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9B0" w:rsidRPr="006439B0" w:rsidRDefault="006439B0" w:rsidP="006439B0">
      <w:pPr>
        <w:spacing w:after="0" w:line="360" w:lineRule="auto"/>
        <w:jc w:val="center"/>
        <w:rPr>
          <w:rFonts w:ascii="Times New Roman" w:hAnsi="Times New Roman" w:cs="David" w:hint="cs"/>
          <w:b/>
          <w:bCs/>
          <w:sz w:val="24"/>
          <w:szCs w:val="24"/>
        </w:rPr>
      </w:pPr>
      <w:bookmarkStart w:id="0" w:name="_GoBack"/>
      <w:bookmarkEnd w:id="0"/>
    </w:p>
    <w:p w:rsidR="006439B0" w:rsidRPr="006439B0" w:rsidRDefault="006439B0" w:rsidP="006439B0">
      <w:pPr>
        <w:spacing w:after="0" w:line="360" w:lineRule="auto"/>
        <w:jc w:val="center"/>
        <w:rPr>
          <w:rFonts w:ascii="Times New Roman" w:hAnsi="Times New Roman" w:cs="David"/>
          <w:b/>
          <w:bCs/>
          <w:sz w:val="24"/>
          <w:szCs w:val="24"/>
          <w:rtl/>
        </w:rPr>
      </w:pPr>
    </w:p>
    <w:p w:rsidR="006439B0" w:rsidRPr="006439B0" w:rsidRDefault="006439B0" w:rsidP="006439B0">
      <w:pPr>
        <w:spacing w:after="0" w:line="360" w:lineRule="auto"/>
        <w:jc w:val="center"/>
        <w:rPr>
          <w:rFonts w:ascii="Times New Roman" w:hAnsi="Times New Roman" w:cs="David"/>
          <w:b/>
          <w:bCs/>
          <w:sz w:val="24"/>
          <w:szCs w:val="24"/>
          <w:rtl/>
        </w:rPr>
      </w:pPr>
    </w:p>
    <w:p w:rsidR="006439B0" w:rsidRPr="006439B0" w:rsidRDefault="006439B0" w:rsidP="006439B0">
      <w:pPr>
        <w:spacing w:after="0" w:line="360" w:lineRule="auto"/>
        <w:jc w:val="center"/>
        <w:rPr>
          <w:rFonts w:ascii="Times New Roman" w:hAnsi="Times New Roman" w:cs="David"/>
          <w:b/>
          <w:bCs/>
          <w:color w:val="0000FF"/>
          <w:sz w:val="72"/>
          <w:szCs w:val="72"/>
          <w:rtl/>
        </w:rPr>
      </w:pPr>
      <w:r w:rsidRPr="006439B0">
        <w:rPr>
          <w:rFonts w:ascii="Times New Roman" w:hAnsi="Times New Roman" w:cs="David" w:hint="cs"/>
          <w:b/>
          <w:bCs/>
          <w:color w:val="0000FF"/>
          <w:sz w:val="72"/>
          <w:szCs w:val="72"/>
          <w:rtl/>
        </w:rPr>
        <w:t>משרד הכלכלה והתעשייה</w:t>
      </w:r>
    </w:p>
    <w:p w:rsidR="006439B0" w:rsidRPr="006439B0" w:rsidRDefault="006439B0" w:rsidP="006439B0">
      <w:pPr>
        <w:spacing w:after="0" w:line="360" w:lineRule="auto"/>
        <w:jc w:val="center"/>
        <w:rPr>
          <w:rFonts w:ascii="Times New Roman" w:hAnsi="Times New Roman" w:cs="David"/>
          <w:b/>
          <w:bCs/>
          <w:color w:val="0000FF"/>
          <w:sz w:val="72"/>
          <w:szCs w:val="72"/>
          <w:rtl/>
        </w:rPr>
      </w:pPr>
    </w:p>
    <w:p w:rsidR="006439B0" w:rsidRPr="006439B0" w:rsidRDefault="006439B0" w:rsidP="006439B0">
      <w:pPr>
        <w:spacing w:after="0" w:line="360" w:lineRule="auto"/>
        <w:jc w:val="center"/>
        <w:rPr>
          <w:rFonts w:ascii="Times New Roman" w:hAnsi="Times New Roman" w:cs="David"/>
          <w:b/>
          <w:bCs/>
          <w:color w:val="0000FF"/>
          <w:sz w:val="72"/>
          <w:szCs w:val="72"/>
          <w:rtl/>
        </w:rPr>
      </w:pPr>
    </w:p>
    <w:p w:rsidR="006439B0" w:rsidRPr="006439B0" w:rsidRDefault="006439B0" w:rsidP="006439B0">
      <w:pPr>
        <w:spacing w:after="0" w:line="360" w:lineRule="auto"/>
        <w:jc w:val="center"/>
        <w:rPr>
          <w:rFonts w:ascii="Times New Roman" w:hAnsi="Times New Roman" w:cs="David"/>
          <w:b/>
          <w:bCs/>
          <w:color w:val="0000FF"/>
          <w:sz w:val="72"/>
          <w:szCs w:val="72"/>
          <w:rtl/>
        </w:rPr>
      </w:pPr>
      <w:r w:rsidRPr="006439B0">
        <w:rPr>
          <w:rFonts w:ascii="Times New Roman" w:hAnsi="Times New Roman" w:cs="David"/>
          <w:b/>
          <w:bCs/>
          <w:color w:val="0000FF"/>
          <w:sz w:val="72"/>
          <w:szCs w:val="72"/>
          <w:rtl/>
        </w:rPr>
        <w:t>ועדת המכרזים</w:t>
      </w:r>
    </w:p>
    <w:p w:rsidR="006439B0" w:rsidRPr="006439B0" w:rsidRDefault="006439B0" w:rsidP="006439B0">
      <w:pPr>
        <w:spacing w:after="0" w:line="360" w:lineRule="auto"/>
        <w:jc w:val="center"/>
        <w:rPr>
          <w:rFonts w:ascii="Times New Roman" w:hAnsi="Times New Roman" w:cs="David"/>
          <w:b/>
          <w:bCs/>
          <w:color w:val="0000FF"/>
          <w:sz w:val="72"/>
          <w:szCs w:val="72"/>
          <w:rtl/>
        </w:rPr>
      </w:pPr>
    </w:p>
    <w:p w:rsidR="006439B0" w:rsidRPr="006439B0" w:rsidRDefault="006439B0" w:rsidP="006439B0">
      <w:pPr>
        <w:spacing w:after="0" w:line="360" w:lineRule="auto"/>
        <w:jc w:val="center"/>
        <w:rPr>
          <w:rFonts w:ascii="Times New Roman" w:hAnsi="Times New Roman" w:cs="David"/>
          <w:b/>
          <w:bCs/>
          <w:color w:val="0000FF"/>
          <w:sz w:val="72"/>
          <w:szCs w:val="72"/>
          <w:rtl/>
        </w:rPr>
      </w:pPr>
    </w:p>
    <w:p w:rsidR="006439B0" w:rsidRPr="006439B0" w:rsidRDefault="006439B0" w:rsidP="006439B0">
      <w:pPr>
        <w:spacing w:after="0" w:line="360" w:lineRule="auto"/>
        <w:jc w:val="center"/>
        <w:rPr>
          <w:rFonts w:ascii="Times New Roman" w:hAnsi="Times New Roman" w:cs="David"/>
          <w:b/>
          <w:bCs/>
          <w:color w:val="0000FF"/>
          <w:sz w:val="72"/>
          <w:szCs w:val="72"/>
          <w:rtl/>
        </w:rPr>
      </w:pPr>
    </w:p>
    <w:p w:rsidR="006439B0" w:rsidRPr="006439B0" w:rsidRDefault="006439B0" w:rsidP="006439B0">
      <w:pPr>
        <w:spacing w:after="0" w:line="360" w:lineRule="auto"/>
        <w:jc w:val="center"/>
        <w:rPr>
          <w:rFonts w:ascii="Times New Roman" w:hAnsi="Times New Roman" w:cs="David"/>
          <w:b/>
          <w:bCs/>
          <w:color w:val="0000FF"/>
          <w:sz w:val="72"/>
          <w:szCs w:val="72"/>
          <w:rtl/>
        </w:rPr>
      </w:pPr>
      <w:r w:rsidRPr="006439B0">
        <w:rPr>
          <w:rFonts w:ascii="Times New Roman" w:hAnsi="Times New Roman" w:cs="David"/>
          <w:b/>
          <w:bCs/>
          <w:color w:val="0000FF"/>
          <w:sz w:val="72"/>
          <w:szCs w:val="72"/>
          <w:rtl/>
        </w:rPr>
        <w:t xml:space="preserve">מכרז מס' </w:t>
      </w:r>
      <w:r w:rsidRPr="006439B0">
        <w:rPr>
          <w:rFonts w:ascii="Times New Roman" w:hAnsi="Times New Roman" w:cs="David" w:hint="cs"/>
          <w:b/>
          <w:bCs/>
          <w:color w:val="0000FF"/>
          <w:sz w:val="72"/>
          <w:szCs w:val="72"/>
          <w:rtl/>
        </w:rPr>
        <w:t>48/16</w:t>
      </w:r>
    </w:p>
    <w:p w:rsidR="006439B0" w:rsidRPr="006439B0" w:rsidRDefault="006439B0" w:rsidP="006439B0">
      <w:pPr>
        <w:spacing w:after="0" w:line="360" w:lineRule="auto"/>
        <w:jc w:val="center"/>
        <w:rPr>
          <w:rFonts w:ascii="Times New Roman" w:hAnsi="Times New Roman" w:cs="David"/>
          <w:b/>
          <w:bCs/>
          <w:color w:val="0000FF"/>
          <w:sz w:val="72"/>
          <w:szCs w:val="72"/>
          <w:rtl/>
        </w:rPr>
      </w:pPr>
    </w:p>
    <w:p w:rsidR="006439B0" w:rsidRPr="006439B0" w:rsidRDefault="006439B0" w:rsidP="006439B0">
      <w:pPr>
        <w:spacing w:after="0" w:line="360" w:lineRule="auto"/>
        <w:jc w:val="center"/>
        <w:rPr>
          <w:rFonts w:ascii="Times New Roman" w:hAnsi="Times New Roman" w:cs="David"/>
          <w:b/>
          <w:bCs/>
          <w:color w:val="0000FF"/>
          <w:sz w:val="72"/>
          <w:szCs w:val="72"/>
          <w:rtl/>
        </w:rPr>
      </w:pPr>
      <w:r w:rsidRPr="006439B0">
        <w:rPr>
          <w:rFonts w:ascii="Times New Roman" w:hAnsi="Times New Roman" w:cs="David" w:hint="cs"/>
          <w:b/>
          <w:bCs/>
          <w:color w:val="0000FF"/>
          <w:sz w:val="72"/>
          <w:szCs w:val="72"/>
          <w:rtl/>
        </w:rPr>
        <w:t>א</w:t>
      </w:r>
      <w:r w:rsidRPr="006439B0">
        <w:rPr>
          <w:rFonts w:ascii="Times New Roman" w:hAnsi="Times New Roman" w:cs="David" w:hint="eastAsia"/>
          <w:b/>
          <w:bCs/>
          <w:color w:val="0000FF"/>
          <w:sz w:val="72"/>
          <w:szCs w:val="72"/>
          <w:rtl/>
        </w:rPr>
        <w:t>ספקת</w:t>
      </w:r>
      <w:r w:rsidRPr="006439B0">
        <w:rPr>
          <w:rFonts w:ascii="Times New Roman" w:hAnsi="Times New Roman" w:cs="David"/>
          <w:b/>
          <w:bCs/>
          <w:color w:val="0000FF"/>
          <w:sz w:val="72"/>
          <w:szCs w:val="72"/>
          <w:rtl/>
        </w:rPr>
        <w:t xml:space="preserve"> </w:t>
      </w:r>
      <w:r w:rsidRPr="006439B0">
        <w:rPr>
          <w:rFonts w:ascii="Times New Roman" w:hAnsi="Times New Roman" w:cs="David" w:hint="eastAsia"/>
          <w:b/>
          <w:bCs/>
          <w:color w:val="0000FF"/>
          <w:sz w:val="72"/>
          <w:szCs w:val="72"/>
          <w:rtl/>
        </w:rPr>
        <w:t>שירותים</w:t>
      </w:r>
      <w:r w:rsidRPr="006439B0">
        <w:rPr>
          <w:rFonts w:ascii="Times New Roman" w:hAnsi="Times New Roman" w:cs="David"/>
          <w:b/>
          <w:bCs/>
          <w:color w:val="0000FF"/>
          <w:sz w:val="72"/>
          <w:szCs w:val="72"/>
          <w:rtl/>
        </w:rPr>
        <w:t xml:space="preserve"> בתחום בינה עסקית (</w:t>
      </w:r>
      <w:r w:rsidRPr="006439B0">
        <w:rPr>
          <w:rFonts w:ascii="Times New Roman" w:hAnsi="Times New Roman" w:cs="David"/>
          <w:b/>
          <w:bCs/>
          <w:color w:val="0000FF"/>
          <w:sz w:val="72"/>
          <w:szCs w:val="72"/>
        </w:rPr>
        <w:t>BI</w:t>
      </w:r>
      <w:r w:rsidRPr="006439B0">
        <w:rPr>
          <w:rFonts w:ascii="Times New Roman" w:hAnsi="Times New Roman" w:cs="David"/>
          <w:b/>
          <w:bCs/>
          <w:color w:val="0000FF"/>
          <w:sz w:val="72"/>
          <w:szCs w:val="72"/>
          <w:rtl/>
        </w:rPr>
        <w:t>)</w:t>
      </w:r>
    </w:p>
    <w:p w:rsidR="006439B0" w:rsidRPr="006439B0" w:rsidRDefault="006439B0" w:rsidP="006439B0">
      <w:pPr>
        <w:spacing w:after="0" w:line="360" w:lineRule="auto"/>
        <w:jc w:val="center"/>
        <w:rPr>
          <w:rFonts w:ascii="Times New Roman" w:hAnsi="Times New Roman" w:cs="David"/>
          <w:b/>
          <w:bCs/>
          <w:color w:val="0000FF"/>
          <w:sz w:val="24"/>
          <w:szCs w:val="24"/>
          <w:rtl/>
        </w:rPr>
      </w:pPr>
    </w:p>
    <w:p w:rsidR="006439B0" w:rsidRPr="006439B0" w:rsidRDefault="006439B0" w:rsidP="006439B0">
      <w:pPr>
        <w:spacing w:after="0" w:line="360" w:lineRule="auto"/>
        <w:jc w:val="center"/>
        <w:rPr>
          <w:rFonts w:ascii="Times New Roman" w:hAnsi="Times New Roman" w:cs="David"/>
          <w:b/>
          <w:bCs/>
          <w:color w:val="0000FF"/>
          <w:sz w:val="24"/>
          <w:szCs w:val="24"/>
          <w:rtl/>
        </w:rPr>
      </w:pPr>
    </w:p>
    <w:p w:rsidR="006439B0" w:rsidRPr="006439B0" w:rsidRDefault="006439B0" w:rsidP="006439B0">
      <w:pPr>
        <w:spacing w:after="0" w:line="360" w:lineRule="auto"/>
        <w:rPr>
          <w:rFonts w:ascii="Times New Roman" w:hAnsi="Times New Roman" w:cs="David"/>
          <w:b/>
          <w:bCs/>
          <w:sz w:val="24"/>
          <w:szCs w:val="24"/>
          <w:rtl/>
        </w:rPr>
      </w:pPr>
    </w:p>
    <w:p w:rsidR="006439B0" w:rsidRPr="006439B0" w:rsidRDefault="006439B0" w:rsidP="006439B0">
      <w:pPr>
        <w:spacing w:after="0" w:line="360" w:lineRule="auto"/>
        <w:jc w:val="center"/>
        <w:rPr>
          <w:rFonts w:ascii="Times New Roman" w:hAnsi="Times New Roman" w:cs="David"/>
          <w:b/>
          <w:bCs/>
          <w:sz w:val="32"/>
          <w:szCs w:val="32"/>
          <w:rtl/>
        </w:rPr>
      </w:pPr>
      <w:r w:rsidRPr="006439B0">
        <w:rPr>
          <w:rFonts w:ascii="Times New Roman" w:hAnsi="Times New Roman" w:cs="David"/>
          <w:b/>
          <w:bCs/>
          <w:sz w:val="24"/>
          <w:szCs w:val="24"/>
          <w:rtl/>
        </w:rPr>
        <w:br w:type="page"/>
      </w:r>
      <w:r w:rsidRPr="006439B0">
        <w:rPr>
          <w:rFonts w:ascii="Times New Roman" w:hAnsi="Times New Roman" w:cs="David" w:hint="cs"/>
          <w:b/>
          <w:bCs/>
          <w:sz w:val="32"/>
          <w:szCs w:val="32"/>
          <w:rtl/>
        </w:rPr>
        <w:lastRenderedPageBreak/>
        <w:t>משרד הכלכלה והתעשייה</w:t>
      </w:r>
    </w:p>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b/>
          <w:bCs/>
          <w:sz w:val="24"/>
          <w:szCs w:val="24"/>
          <w:rtl/>
        </w:rPr>
        <w:t>ועדת המכרזים</w:t>
      </w:r>
    </w:p>
    <w:p w:rsidR="006439B0" w:rsidRPr="006439B0" w:rsidRDefault="006439B0" w:rsidP="006439B0">
      <w:pPr>
        <w:spacing w:after="0" w:line="360" w:lineRule="auto"/>
        <w:jc w:val="center"/>
        <w:rPr>
          <w:rFonts w:ascii="Times New Roman" w:hAnsi="Times New Roman" w:cs="David"/>
          <w:b/>
          <w:bCs/>
          <w:sz w:val="24"/>
          <w:szCs w:val="24"/>
          <w:u w:val="single"/>
          <w:rtl/>
        </w:rPr>
      </w:pPr>
    </w:p>
    <w:p w:rsidR="006439B0" w:rsidRPr="006439B0" w:rsidRDefault="006439B0" w:rsidP="006439B0">
      <w:pPr>
        <w:spacing w:after="0" w:line="360" w:lineRule="auto"/>
        <w:jc w:val="center"/>
        <w:rPr>
          <w:rFonts w:ascii="Times New Roman" w:hAnsi="Times New Roman" w:cs="David"/>
          <w:b/>
          <w:bCs/>
          <w:sz w:val="24"/>
          <w:szCs w:val="24"/>
          <w:u w:val="single"/>
          <w:rtl/>
        </w:rPr>
      </w:pPr>
      <w:r w:rsidRPr="006439B0">
        <w:rPr>
          <w:rFonts w:ascii="Times New Roman" w:hAnsi="Times New Roman" w:cs="David"/>
          <w:b/>
          <w:bCs/>
          <w:sz w:val="24"/>
          <w:szCs w:val="24"/>
          <w:u w:val="single"/>
          <w:rtl/>
        </w:rPr>
        <w:t>מכרז מס'</w:t>
      </w:r>
      <w:r w:rsidRPr="006439B0">
        <w:rPr>
          <w:rFonts w:ascii="Times New Roman" w:hAnsi="Times New Roman" w:cs="David" w:hint="cs"/>
          <w:b/>
          <w:bCs/>
          <w:sz w:val="24"/>
          <w:szCs w:val="24"/>
          <w:u w:val="single"/>
          <w:rtl/>
        </w:rPr>
        <w:t xml:space="preserve"> 48/16</w:t>
      </w:r>
    </w:p>
    <w:p w:rsidR="006439B0" w:rsidRPr="006439B0" w:rsidRDefault="006439B0" w:rsidP="006439B0">
      <w:pPr>
        <w:spacing w:after="0" w:line="240" w:lineRule="auto"/>
        <w:jc w:val="center"/>
        <w:rPr>
          <w:rFonts w:ascii="Times New Roman" w:hAnsi="Times New Roman" w:cs="David"/>
          <w:sz w:val="24"/>
          <w:szCs w:val="24"/>
          <w:u w:val="single"/>
          <w:rtl/>
        </w:rPr>
      </w:pPr>
      <w:r w:rsidRPr="006439B0">
        <w:rPr>
          <w:rFonts w:ascii="Times New Roman" w:hAnsi="Times New Roman" w:cs="David" w:hint="cs"/>
          <w:sz w:val="24"/>
          <w:szCs w:val="24"/>
          <w:u w:val="single"/>
          <w:rtl/>
        </w:rPr>
        <w:t>א</w:t>
      </w:r>
      <w:r w:rsidRPr="006439B0">
        <w:rPr>
          <w:rFonts w:ascii="Times New Roman" w:hAnsi="Times New Roman" w:cs="David" w:hint="eastAsia"/>
          <w:sz w:val="24"/>
          <w:szCs w:val="24"/>
          <w:u w:val="single"/>
          <w:rtl/>
        </w:rPr>
        <w:t>ספק</w:t>
      </w:r>
      <w:r w:rsidRPr="006439B0">
        <w:rPr>
          <w:rFonts w:ascii="Times New Roman" w:hAnsi="Times New Roman" w:cs="David"/>
          <w:sz w:val="24"/>
          <w:szCs w:val="24"/>
          <w:u w:val="single"/>
          <w:rtl/>
        </w:rPr>
        <w:t xml:space="preserve">ת </w:t>
      </w:r>
      <w:r w:rsidRPr="006439B0">
        <w:rPr>
          <w:rFonts w:ascii="Times New Roman" w:hAnsi="Times New Roman" w:cs="David" w:hint="eastAsia"/>
          <w:sz w:val="24"/>
          <w:szCs w:val="24"/>
          <w:u w:val="single"/>
          <w:rtl/>
        </w:rPr>
        <w:t>שירותים</w:t>
      </w:r>
      <w:r w:rsidRPr="006439B0">
        <w:rPr>
          <w:rFonts w:ascii="Times New Roman" w:hAnsi="Times New Roman" w:cs="David"/>
          <w:sz w:val="24"/>
          <w:szCs w:val="24"/>
          <w:u w:val="single"/>
          <w:rtl/>
        </w:rPr>
        <w:t xml:space="preserve"> בתחום בינה עסקית (</w:t>
      </w:r>
      <w:r w:rsidRPr="006439B0">
        <w:rPr>
          <w:rFonts w:ascii="Times New Roman" w:hAnsi="Times New Roman" w:cs="David"/>
          <w:sz w:val="24"/>
          <w:szCs w:val="24"/>
          <w:u w:val="single"/>
        </w:rPr>
        <w:t>BI</w:t>
      </w:r>
      <w:r w:rsidRPr="006439B0">
        <w:rPr>
          <w:rFonts w:ascii="Times New Roman" w:hAnsi="Times New Roman" w:cs="David"/>
          <w:sz w:val="24"/>
          <w:szCs w:val="24"/>
          <w:u w:val="single"/>
          <w:rtl/>
        </w:rPr>
        <w:t>)</w:t>
      </w:r>
    </w:p>
    <w:p w:rsidR="006439B0" w:rsidRPr="006439B0" w:rsidRDefault="006439B0" w:rsidP="006439B0">
      <w:pPr>
        <w:spacing w:after="0" w:line="360" w:lineRule="auto"/>
        <w:ind w:left="-147"/>
        <w:rPr>
          <w:rFonts w:ascii="Times New Roman" w:hAnsi="Times New Roman" w:cs="David"/>
          <w:b/>
          <w:bCs/>
          <w:color w:val="FF0000"/>
          <w:sz w:val="24"/>
          <w:szCs w:val="24"/>
          <w:rtl/>
        </w:rPr>
      </w:pPr>
    </w:p>
    <w:p w:rsidR="006439B0" w:rsidRPr="006439B0" w:rsidRDefault="006439B0" w:rsidP="006439B0">
      <w:pPr>
        <w:spacing w:after="0" w:line="360" w:lineRule="auto"/>
        <w:ind w:left="-147"/>
        <w:rPr>
          <w:rFonts w:ascii="Times New Roman" w:hAnsi="Times New Roman" w:cs="David"/>
          <w:sz w:val="24"/>
          <w:szCs w:val="24"/>
          <w:rtl/>
        </w:rPr>
      </w:pPr>
      <w:r w:rsidRPr="006439B0">
        <w:rPr>
          <w:rFonts w:ascii="Times New Roman" w:hAnsi="Times New Roman" w:cs="David" w:hint="cs"/>
          <w:sz w:val="24"/>
          <w:szCs w:val="24"/>
          <w:rtl/>
        </w:rPr>
        <w:t>אגף מערכות מידע ב</w:t>
      </w:r>
      <w:r w:rsidRPr="006439B0">
        <w:rPr>
          <w:rFonts w:ascii="Times New Roman" w:hAnsi="Times New Roman" w:cs="David"/>
          <w:sz w:val="24"/>
          <w:szCs w:val="24"/>
          <w:rtl/>
        </w:rPr>
        <w:t xml:space="preserve">משרד </w:t>
      </w:r>
      <w:r w:rsidRPr="006439B0">
        <w:rPr>
          <w:rFonts w:ascii="Times New Roman" w:hAnsi="Times New Roman" w:cs="David" w:hint="cs"/>
          <w:sz w:val="24"/>
          <w:szCs w:val="24"/>
          <w:rtl/>
        </w:rPr>
        <w:t>הכלכלה והתעשייה</w:t>
      </w:r>
      <w:r w:rsidRPr="006439B0">
        <w:rPr>
          <w:rFonts w:ascii="Times New Roman" w:hAnsi="Times New Roman" w:cs="David"/>
          <w:sz w:val="24"/>
          <w:szCs w:val="24"/>
          <w:rtl/>
        </w:rPr>
        <w:t xml:space="preserve"> (להלן בהתאמה: </w:t>
      </w:r>
      <w:r w:rsidRPr="006439B0">
        <w:rPr>
          <w:rFonts w:ascii="Times New Roman" w:hAnsi="Times New Roman" w:cs="David"/>
          <w:b/>
          <w:bCs/>
          <w:sz w:val="24"/>
          <w:szCs w:val="24"/>
          <w:rtl/>
        </w:rPr>
        <w:t>"היחידה"</w:t>
      </w:r>
      <w:r w:rsidRPr="006439B0">
        <w:rPr>
          <w:rFonts w:ascii="Times New Roman" w:hAnsi="Times New Roman" w:cs="David" w:hint="cs"/>
          <w:sz w:val="24"/>
          <w:szCs w:val="24"/>
          <w:rtl/>
        </w:rPr>
        <w:t xml:space="preserve">, </w:t>
      </w:r>
      <w:r w:rsidRPr="006439B0">
        <w:rPr>
          <w:rFonts w:ascii="Times New Roman" w:hAnsi="Times New Roman" w:cs="David" w:hint="cs"/>
          <w:b/>
          <w:bCs/>
          <w:sz w:val="24"/>
          <w:szCs w:val="24"/>
          <w:rtl/>
        </w:rPr>
        <w:t>"המשרד"</w:t>
      </w:r>
      <w:r w:rsidRPr="006439B0">
        <w:rPr>
          <w:rFonts w:ascii="Times New Roman" w:hAnsi="Times New Roman" w:cs="David"/>
          <w:sz w:val="24"/>
          <w:szCs w:val="24"/>
          <w:rtl/>
        </w:rPr>
        <w:t xml:space="preserve">), </w:t>
      </w:r>
      <w:r w:rsidRPr="006439B0">
        <w:rPr>
          <w:rFonts w:ascii="Times New Roman" w:hAnsi="Times New Roman" w:cs="David" w:hint="cs"/>
          <w:sz w:val="24"/>
          <w:szCs w:val="24"/>
          <w:rtl/>
        </w:rPr>
        <w:t>באמצעות ועדת המכרזים המשרדית (להלן: "</w:t>
      </w:r>
      <w:r w:rsidRPr="006439B0">
        <w:rPr>
          <w:rFonts w:ascii="Times New Roman" w:hAnsi="Times New Roman" w:cs="David" w:hint="cs"/>
          <w:b/>
          <w:bCs/>
          <w:sz w:val="24"/>
          <w:szCs w:val="24"/>
          <w:rtl/>
        </w:rPr>
        <w:t>ועדת המכרזים</w:t>
      </w:r>
      <w:r w:rsidRPr="006439B0">
        <w:rPr>
          <w:rFonts w:ascii="Times New Roman" w:hAnsi="Times New Roman" w:cs="David" w:hint="cs"/>
          <w:sz w:val="24"/>
          <w:szCs w:val="24"/>
          <w:rtl/>
        </w:rPr>
        <w:t>"), מזמין/ה בזה הצעות למתן שירותים בתחום בינה עסקית (</w:t>
      </w:r>
      <w:r w:rsidRPr="006439B0">
        <w:rPr>
          <w:rFonts w:ascii="Times New Roman" w:hAnsi="Times New Roman" w:cs="David"/>
          <w:sz w:val="24"/>
          <w:szCs w:val="24"/>
        </w:rPr>
        <w:t>BI</w:t>
      </w:r>
      <w:r w:rsidRPr="006439B0">
        <w:rPr>
          <w:rFonts w:ascii="Times New Roman" w:hAnsi="Times New Roman" w:cs="David" w:hint="cs"/>
          <w:sz w:val="24"/>
          <w:szCs w:val="24"/>
          <w:rtl/>
        </w:rPr>
        <w:t>).</w:t>
      </w:r>
    </w:p>
    <w:p w:rsidR="006439B0" w:rsidRDefault="006439B0" w:rsidP="006439B0">
      <w:pPr>
        <w:spacing w:after="0" w:line="360" w:lineRule="auto"/>
        <w:ind w:left="-147"/>
        <w:rPr>
          <w:rFonts w:ascii="Times New Roman" w:hAnsi="Times New Roman" w:cs="David"/>
          <w:sz w:val="24"/>
          <w:szCs w:val="24"/>
          <w:rtl/>
        </w:rPr>
      </w:pPr>
      <w:r w:rsidRPr="006439B0">
        <w:rPr>
          <w:rFonts w:ascii="Times New Roman" w:hAnsi="Times New Roman" w:cs="David"/>
          <w:sz w:val="24"/>
          <w:szCs w:val="24"/>
          <w:rtl/>
        </w:rPr>
        <w:t xml:space="preserve">כותרות הסעיפים </w:t>
      </w:r>
      <w:r w:rsidRPr="006439B0">
        <w:rPr>
          <w:rFonts w:ascii="Times New Roman" w:hAnsi="Times New Roman" w:cs="David" w:hint="cs"/>
          <w:sz w:val="24"/>
          <w:szCs w:val="24"/>
          <w:rtl/>
        </w:rPr>
        <w:t>הינן</w:t>
      </w:r>
      <w:r w:rsidRPr="006439B0">
        <w:rPr>
          <w:rFonts w:ascii="Times New Roman" w:hAnsi="Times New Roman" w:cs="David"/>
          <w:sz w:val="24"/>
          <w:szCs w:val="24"/>
          <w:rtl/>
        </w:rPr>
        <w:t xml:space="preserve"> לשם התמצאות </w:t>
      </w:r>
      <w:r w:rsidRPr="006439B0">
        <w:rPr>
          <w:rFonts w:ascii="Times New Roman" w:hAnsi="Times New Roman" w:cs="David" w:hint="cs"/>
          <w:sz w:val="24"/>
          <w:szCs w:val="24"/>
          <w:rtl/>
        </w:rPr>
        <w:t xml:space="preserve">בלבד </w:t>
      </w:r>
      <w:r w:rsidRPr="006439B0">
        <w:rPr>
          <w:rFonts w:ascii="Times New Roman" w:hAnsi="Times New Roman" w:cs="David"/>
          <w:sz w:val="24"/>
          <w:szCs w:val="24"/>
          <w:rtl/>
        </w:rPr>
        <w:t xml:space="preserve">והן לא תשמשנה לפרשנות </w:t>
      </w:r>
      <w:r w:rsidRPr="006439B0">
        <w:rPr>
          <w:rFonts w:ascii="Times New Roman" w:hAnsi="Times New Roman" w:cs="David" w:hint="cs"/>
          <w:sz w:val="24"/>
          <w:szCs w:val="24"/>
          <w:rtl/>
        </w:rPr>
        <w:t>מכרז</w:t>
      </w:r>
      <w:r w:rsidRPr="006439B0">
        <w:rPr>
          <w:rFonts w:ascii="Times New Roman" w:hAnsi="Times New Roman" w:cs="David"/>
          <w:sz w:val="24"/>
          <w:szCs w:val="24"/>
          <w:rtl/>
        </w:rPr>
        <w:t xml:space="preserve"> זה.</w:t>
      </w:r>
    </w:p>
    <w:p w:rsidR="00DA6507" w:rsidRPr="006439B0" w:rsidRDefault="00DA6507" w:rsidP="006439B0">
      <w:pPr>
        <w:spacing w:after="0" w:line="360" w:lineRule="auto"/>
        <w:ind w:left="-147"/>
        <w:rPr>
          <w:rFonts w:ascii="Times New Roman" w:hAnsi="Times New Roman" w:cs="David"/>
          <w:sz w:val="24"/>
          <w:szCs w:val="24"/>
          <w:rtl/>
        </w:rPr>
      </w:pPr>
    </w:p>
    <w:p w:rsidR="006439B0" w:rsidRPr="006439B0" w:rsidRDefault="00A51E41" w:rsidP="006439B0">
      <w:pPr>
        <w:keepNext/>
        <w:keepLines/>
        <w:spacing w:after="0" w:line="360" w:lineRule="auto"/>
        <w:rPr>
          <w:rFonts w:ascii="Cambria" w:hAnsi="Cambria" w:cs="David"/>
          <w:b/>
          <w:bCs/>
          <w:color w:val="365F91"/>
          <w:sz w:val="24"/>
          <w:szCs w:val="24"/>
          <w:rtl/>
          <w:cs/>
        </w:rPr>
      </w:pPr>
      <w:r>
        <w:rPr>
          <w:rFonts w:ascii="Times New Roman" w:hAnsi="Times New Roman" w:cs="Times New Roman" w:hint="cs"/>
          <w:b/>
          <w:bCs/>
          <w:color w:val="365F91"/>
          <w:sz w:val="24"/>
          <w:szCs w:val="24"/>
          <w:rtl/>
          <w:lang w:val="he-IL"/>
        </w:rPr>
        <w:t>תוכן עניינים</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טבלת ריכוז מועדים..............................................................................................................</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הגדרות................................................................................................................................</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רקע.....................................................................................................................................</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השירותים הנדרשים.............................................................................................................</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תקופת ההתקשרות...............................................................................................................</w:t>
      </w:r>
    </w:p>
    <w:p w:rsidR="006439B0" w:rsidRPr="006439B0" w:rsidRDefault="006439B0" w:rsidP="006439B0">
      <w:pPr>
        <w:spacing w:after="0" w:line="360" w:lineRule="auto"/>
        <w:ind w:left="3093" w:hanging="3093"/>
        <w:rPr>
          <w:rFonts w:ascii="Times New Roman" w:hAnsi="Times New Roman" w:cs="David"/>
          <w:sz w:val="24"/>
          <w:szCs w:val="24"/>
          <w:rtl/>
        </w:rPr>
      </w:pPr>
      <w:r w:rsidRPr="006439B0">
        <w:rPr>
          <w:rFonts w:ascii="Times New Roman" w:hAnsi="Times New Roman" w:cs="David" w:hint="cs"/>
          <w:sz w:val="24"/>
          <w:szCs w:val="24"/>
          <w:rtl/>
        </w:rPr>
        <w:t>הליך בחינת ההצעות ובחירת הספק הזוכה  ............................................................................</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תנאים מוקדמים להשתתפות במכרז (תנאי סף)........................................................................</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אמות מידה ומשקולות לבחירת ההצעה הזוכה ........................................................................</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הוראות בדבר הגשת ההצעה..................................................................................................</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התחייבויות הספק הזוכה......................................................................................................</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התמורה..............................................................................................................................</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היררכיה בין המכרז להסכם...................................................................................................</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שאלות והבהרות...................................................................................................................</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עיון במסמכים......................................................................................................................</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רשימת נספחים....................................................................................................................</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br w:type="page"/>
      </w:r>
    </w:p>
    <w:p w:rsidR="006439B0" w:rsidRPr="006439B0" w:rsidRDefault="006439B0" w:rsidP="00C90C72">
      <w:pPr>
        <w:keepNext/>
        <w:numPr>
          <w:ilvl w:val="0"/>
          <w:numId w:val="22"/>
        </w:numPr>
        <w:spacing w:after="0" w:line="240" w:lineRule="auto"/>
        <w:outlineLvl w:val="0"/>
        <w:rPr>
          <w:rFonts w:ascii="Times New Roman" w:hAnsi="Times New Roman" w:cs="David Transparent"/>
          <w:b/>
          <w:bCs/>
          <w:sz w:val="20"/>
          <w:szCs w:val="28"/>
          <w:u w:val="single"/>
          <w:rtl/>
        </w:rPr>
      </w:pPr>
      <w:r w:rsidRPr="006439B0">
        <w:rPr>
          <w:rFonts w:ascii="Times New Roman" w:hAnsi="Times New Roman" w:cs="David Transparent" w:hint="cs"/>
          <w:b/>
          <w:bCs/>
          <w:sz w:val="20"/>
          <w:szCs w:val="28"/>
          <w:u w:val="single"/>
          <w:rtl/>
        </w:rPr>
        <w:lastRenderedPageBreak/>
        <w:t xml:space="preserve">טבלת ריכוז </w:t>
      </w:r>
      <w:r w:rsidRPr="006439B0">
        <w:rPr>
          <w:rFonts w:ascii="Times New Roman" w:hAnsi="Times New Roman" w:cs="David Transparent" w:hint="eastAsia"/>
          <w:b/>
          <w:bCs/>
          <w:sz w:val="20"/>
          <w:szCs w:val="28"/>
          <w:u w:val="single"/>
          <w:rtl/>
        </w:rPr>
        <w:t>מועדים</w:t>
      </w:r>
    </w:p>
    <w:tbl>
      <w:tblPr>
        <w:bidiVisual/>
        <w:tblW w:w="0" w:type="auto"/>
        <w:tblLook w:val="01E0" w:firstRow="1" w:lastRow="1" w:firstColumn="1" w:lastColumn="1" w:noHBand="0" w:noVBand="0"/>
      </w:tblPr>
      <w:tblGrid>
        <w:gridCol w:w="4641"/>
        <w:gridCol w:w="3888"/>
      </w:tblGrid>
      <w:tr w:rsidR="006439B0" w:rsidRPr="006439B0" w:rsidTr="00262FF8">
        <w:tc>
          <w:tcPr>
            <w:tcW w:w="4641" w:type="dxa"/>
          </w:tcPr>
          <w:p w:rsidR="006439B0" w:rsidRPr="006439B0" w:rsidRDefault="006439B0" w:rsidP="006439B0">
            <w:pPr>
              <w:spacing w:after="0" w:line="360" w:lineRule="auto"/>
              <w:rPr>
                <w:rFonts w:ascii="Times New Roman" w:hAnsi="Times New Roman" w:cs="David"/>
                <w:sz w:val="24"/>
                <w:szCs w:val="24"/>
              </w:rPr>
            </w:pPr>
          </w:p>
        </w:tc>
        <w:tc>
          <w:tcPr>
            <w:tcW w:w="3888"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439B0" w:rsidRPr="006439B0" w:rsidRDefault="006439B0" w:rsidP="006439B0">
            <w:pPr>
              <w:spacing w:after="0" w:line="360" w:lineRule="auto"/>
              <w:jc w:val="center"/>
              <w:rPr>
                <w:rFonts w:ascii="Times New Roman" w:hAnsi="Times New Roman" w:cs="David"/>
                <w:b/>
                <w:bCs/>
                <w:sz w:val="24"/>
                <w:szCs w:val="24"/>
                <w:u w:val="single"/>
                <w:rtl/>
              </w:rPr>
            </w:pPr>
            <w:r w:rsidRPr="006439B0">
              <w:rPr>
                <w:rFonts w:ascii="Times New Roman" w:hAnsi="Times New Roman" w:cs="David" w:hint="cs"/>
                <w:b/>
                <w:bCs/>
                <w:sz w:val="24"/>
                <w:szCs w:val="24"/>
                <w:u w:val="single"/>
                <w:rtl/>
              </w:rPr>
              <w:t>פעילות</w:t>
            </w:r>
          </w:p>
        </w:tc>
        <w:tc>
          <w:tcPr>
            <w:tcW w:w="3888" w:type="dxa"/>
          </w:tcPr>
          <w:p w:rsidR="006439B0" w:rsidRPr="006439B0" w:rsidRDefault="006439B0" w:rsidP="006439B0">
            <w:pPr>
              <w:spacing w:after="0" w:line="360" w:lineRule="auto"/>
              <w:jc w:val="center"/>
              <w:rPr>
                <w:rFonts w:ascii="Times New Roman" w:hAnsi="Times New Roman" w:cs="David"/>
                <w:b/>
                <w:bCs/>
                <w:sz w:val="24"/>
                <w:szCs w:val="24"/>
                <w:u w:val="single"/>
                <w:rtl/>
              </w:rPr>
            </w:pPr>
            <w:r w:rsidRPr="006439B0">
              <w:rPr>
                <w:rFonts w:ascii="Times New Roman" w:hAnsi="Times New Roman" w:cs="David" w:hint="cs"/>
                <w:b/>
                <w:bCs/>
                <w:sz w:val="24"/>
                <w:szCs w:val="24"/>
                <w:u w:val="single"/>
                <w:rtl/>
              </w:rPr>
              <w:t>מועד</w:t>
            </w:r>
          </w:p>
        </w:tc>
      </w:tr>
      <w:tr w:rsidR="006439B0" w:rsidRPr="006439B0" w:rsidTr="00262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מועד פרסום המכרז</w:t>
            </w:r>
          </w:p>
        </w:tc>
        <w:tc>
          <w:tcPr>
            <w:tcW w:w="3888" w:type="dxa"/>
          </w:tcPr>
          <w:p w:rsidR="006439B0" w:rsidRPr="006439B0" w:rsidRDefault="00A51E41" w:rsidP="006439B0">
            <w:pPr>
              <w:spacing w:after="0" w:line="360" w:lineRule="auto"/>
              <w:rPr>
                <w:rFonts w:ascii="Times New Roman" w:hAnsi="Times New Roman" w:cs="David"/>
                <w:sz w:val="24"/>
                <w:szCs w:val="24"/>
                <w:rtl/>
              </w:rPr>
            </w:pPr>
            <w:r>
              <w:rPr>
                <w:rFonts w:ascii="Times New Roman" w:hAnsi="Times New Roman" w:cs="David" w:hint="cs"/>
                <w:sz w:val="24"/>
                <w:szCs w:val="24"/>
                <w:rtl/>
              </w:rPr>
              <w:t>1.12.2016</w:t>
            </w:r>
          </w:p>
        </w:tc>
      </w:tr>
      <w:tr w:rsidR="006439B0" w:rsidRPr="006439B0" w:rsidTr="00262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 xml:space="preserve">מועד אחרון להגשת שאלות הבהרה מטעם המציעים </w:t>
            </w:r>
          </w:p>
        </w:tc>
        <w:tc>
          <w:tcPr>
            <w:tcW w:w="3888" w:type="dxa"/>
          </w:tcPr>
          <w:p w:rsidR="006439B0" w:rsidRPr="006439B0" w:rsidRDefault="006439B0" w:rsidP="00A51E41">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 xml:space="preserve">יום </w:t>
            </w:r>
            <w:r w:rsidR="00A51E41">
              <w:rPr>
                <w:rFonts w:ascii="Times New Roman" w:hAnsi="Times New Roman" w:cs="David" w:hint="cs"/>
                <w:sz w:val="24"/>
                <w:szCs w:val="24"/>
                <w:rtl/>
              </w:rPr>
              <w:t>22.12.2016</w:t>
            </w:r>
            <w:r w:rsidRPr="006439B0">
              <w:rPr>
                <w:rFonts w:ascii="Times New Roman" w:hAnsi="Times New Roman" w:cs="David" w:hint="cs"/>
                <w:sz w:val="24"/>
                <w:szCs w:val="24"/>
                <w:rtl/>
              </w:rPr>
              <w:t xml:space="preserve">    שעה</w:t>
            </w:r>
            <w:r w:rsidR="00A51E41">
              <w:rPr>
                <w:rFonts w:ascii="Times New Roman" w:hAnsi="Times New Roman" w:cs="David" w:hint="cs"/>
                <w:sz w:val="24"/>
                <w:szCs w:val="24"/>
                <w:rtl/>
              </w:rPr>
              <w:t xml:space="preserve"> 12:00</w:t>
            </w:r>
          </w:p>
        </w:tc>
      </w:tr>
      <w:tr w:rsidR="006439B0" w:rsidRPr="006439B0" w:rsidTr="00262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מועד פרסום השאלות והתשובות</w:t>
            </w:r>
          </w:p>
        </w:tc>
        <w:tc>
          <w:tcPr>
            <w:tcW w:w="3888" w:type="dxa"/>
          </w:tcPr>
          <w:p w:rsidR="006439B0" w:rsidRPr="006439B0" w:rsidRDefault="006439B0" w:rsidP="00A51E41">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 xml:space="preserve">עד יום </w:t>
            </w:r>
            <w:r w:rsidR="00A51E41">
              <w:rPr>
                <w:rFonts w:ascii="Times New Roman" w:hAnsi="Times New Roman" w:cs="David" w:hint="cs"/>
                <w:sz w:val="24"/>
                <w:szCs w:val="24"/>
                <w:rtl/>
              </w:rPr>
              <w:t>12.1.2017</w:t>
            </w:r>
          </w:p>
        </w:tc>
      </w:tr>
      <w:tr w:rsidR="006439B0" w:rsidRPr="006439B0" w:rsidTr="00262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המועד האחרון להגשת הצעות</w:t>
            </w:r>
          </w:p>
        </w:tc>
        <w:tc>
          <w:tcPr>
            <w:tcW w:w="3888" w:type="dxa"/>
          </w:tcPr>
          <w:p w:rsidR="006439B0" w:rsidRPr="006439B0" w:rsidRDefault="006439B0" w:rsidP="00A51E41">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 xml:space="preserve">יום </w:t>
            </w:r>
            <w:r w:rsidR="00A51E41">
              <w:rPr>
                <w:rFonts w:ascii="Times New Roman" w:hAnsi="Times New Roman" w:cs="David" w:hint="cs"/>
                <w:sz w:val="24"/>
                <w:szCs w:val="24"/>
                <w:rtl/>
              </w:rPr>
              <w:t>ראשון, ט' בשבט, תשע"ז, עד ה</w:t>
            </w:r>
            <w:r w:rsidRPr="006439B0">
              <w:rPr>
                <w:rFonts w:ascii="Times New Roman" w:hAnsi="Times New Roman" w:cs="David" w:hint="cs"/>
                <w:sz w:val="24"/>
                <w:szCs w:val="24"/>
                <w:rtl/>
              </w:rPr>
              <w:t>שעה</w:t>
            </w:r>
            <w:r w:rsidR="00A51E41">
              <w:rPr>
                <w:rFonts w:ascii="Times New Roman" w:hAnsi="Times New Roman" w:cs="David" w:hint="cs"/>
                <w:sz w:val="24"/>
                <w:szCs w:val="24"/>
                <w:rtl/>
              </w:rPr>
              <w:t xml:space="preserve"> 12:00</w:t>
            </w:r>
          </w:p>
        </w:tc>
      </w:tr>
      <w:tr w:rsidR="006439B0" w:rsidRPr="006439B0" w:rsidTr="00262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תוקף ערבות המציע</w:t>
            </w:r>
          </w:p>
        </w:tc>
        <w:tc>
          <w:tcPr>
            <w:tcW w:w="3888" w:type="dxa"/>
          </w:tcPr>
          <w:p w:rsidR="006439B0" w:rsidRPr="006439B0" w:rsidRDefault="006439B0" w:rsidP="00A51E41">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עד יום</w:t>
            </w:r>
            <w:r w:rsidR="00A51E41">
              <w:rPr>
                <w:rFonts w:ascii="Times New Roman" w:hAnsi="Times New Roman" w:cs="David" w:hint="cs"/>
                <w:sz w:val="24"/>
                <w:szCs w:val="24"/>
                <w:rtl/>
              </w:rPr>
              <w:t xml:space="preserve"> 3.8.2017</w:t>
            </w:r>
          </w:p>
        </w:tc>
      </w:tr>
      <w:tr w:rsidR="006439B0" w:rsidRPr="006439B0" w:rsidTr="00262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מועד חתימה על הסכם ההתקשרות</w:t>
            </w:r>
          </w:p>
        </w:tc>
        <w:tc>
          <w:tcPr>
            <w:tcW w:w="3888" w:type="dxa"/>
          </w:tcPr>
          <w:p w:rsidR="006439B0" w:rsidRPr="006439B0" w:rsidRDefault="006439B0" w:rsidP="00720FCC">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 xml:space="preserve">בתוך </w:t>
            </w:r>
            <w:r w:rsidR="00720FCC">
              <w:rPr>
                <w:rFonts w:ascii="Times New Roman" w:hAnsi="Times New Roman" w:cs="David" w:hint="cs"/>
                <w:sz w:val="24"/>
                <w:szCs w:val="24"/>
                <w:rtl/>
              </w:rPr>
              <w:t>14</w:t>
            </w:r>
            <w:r w:rsidRPr="006439B0">
              <w:rPr>
                <w:rFonts w:ascii="Times New Roman" w:hAnsi="Times New Roman" w:cs="David" w:hint="cs"/>
                <w:sz w:val="24"/>
                <w:szCs w:val="24"/>
                <w:rtl/>
              </w:rPr>
              <w:t xml:space="preserve"> ימים ממועד העברת נוסח ההסכם לזוכה. </w:t>
            </w:r>
          </w:p>
        </w:tc>
      </w:tr>
      <w:tr w:rsidR="006439B0" w:rsidRPr="006439B0" w:rsidTr="00262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תחילת מתן שירותים</w:t>
            </w:r>
          </w:p>
        </w:tc>
        <w:tc>
          <w:tcPr>
            <w:tcW w:w="3888" w:type="dxa"/>
          </w:tcPr>
          <w:p w:rsidR="006439B0" w:rsidRPr="006439B0" w:rsidRDefault="006439B0" w:rsidP="00720FCC">
            <w:pPr>
              <w:spacing w:after="0" w:line="360" w:lineRule="auto"/>
              <w:rPr>
                <w:rFonts w:ascii="Times New Roman" w:hAnsi="Times New Roman" w:cs="David"/>
                <w:sz w:val="24"/>
                <w:szCs w:val="24"/>
              </w:rPr>
            </w:pPr>
            <w:r w:rsidRPr="006439B0">
              <w:rPr>
                <w:rFonts w:ascii="Times New Roman" w:hAnsi="Times New Roman" w:cs="David" w:hint="cs"/>
                <w:sz w:val="24"/>
                <w:szCs w:val="24"/>
                <w:rtl/>
              </w:rPr>
              <w:t>ב</w:t>
            </w:r>
            <w:r w:rsidRPr="006439B0">
              <w:rPr>
                <w:rFonts w:ascii="Times New Roman" w:hAnsi="Times New Roman" w:cs="David"/>
                <w:sz w:val="24"/>
                <w:szCs w:val="24"/>
                <w:rtl/>
              </w:rPr>
              <w:t xml:space="preserve">תוך </w:t>
            </w:r>
            <w:r w:rsidR="00720FCC">
              <w:rPr>
                <w:rFonts w:ascii="Times New Roman" w:hAnsi="Times New Roman" w:cs="David" w:hint="cs"/>
                <w:sz w:val="24"/>
                <w:szCs w:val="24"/>
                <w:rtl/>
              </w:rPr>
              <w:t>14</w:t>
            </w:r>
            <w:r w:rsidRPr="006439B0">
              <w:rPr>
                <w:rFonts w:ascii="Times New Roman" w:hAnsi="Times New Roman" w:cs="David"/>
                <w:sz w:val="24"/>
                <w:szCs w:val="24"/>
                <w:rtl/>
              </w:rPr>
              <w:t xml:space="preserve"> ימים </w:t>
            </w:r>
            <w:r w:rsidRPr="006439B0">
              <w:rPr>
                <w:rFonts w:ascii="Times New Roman" w:hAnsi="Times New Roman" w:cs="David" w:hint="cs"/>
                <w:sz w:val="24"/>
                <w:szCs w:val="24"/>
                <w:rtl/>
              </w:rPr>
              <w:t xml:space="preserve"> ממועד קבלת  הסכם חתום ע"י מורשי החתימה של המשרד או במועד  מאוחר יותר שיקבע המשרד (חתימה מלאה ולא הסכם חתום בראשי תיבות בלבד) </w:t>
            </w:r>
          </w:p>
        </w:tc>
      </w:tr>
    </w:tbl>
    <w:p w:rsidR="006439B0" w:rsidRPr="006439B0" w:rsidRDefault="006439B0" w:rsidP="006439B0">
      <w:pPr>
        <w:spacing w:after="0" w:line="360" w:lineRule="auto"/>
        <w:ind w:left="-147"/>
        <w:rPr>
          <w:rFonts w:ascii="Times New Roman" w:hAnsi="Times New Roman" w:cs="David"/>
          <w:sz w:val="24"/>
          <w:szCs w:val="24"/>
          <w:rtl/>
        </w:rPr>
      </w:pPr>
    </w:p>
    <w:p w:rsidR="006439B0" w:rsidRPr="006439B0" w:rsidRDefault="006439B0" w:rsidP="00C90C72">
      <w:pPr>
        <w:numPr>
          <w:ilvl w:val="1"/>
          <w:numId w:val="23"/>
        </w:numPr>
        <w:spacing w:after="0" w:line="360" w:lineRule="auto"/>
        <w:contextualSpacing/>
        <w:jc w:val="both"/>
        <w:rPr>
          <w:rFonts w:ascii="Times New Roman" w:hAnsi="Times New Roman" w:cs="David"/>
          <w:sz w:val="18"/>
          <w:szCs w:val="24"/>
          <w:rtl/>
        </w:rPr>
      </w:pPr>
      <w:r w:rsidRPr="006439B0">
        <w:rPr>
          <w:rFonts w:ascii="Times New Roman" w:hAnsi="Times New Roman" w:cs="David" w:hint="cs"/>
          <w:sz w:val="18"/>
          <w:szCs w:val="24"/>
          <w:rtl/>
        </w:rPr>
        <w:t>במקרה של אי התאמה בין התאריכים שצוינו לעיל לבין תאריכים אחרים המופיעים בגוף המכרז, קובעים התאריכים בטבלה זו.</w:t>
      </w:r>
    </w:p>
    <w:p w:rsidR="006439B0" w:rsidRPr="006439B0" w:rsidRDefault="006439B0" w:rsidP="00C90C72">
      <w:pPr>
        <w:numPr>
          <w:ilvl w:val="1"/>
          <w:numId w:val="23"/>
        </w:numPr>
        <w:spacing w:after="0" w:line="360" w:lineRule="auto"/>
        <w:contextualSpacing/>
        <w:jc w:val="both"/>
        <w:rPr>
          <w:rFonts w:ascii="Times New Roman" w:hAnsi="Times New Roman" w:cs="David"/>
          <w:sz w:val="18"/>
          <w:szCs w:val="24"/>
          <w:rtl/>
        </w:rPr>
      </w:pPr>
      <w:r w:rsidRPr="006439B0">
        <w:rPr>
          <w:rFonts w:ascii="Times New Roman" w:hAnsi="Times New Roman" w:cs="David" w:hint="cs"/>
          <w:sz w:val="18"/>
          <w:szCs w:val="24"/>
          <w:rtl/>
        </w:rPr>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6439B0" w:rsidRPr="006439B0" w:rsidRDefault="006439B0" w:rsidP="006439B0">
      <w:pPr>
        <w:spacing w:after="0" w:line="360" w:lineRule="auto"/>
        <w:rPr>
          <w:rFonts w:ascii="Times New Roman" w:hAnsi="Times New Roman" w:cs="David"/>
          <w:sz w:val="24"/>
          <w:szCs w:val="24"/>
          <w:rtl/>
          <w:cs/>
        </w:rPr>
      </w:pPr>
    </w:p>
    <w:p w:rsidR="006439B0" w:rsidRPr="006439B0" w:rsidRDefault="006439B0" w:rsidP="00C90C72">
      <w:pPr>
        <w:keepNext/>
        <w:numPr>
          <w:ilvl w:val="0"/>
          <w:numId w:val="22"/>
        </w:numPr>
        <w:spacing w:after="0" w:line="240" w:lineRule="auto"/>
        <w:outlineLvl w:val="0"/>
        <w:rPr>
          <w:rFonts w:ascii="Times New Roman" w:hAnsi="Times New Roman" w:cs="David Transparent"/>
          <w:b/>
          <w:bCs/>
          <w:sz w:val="20"/>
          <w:szCs w:val="28"/>
          <w:u w:val="single"/>
          <w:rtl/>
        </w:rPr>
      </w:pPr>
      <w:r w:rsidRPr="006439B0">
        <w:rPr>
          <w:rFonts w:ascii="Times New Roman" w:hAnsi="Times New Roman" w:cs="David Transparent" w:hint="eastAsia"/>
          <w:b/>
          <w:bCs/>
          <w:sz w:val="20"/>
          <w:szCs w:val="28"/>
          <w:u w:val="single"/>
          <w:rtl/>
        </w:rPr>
        <w:t>הגדרות</w:t>
      </w:r>
    </w:p>
    <w:p w:rsidR="006439B0" w:rsidRPr="006439B0" w:rsidRDefault="006439B0" w:rsidP="006439B0">
      <w:pPr>
        <w:spacing w:after="0" w:line="360" w:lineRule="auto"/>
        <w:jc w:val="both"/>
        <w:rPr>
          <w:rFonts w:ascii="Times New Roman" w:hAnsi="Times New Roman" w:cs="David"/>
          <w:b/>
          <w:bCs/>
          <w:vanish/>
          <w:sz w:val="18"/>
          <w:szCs w:val="24"/>
          <w:rtl/>
        </w:rPr>
      </w:pPr>
    </w:p>
    <w:p w:rsidR="006439B0" w:rsidRPr="006439B0" w:rsidRDefault="006439B0" w:rsidP="00DA6507">
      <w:pPr>
        <w:spacing w:after="0" w:line="360" w:lineRule="auto"/>
        <w:ind w:left="375"/>
        <w:contextualSpacing/>
        <w:rPr>
          <w:rFonts w:ascii="Times New Roman" w:hAnsi="Times New Roman" w:cs="David"/>
          <w:sz w:val="18"/>
          <w:szCs w:val="24"/>
          <w:rtl/>
        </w:rPr>
      </w:pPr>
      <w:r w:rsidRPr="006439B0">
        <w:rPr>
          <w:rFonts w:ascii="Times New Roman" w:hAnsi="Times New Roman" w:cs="David" w:hint="cs"/>
          <w:b/>
          <w:bCs/>
          <w:sz w:val="18"/>
          <w:szCs w:val="24"/>
          <w:rtl/>
        </w:rPr>
        <w:t>"ההסכם", "</w:t>
      </w:r>
      <w:r w:rsidRPr="006439B0">
        <w:rPr>
          <w:rFonts w:ascii="Times New Roman" w:hAnsi="Times New Roman" w:cs="David" w:hint="eastAsia"/>
          <w:b/>
          <w:bCs/>
          <w:sz w:val="18"/>
          <w:szCs w:val="24"/>
          <w:rtl/>
        </w:rPr>
        <w:t>הסכם</w:t>
      </w:r>
      <w:r w:rsidRPr="006439B0">
        <w:rPr>
          <w:rFonts w:ascii="Times New Roman" w:hAnsi="Times New Roman" w:cs="David"/>
          <w:b/>
          <w:bCs/>
          <w:sz w:val="18"/>
          <w:szCs w:val="24"/>
          <w:rtl/>
        </w:rPr>
        <w:t xml:space="preserve"> ההתקשרות</w:t>
      </w:r>
      <w:r w:rsidRPr="006439B0">
        <w:rPr>
          <w:rFonts w:ascii="Times New Roman" w:hAnsi="Times New Roman" w:cs="David" w:hint="cs"/>
          <w:b/>
          <w:bCs/>
          <w:sz w:val="18"/>
          <w:szCs w:val="24"/>
          <w:rtl/>
        </w:rPr>
        <w:t>"</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 xml:space="preserve">נוסח </w:t>
      </w:r>
      <w:r w:rsidRPr="006439B0">
        <w:rPr>
          <w:rFonts w:ascii="Times New Roman" w:hAnsi="Times New Roman" w:cs="David"/>
          <w:sz w:val="18"/>
          <w:szCs w:val="24"/>
          <w:rtl/>
        </w:rPr>
        <w:t>הסכם ההתקשרות</w:t>
      </w:r>
      <w:r w:rsidRPr="006439B0">
        <w:rPr>
          <w:rFonts w:ascii="Times New Roman" w:hAnsi="Times New Roman" w:cs="David" w:hint="cs"/>
          <w:sz w:val="18"/>
          <w:szCs w:val="24"/>
          <w:rtl/>
        </w:rPr>
        <w:t xml:space="preserve"> ה</w:t>
      </w:r>
      <w:r w:rsidRPr="006439B0">
        <w:rPr>
          <w:rFonts w:ascii="Times New Roman" w:hAnsi="Times New Roman" w:cs="David"/>
          <w:sz w:val="18"/>
          <w:szCs w:val="24"/>
          <w:rtl/>
        </w:rPr>
        <w:t xml:space="preserve">מצורף </w:t>
      </w:r>
      <w:r w:rsidRPr="006439B0">
        <w:rPr>
          <w:rFonts w:ascii="Times New Roman" w:hAnsi="Times New Roman" w:cs="David" w:hint="eastAsia"/>
          <w:sz w:val="18"/>
          <w:szCs w:val="24"/>
          <w:rtl/>
        </w:rPr>
        <w:t>למכרז</w:t>
      </w:r>
      <w:r w:rsidRPr="006439B0">
        <w:rPr>
          <w:rFonts w:ascii="Times New Roman" w:hAnsi="Times New Roman" w:cs="David"/>
          <w:sz w:val="18"/>
          <w:szCs w:val="24"/>
          <w:rtl/>
        </w:rPr>
        <w:t xml:space="preserve"> זה כנספח </w:t>
      </w:r>
      <w:r w:rsidRPr="006439B0">
        <w:rPr>
          <w:rFonts w:ascii="Times New Roman" w:hAnsi="Times New Roman" w:cs="David"/>
          <w:sz w:val="18"/>
          <w:szCs w:val="24"/>
          <w:rtl/>
        </w:rPr>
        <w:br/>
      </w:r>
      <w:r w:rsidRPr="006439B0">
        <w:rPr>
          <w:rFonts w:ascii="Times New Roman" w:hAnsi="Times New Roman" w:cs="David" w:hint="cs"/>
          <w:sz w:val="18"/>
          <w:szCs w:val="24"/>
          <w:rtl/>
        </w:rPr>
        <w:t>י"ב.</w:t>
      </w:r>
    </w:p>
    <w:p w:rsidR="006439B0" w:rsidRPr="006439B0" w:rsidRDefault="006439B0" w:rsidP="00DA6507">
      <w:pPr>
        <w:spacing w:after="0" w:line="360" w:lineRule="auto"/>
        <w:ind w:left="375"/>
        <w:contextualSpacing/>
        <w:rPr>
          <w:rFonts w:ascii="Times New Roman" w:hAnsi="Times New Roman" w:cs="David"/>
          <w:sz w:val="18"/>
          <w:szCs w:val="24"/>
          <w:rtl/>
        </w:rPr>
      </w:pPr>
      <w:r w:rsidRPr="006439B0">
        <w:rPr>
          <w:rFonts w:ascii="Times New Roman" w:hAnsi="Times New Roman" w:cs="David" w:hint="cs"/>
          <w:b/>
          <w:bCs/>
          <w:sz w:val="18"/>
          <w:szCs w:val="24"/>
          <w:rtl/>
        </w:rPr>
        <w:t>"</w:t>
      </w:r>
      <w:r w:rsidRPr="006439B0">
        <w:rPr>
          <w:rFonts w:ascii="Times New Roman" w:hAnsi="Times New Roman" w:cs="David" w:hint="eastAsia"/>
          <w:b/>
          <w:bCs/>
          <w:sz w:val="18"/>
          <w:szCs w:val="24"/>
          <w:rtl/>
        </w:rPr>
        <w:t>הצעה</w:t>
      </w:r>
      <w:r w:rsidRPr="006439B0">
        <w:rPr>
          <w:rFonts w:ascii="Times New Roman" w:hAnsi="Times New Roman" w:cs="David" w:hint="cs"/>
          <w:b/>
          <w:bCs/>
          <w:sz w:val="18"/>
          <w:szCs w:val="24"/>
          <w:rtl/>
        </w:rPr>
        <w:t>"</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תשובת</w:t>
      </w:r>
      <w:r w:rsidRPr="006439B0">
        <w:rPr>
          <w:rFonts w:ascii="Times New Roman" w:hAnsi="Times New Roman" w:cs="David"/>
          <w:sz w:val="18"/>
          <w:szCs w:val="24"/>
          <w:rtl/>
        </w:rPr>
        <w:t xml:space="preserve"> המציע למכרז זה בתוספת כל הבהרה שנתן במענה לבקשת ועדת</w:t>
      </w:r>
      <w:r w:rsidRPr="006439B0">
        <w:rPr>
          <w:rFonts w:ascii="Times New Roman" w:hAnsi="Times New Roman" w:cs="David" w:hint="cs"/>
          <w:sz w:val="18"/>
          <w:szCs w:val="24"/>
          <w:rtl/>
        </w:rPr>
        <w:br/>
      </w:r>
      <w:r w:rsidRPr="006439B0">
        <w:rPr>
          <w:rFonts w:ascii="Times New Roman" w:hAnsi="Times New Roman" w:cs="David"/>
          <w:sz w:val="18"/>
          <w:szCs w:val="24"/>
          <w:rtl/>
        </w:rPr>
        <w:t>המכרזים ו/או מי מטעמה ואשר ועדת המכרזים החליטה לקבלה</w:t>
      </w:r>
      <w:r w:rsidRPr="006439B0">
        <w:rPr>
          <w:rFonts w:ascii="Times New Roman" w:hAnsi="Times New Roman" w:cs="David" w:hint="cs"/>
          <w:sz w:val="18"/>
          <w:szCs w:val="24"/>
          <w:rtl/>
        </w:rPr>
        <w:t>.</w:t>
      </w:r>
      <w:r w:rsidRPr="006439B0">
        <w:rPr>
          <w:rFonts w:ascii="Times New Roman" w:hAnsi="Times New Roman" w:cs="David"/>
          <w:sz w:val="18"/>
          <w:szCs w:val="24"/>
          <w:rtl/>
        </w:rPr>
        <w:t xml:space="preserve">  </w:t>
      </w:r>
    </w:p>
    <w:p w:rsidR="006439B0" w:rsidRPr="006439B0" w:rsidRDefault="006439B0" w:rsidP="00DA6507">
      <w:pPr>
        <w:spacing w:after="0" w:line="360" w:lineRule="auto"/>
        <w:ind w:left="375"/>
        <w:contextualSpacing/>
        <w:rPr>
          <w:rFonts w:ascii="Times New Roman" w:hAnsi="Times New Roman" w:cs="David"/>
          <w:sz w:val="18"/>
          <w:szCs w:val="24"/>
          <w:rtl/>
        </w:rPr>
      </w:pPr>
      <w:r w:rsidRPr="006439B0">
        <w:rPr>
          <w:rFonts w:ascii="Times New Roman" w:hAnsi="Times New Roman" w:cs="David" w:hint="cs"/>
          <w:b/>
          <w:bCs/>
          <w:sz w:val="18"/>
          <w:szCs w:val="24"/>
          <w:rtl/>
        </w:rPr>
        <w:t>"</w:t>
      </w:r>
      <w:r w:rsidRPr="006439B0">
        <w:rPr>
          <w:rFonts w:ascii="Times New Roman" w:hAnsi="Times New Roman" w:cs="David"/>
          <w:b/>
          <w:bCs/>
          <w:sz w:val="18"/>
          <w:szCs w:val="24"/>
          <w:rtl/>
        </w:rPr>
        <w:t>ועדת המכרזים</w:t>
      </w:r>
      <w:r w:rsidRPr="006439B0">
        <w:rPr>
          <w:rFonts w:ascii="Times New Roman" w:hAnsi="Times New Roman" w:cs="David" w:hint="cs"/>
          <w:b/>
          <w:bCs/>
          <w:sz w:val="18"/>
          <w:szCs w:val="24"/>
          <w:rtl/>
        </w:rPr>
        <w:t>", "הוועדה"</w:t>
      </w:r>
      <w:r w:rsidRPr="006439B0">
        <w:rPr>
          <w:rFonts w:ascii="Times New Roman" w:hAnsi="Times New Roman" w:cs="David"/>
          <w:sz w:val="18"/>
          <w:szCs w:val="24"/>
          <w:rtl/>
        </w:rPr>
        <w:t xml:space="preserve">- ועדת המכרזים המשרדית במשרד </w:t>
      </w:r>
      <w:r w:rsidRPr="006439B0">
        <w:rPr>
          <w:rFonts w:ascii="Times New Roman" w:hAnsi="Times New Roman" w:cs="David" w:hint="cs"/>
          <w:sz w:val="18"/>
          <w:szCs w:val="24"/>
          <w:rtl/>
        </w:rPr>
        <w:t>הכלכלה והתעשייה.</w:t>
      </w:r>
    </w:p>
    <w:p w:rsidR="006439B0" w:rsidRPr="006439B0" w:rsidRDefault="006439B0" w:rsidP="00DA6507">
      <w:pPr>
        <w:spacing w:after="0" w:line="360" w:lineRule="auto"/>
        <w:ind w:left="375"/>
        <w:contextualSpacing/>
        <w:rPr>
          <w:rFonts w:ascii="Times New Roman" w:hAnsi="Times New Roman" w:cs="David"/>
          <w:sz w:val="18"/>
          <w:szCs w:val="24"/>
          <w:rtl/>
        </w:rPr>
      </w:pPr>
      <w:r w:rsidRPr="006439B0">
        <w:rPr>
          <w:rFonts w:ascii="Times New Roman" w:hAnsi="Times New Roman" w:cs="David" w:hint="cs"/>
          <w:b/>
          <w:bCs/>
          <w:sz w:val="18"/>
          <w:szCs w:val="24"/>
          <w:rtl/>
        </w:rPr>
        <w:t>"חוק חובת המכרזים"</w:t>
      </w:r>
      <w:r w:rsidRPr="006439B0">
        <w:rPr>
          <w:rFonts w:ascii="Times New Roman" w:hAnsi="Times New Roman" w:cs="David" w:hint="cs"/>
          <w:sz w:val="18"/>
          <w:szCs w:val="24"/>
          <w:rtl/>
        </w:rPr>
        <w:t>- חוק חובת המכרזים, תשנ"ב-1992 והתקנות שהותקנו מכוחו</w:t>
      </w:r>
    </w:p>
    <w:p w:rsidR="006439B0" w:rsidRPr="006439B0" w:rsidRDefault="006439B0" w:rsidP="00DA6507">
      <w:pPr>
        <w:spacing w:after="0" w:line="360" w:lineRule="auto"/>
        <w:ind w:left="375"/>
        <w:contextualSpacing/>
        <w:rPr>
          <w:rFonts w:ascii="Times New Roman" w:hAnsi="Times New Roman" w:cs="David"/>
          <w:sz w:val="18"/>
          <w:szCs w:val="24"/>
          <w:rtl/>
        </w:rPr>
      </w:pPr>
      <w:r w:rsidRPr="006439B0">
        <w:rPr>
          <w:rFonts w:ascii="Times New Roman" w:hAnsi="Times New Roman" w:cs="David" w:hint="cs"/>
          <w:b/>
          <w:bCs/>
          <w:sz w:val="18"/>
          <w:szCs w:val="24"/>
          <w:rtl/>
        </w:rPr>
        <w:t>"</w:t>
      </w:r>
      <w:r w:rsidRPr="006439B0">
        <w:rPr>
          <w:rFonts w:ascii="Times New Roman" w:hAnsi="Times New Roman" w:cs="David"/>
          <w:b/>
          <w:bCs/>
          <w:sz w:val="18"/>
          <w:szCs w:val="24"/>
          <w:rtl/>
        </w:rPr>
        <w:t>מכרז</w:t>
      </w:r>
      <w:r w:rsidRPr="006439B0">
        <w:rPr>
          <w:rFonts w:ascii="Times New Roman" w:hAnsi="Times New Roman" w:cs="David" w:hint="cs"/>
          <w:sz w:val="18"/>
          <w:szCs w:val="24"/>
          <w:rtl/>
        </w:rPr>
        <w:t>"</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מסמך</w:t>
      </w:r>
      <w:r w:rsidRPr="006439B0">
        <w:rPr>
          <w:rFonts w:ascii="Times New Roman" w:hAnsi="Times New Roman" w:cs="David"/>
          <w:sz w:val="18"/>
          <w:szCs w:val="24"/>
          <w:rtl/>
        </w:rPr>
        <w:t xml:space="preserve"> זה על כל נספחיו, דרישותיו, תנאיו וחלקיו לרבות שאלות ההבהרה </w:t>
      </w:r>
      <w:r w:rsidRPr="006439B0">
        <w:rPr>
          <w:rFonts w:ascii="Times New Roman" w:hAnsi="Times New Roman" w:cs="David" w:hint="cs"/>
          <w:sz w:val="18"/>
          <w:szCs w:val="24"/>
          <w:rtl/>
        </w:rPr>
        <w:br/>
      </w:r>
      <w:r w:rsidRPr="006439B0">
        <w:rPr>
          <w:rFonts w:ascii="Times New Roman" w:hAnsi="Times New Roman" w:cs="David"/>
          <w:sz w:val="18"/>
          <w:szCs w:val="24"/>
          <w:rtl/>
        </w:rPr>
        <w:t>ותשובות עורך המכרז</w:t>
      </w:r>
      <w:r w:rsidRPr="006439B0">
        <w:rPr>
          <w:rFonts w:ascii="Times New Roman" w:hAnsi="Times New Roman" w:cs="David" w:hint="cs"/>
          <w:sz w:val="18"/>
          <w:szCs w:val="24"/>
          <w:rtl/>
        </w:rPr>
        <w:t>.</w:t>
      </w:r>
    </w:p>
    <w:p w:rsidR="006439B0" w:rsidRPr="006439B0" w:rsidRDefault="006439B0" w:rsidP="00DA6507">
      <w:pPr>
        <w:spacing w:after="0" w:line="360" w:lineRule="auto"/>
        <w:ind w:left="375"/>
        <w:contextualSpacing/>
        <w:rPr>
          <w:rFonts w:ascii="Times New Roman" w:hAnsi="Times New Roman" w:cs="David"/>
          <w:i/>
          <w:iCs/>
          <w:sz w:val="18"/>
          <w:szCs w:val="24"/>
          <w:rtl/>
        </w:rPr>
      </w:pPr>
      <w:r w:rsidRPr="006439B0">
        <w:rPr>
          <w:rFonts w:ascii="Times New Roman" w:hAnsi="Times New Roman" w:cs="David" w:hint="cs"/>
          <w:b/>
          <w:bCs/>
          <w:sz w:val="18"/>
          <w:szCs w:val="24"/>
          <w:rtl/>
        </w:rPr>
        <w:t>"</w:t>
      </w:r>
      <w:r w:rsidRPr="006439B0">
        <w:rPr>
          <w:rFonts w:ascii="Times New Roman" w:hAnsi="Times New Roman" w:cs="David"/>
          <w:b/>
          <w:bCs/>
          <w:sz w:val="18"/>
          <w:szCs w:val="24"/>
          <w:rtl/>
        </w:rPr>
        <w:t>מציע</w:t>
      </w:r>
      <w:r w:rsidRPr="006439B0">
        <w:rPr>
          <w:rFonts w:ascii="Times New Roman" w:hAnsi="Times New Roman" w:cs="David" w:hint="cs"/>
          <w:b/>
          <w:bCs/>
          <w:sz w:val="18"/>
          <w:szCs w:val="24"/>
          <w:rtl/>
        </w:rPr>
        <w:t>"</w:t>
      </w:r>
      <w:r w:rsidRPr="006439B0">
        <w:rPr>
          <w:rFonts w:ascii="Times New Roman" w:hAnsi="Times New Roman" w:cs="David"/>
          <w:sz w:val="18"/>
          <w:szCs w:val="24"/>
          <w:rtl/>
        </w:rPr>
        <w:t>- תאגיד ו/או עוסק מורשה ו/או שותפות רשומה אשר הגיש/ה הצעה למכרז זה.</w:t>
      </w:r>
    </w:p>
    <w:p w:rsidR="006439B0" w:rsidRPr="006439B0" w:rsidRDefault="006439B0" w:rsidP="00DA6507">
      <w:pPr>
        <w:spacing w:after="0" w:line="360" w:lineRule="auto"/>
        <w:ind w:left="375"/>
        <w:contextualSpacing/>
        <w:rPr>
          <w:rFonts w:ascii="Times New Roman" w:hAnsi="Times New Roman" w:cs="David"/>
          <w:sz w:val="18"/>
          <w:szCs w:val="24"/>
          <w:rtl/>
        </w:rPr>
      </w:pPr>
      <w:r w:rsidRPr="006439B0">
        <w:rPr>
          <w:rFonts w:ascii="Times New Roman" w:hAnsi="Times New Roman" w:cs="David" w:hint="cs"/>
          <w:b/>
          <w:bCs/>
          <w:sz w:val="18"/>
          <w:szCs w:val="24"/>
          <w:rtl/>
        </w:rPr>
        <w:t>"משרד</w:t>
      </w:r>
      <w:r w:rsidRPr="006439B0">
        <w:rPr>
          <w:rFonts w:ascii="Times New Roman" w:hAnsi="Times New Roman" w:cs="David" w:hint="cs"/>
          <w:sz w:val="18"/>
          <w:szCs w:val="24"/>
          <w:rtl/>
        </w:rPr>
        <w:t>"- משרד הכלכלה והתעשייה.</w:t>
      </w:r>
    </w:p>
    <w:p w:rsidR="006439B0" w:rsidRPr="006439B0" w:rsidRDefault="006439B0" w:rsidP="00DA6507">
      <w:pPr>
        <w:spacing w:after="0" w:line="360" w:lineRule="auto"/>
        <w:ind w:left="375"/>
        <w:contextualSpacing/>
        <w:rPr>
          <w:rFonts w:ascii="Times New Roman" w:hAnsi="Times New Roman" w:cs="David"/>
          <w:sz w:val="18"/>
          <w:szCs w:val="24"/>
          <w:rtl/>
        </w:rPr>
      </w:pPr>
      <w:r w:rsidRPr="006439B0">
        <w:rPr>
          <w:rFonts w:ascii="Times New Roman" w:hAnsi="Times New Roman" w:cs="David" w:hint="cs"/>
          <w:b/>
          <w:bCs/>
          <w:sz w:val="18"/>
          <w:szCs w:val="24"/>
          <w:rtl/>
        </w:rPr>
        <w:t>"</w:t>
      </w:r>
      <w:r w:rsidRPr="006439B0">
        <w:rPr>
          <w:rFonts w:ascii="Times New Roman" w:hAnsi="Times New Roman" w:cs="David"/>
          <w:b/>
          <w:bCs/>
          <w:sz w:val="18"/>
          <w:szCs w:val="24"/>
          <w:rtl/>
        </w:rPr>
        <w:t>ספק</w:t>
      </w:r>
      <w:r w:rsidRPr="006439B0">
        <w:rPr>
          <w:rFonts w:ascii="Times New Roman" w:hAnsi="Times New Roman" w:cs="David" w:hint="cs"/>
          <w:b/>
          <w:bCs/>
          <w:sz w:val="18"/>
          <w:szCs w:val="24"/>
          <w:rtl/>
        </w:rPr>
        <w:t>"</w:t>
      </w:r>
      <w:r w:rsidRPr="006439B0">
        <w:rPr>
          <w:rFonts w:ascii="Times New Roman" w:hAnsi="Times New Roman" w:cs="David"/>
          <w:b/>
          <w:bCs/>
          <w:sz w:val="18"/>
          <w:szCs w:val="24"/>
          <w:rtl/>
        </w:rPr>
        <w:t>/</w:t>
      </w:r>
      <w:r w:rsidRPr="006439B0">
        <w:rPr>
          <w:rFonts w:ascii="Times New Roman" w:hAnsi="Times New Roman" w:cs="David" w:hint="cs"/>
          <w:b/>
          <w:bCs/>
          <w:sz w:val="18"/>
          <w:szCs w:val="24"/>
          <w:rtl/>
        </w:rPr>
        <w:t>"</w:t>
      </w:r>
      <w:r w:rsidRPr="006439B0">
        <w:rPr>
          <w:rFonts w:ascii="Times New Roman" w:hAnsi="Times New Roman" w:cs="David"/>
          <w:b/>
          <w:bCs/>
          <w:sz w:val="18"/>
          <w:szCs w:val="24"/>
          <w:rtl/>
        </w:rPr>
        <w:t>ספק זוכה</w:t>
      </w:r>
      <w:r w:rsidRPr="006439B0">
        <w:rPr>
          <w:rFonts w:ascii="Times New Roman" w:hAnsi="Times New Roman" w:cs="David" w:hint="cs"/>
          <w:b/>
          <w:bCs/>
          <w:sz w:val="18"/>
          <w:szCs w:val="24"/>
          <w:rtl/>
        </w:rPr>
        <w:t>"</w:t>
      </w:r>
      <w:r w:rsidRPr="006439B0">
        <w:rPr>
          <w:rFonts w:ascii="Times New Roman" w:hAnsi="Times New Roman" w:cs="David"/>
          <w:b/>
          <w:bCs/>
          <w:sz w:val="18"/>
          <w:szCs w:val="24"/>
          <w:rtl/>
        </w:rPr>
        <w:t xml:space="preserve">/ </w:t>
      </w:r>
      <w:r w:rsidRPr="006439B0">
        <w:rPr>
          <w:rFonts w:ascii="Times New Roman" w:hAnsi="Times New Roman" w:cs="David" w:hint="cs"/>
          <w:b/>
          <w:bCs/>
          <w:sz w:val="18"/>
          <w:szCs w:val="24"/>
          <w:rtl/>
        </w:rPr>
        <w:t>"</w:t>
      </w:r>
      <w:r w:rsidRPr="006439B0">
        <w:rPr>
          <w:rFonts w:ascii="Times New Roman" w:hAnsi="Times New Roman" w:cs="David"/>
          <w:b/>
          <w:bCs/>
          <w:sz w:val="18"/>
          <w:szCs w:val="24"/>
          <w:rtl/>
        </w:rPr>
        <w:t>זוכה</w:t>
      </w:r>
      <w:r w:rsidRPr="006439B0">
        <w:rPr>
          <w:rFonts w:ascii="Times New Roman" w:hAnsi="Times New Roman" w:cs="David" w:hint="cs"/>
          <w:b/>
          <w:bCs/>
          <w:sz w:val="18"/>
          <w:szCs w:val="24"/>
          <w:rtl/>
        </w:rPr>
        <w:t>"</w:t>
      </w:r>
      <w:r w:rsidRPr="006439B0">
        <w:rPr>
          <w:rFonts w:ascii="Times New Roman" w:hAnsi="Times New Roman" w:cs="David"/>
          <w:b/>
          <w:bCs/>
          <w:sz w:val="18"/>
          <w:szCs w:val="24"/>
          <w:rtl/>
        </w:rPr>
        <w:t xml:space="preserve">/ </w:t>
      </w:r>
      <w:r w:rsidRPr="006439B0">
        <w:rPr>
          <w:rFonts w:ascii="Times New Roman" w:hAnsi="Times New Roman" w:cs="David" w:hint="cs"/>
          <w:b/>
          <w:bCs/>
          <w:sz w:val="18"/>
          <w:szCs w:val="24"/>
          <w:rtl/>
        </w:rPr>
        <w:t>"</w:t>
      </w:r>
      <w:r w:rsidRPr="006439B0">
        <w:rPr>
          <w:rFonts w:ascii="Times New Roman" w:hAnsi="Times New Roman" w:cs="David"/>
          <w:b/>
          <w:bCs/>
          <w:sz w:val="18"/>
          <w:szCs w:val="24"/>
          <w:rtl/>
        </w:rPr>
        <w:t>נותן השירותים</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 xml:space="preserve">- מציע שייבחר ע"י עורך המכרז </w:t>
      </w:r>
      <w:r w:rsidRPr="006439B0">
        <w:rPr>
          <w:rFonts w:ascii="Times New Roman" w:hAnsi="Times New Roman" w:cs="David" w:hint="cs"/>
          <w:sz w:val="18"/>
          <w:szCs w:val="24"/>
          <w:rtl/>
        </w:rPr>
        <w:br/>
      </w:r>
      <w:r w:rsidRPr="006439B0">
        <w:rPr>
          <w:rFonts w:ascii="Times New Roman" w:hAnsi="Times New Roman" w:cs="David"/>
          <w:sz w:val="18"/>
          <w:szCs w:val="24"/>
          <w:rtl/>
        </w:rPr>
        <w:t xml:space="preserve">לאספקת השירותים נשוא מכרז זה לרבות כל מי </w:t>
      </w:r>
      <w:r w:rsidRPr="006439B0">
        <w:rPr>
          <w:rFonts w:ascii="Times New Roman" w:hAnsi="Times New Roman" w:cs="David" w:hint="cs"/>
          <w:sz w:val="18"/>
          <w:szCs w:val="24"/>
          <w:rtl/>
        </w:rPr>
        <w:t>ש</w:t>
      </w:r>
      <w:r w:rsidRPr="006439B0">
        <w:rPr>
          <w:rFonts w:ascii="Times New Roman" w:hAnsi="Times New Roman" w:cs="David"/>
          <w:sz w:val="18"/>
          <w:szCs w:val="24"/>
          <w:rtl/>
        </w:rPr>
        <w:t xml:space="preserve">נותן </w:t>
      </w:r>
      <w:r w:rsidRPr="006439B0">
        <w:rPr>
          <w:rFonts w:ascii="Times New Roman" w:hAnsi="Times New Roman" w:cs="David" w:hint="cs"/>
          <w:sz w:val="18"/>
          <w:szCs w:val="24"/>
          <w:rtl/>
        </w:rPr>
        <w:t xml:space="preserve">מטעמו למשרד </w:t>
      </w:r>
      <w:r w:rsidRPr="006439B0">
        <w:rPr>
          <w:rFonts w:ascii="Times New Roman" w:hAnsi="Times New Roman" w:cs="David"/>
          <w:sz w:val="18"/>
          <w:szCs w:val="24"/>
          <w:rtl/>
        </w:rPr>
        <w:t xml:space="preserve">שירותים </w:t>
      </w:r>
      <w:r w:rsidRPr="006439B0">
        <w:rPr>
          <w:rFonts w:ascii="Times New Roman" w:hAnsi="Times New Roman" w:cs="David" w:hint="cs"/>
          <w:sz w:val="18"/>
          <w:szCs w:val="24"/>
          <w:rtl/>
        </w:rPr>
        <w:t>כאמור.</w:t>
      </w:r>
    </w:p>
    <w:p w:rsidR="006439B0" w:rsidRPr="006439B0" w:rsidRDefault="006439B0" w:rsidP="00DA6507">
      <w:pPr>
        <w:spacing w:after="0" w:line="360" w:lineRule="auto"/>
        <w:ind w:left="375"/>
        <w:contextualSpacing/>
        <w:rPr>
          <w:rFonts w:ascii="Times New Roman" w:hAnsi="Times New Roman" w:cs="David"/>
          <w:sz w:val="18"/>
          <w:szCs w:val="24"/>
          <w:rtl/>
        </w:rPr>
      </w:pPr>
      <w:r w:rsidRPr="006439B0">
        <w:rPr>
          <w:rFonts w:ascii="Times New Roman" w:hAnsi="Times New Roman" w:cs="David" w:hint="cs"/>
          <w:b/>
          <w:bCs/>
          <w:sz w:val="18"/>
          <w:szCs w:val="24"/>
          <w:rtl/>
        </w:rPr>
        <w:t xml:space="preserve">"תקופת ההתקשרות" </w:t>
      </w:r>
      <w:r w:rsidRPr="006439B0">
        <w:rPr>
          <w:rFonts w:ascii="Times New Roman" w:hAnsi="Times New Roman" w:cs="David"/>
          <w:sz w:val="18"/>
          <w:szCs w:val="24"/>
          <w:rtl/>
        </w:rPr>
        <w:t>–</w:t>
      </w:r>
      <w:r w:rsidRPr="006439B0">
        <w:rPr>
          <w:rFonts w:ascii="Times New Roman" w:hAnsi="Times New Roman" w:cs="David" w:hint="cs"/>
          <w:sz w:val="18"/>
          <w:szCs w:val="24"/>
          <w:rtl/>
        </w:rPr>
        <w:t xml:space="preserve"> משך ההתקשרות כאמור בסעיף 5 להלן, לרבות כל תקופות ההארכה שאושרו לפי סעיף זה ו/או בהתאם לתקנות חובת המכרזים, תשנ"ג-1993.</w:t>
      </w:r>
    </w:p>
    <w:p w:rsidR="006439B0" w:rsidRPr="006439B0" w:rsidRDefault="006439B0" w:rsidP="006439B0">
      <w:pPr>
        <w:spacing w:after="0" w:line="360" w:lineRule="auto"/>
        <w:ind w:left="-147"/>
        <w:rPr>
          <w:rFonts w:ascii="Times New Roman" w:hAnsi="Times New Roman" w:cs="David"/>
          <w:sz w:val="24"/>
          <w:szCs w:val="24"/>
          <w:rtl/>
        </w:rPr>
      </w:pPr>
    </w:p>
    <w:p w:rsidR="006439B0" w:rsidRPr="006439B0" w:rsidRDefault="006439B0" w:rsidP="00C90C72">
      <w:pPr>
        <w:keepNext/>
        <w:numPr>
          <w:ilvl w:val="0"/>
          <w:numId w:val="22"/>
        </w:numPr>
        <w:spacing w:after="0" w:line="240" w:lineRule="auto"/>
        <w:outlineLvl w:val="0"/>
        <w:rPr>
          <w:rFonts w:ascii="Times New Roman" w:hAnsi="Times New Roman" w:cs="David Transparent"/>
          <w:b/>
          <w:bCs/>
          <w:sz w:val="20"/>
          <w:szCs w:val="28"/>
          <w:u w:val="single"/>
        </w:rPr>
      </w:pPr>
      <w:r w:rsidRPr="006439B0">
        <w:rPr>
          <w:rFonts w:ascii="Times New Roman" w:hAnsi="Times New Roman" w:cs="David Transparent" w:hint="eastAsia"/>
          <w:b/>
          <w:bCs/>
          <w:sz w:val="20"/>
          <w:szCs w:val="28"/>
          <w:u w:val="single"/>
          <w:rtl/>
        </w:rPr>
        <w:t>רקע</w:t>
      </w:r>
    </w:p>
    <w:p w:rsidR="006439B0" w:rsidRPr="006439B0" w:rsidRDefault="006439B0" w:rsidP="00DA6507">
      <w:pPr>
        <w:spacing w:after="0" w:line="360" w:lineRule="auto"/>
        <w:ind w:left="360"/>
        <w:contextualSpacing/>
        <w:rPr>
          <w:rFonts w:ascii="Times New Roman" w:hAnsi="Times New Roman" w:cs="David"/>
          <w:vanish/>
          <w:sz w:val="18"/>
          <w:szCs w:val="24"/>
          <w:rtl/>
        </w:rPr>
      </w:pPr>
    </w:p>
    <w:p w:rsidR="006439B0" w:rsidRPr="006439B0" w:rsidRDefault="006439B0" w:rsidP="00DA6507">
      <w:pPr>
        <w:spacing w:after="0" w:line="360" w:lineRule="auto"/>
        <w:ind w:left="360"/>
        <w:jc w:val="both"/>
        <w:rPr>
          <w:rFonts w:ascii="Times New Roman" w:hAnsi="Times New Roman" w:cs="David"/>
          <w:sz w:val="18"/>
          <w:szCs w:val="24"/>
        </w:rPr>
      </w:pPr>
      <w:r w:rsidRPr="006439B0">
        <w:rPr>
          <w:rFonts w:ascii="Times New Roman" w:hAnsi="Times New Roman" w:cs="David"/>
          <w:sz w:val="18"/>
          <w:szCs w:val="24"/>
          <w:rtl/>
        </w:rPr>
        <w:t xml:space="preserve">במשרד הכלכלה והתעשייה קיימות מערכות תפעוליות רבות אשר מסייעות לפעילותן השוטפת של היחידות השונות במשרד. </w:t>
      </w:r>
      <w:r w:rsidRPr="006439B0">
        <w:rPr>
          <w:rFonts w:ascii="Times New Roman" w:hAnsi="Times New Roman" w:cs="David" w:hint="cs"/>
          <w:sz w:val="18"/>
          <w:szCs w:val="24"/>
          <w:rtl/>
        </w:rPr>
        <w:t xml:space="preserve">בנוסף, משרד הכלכלה והתעשייה מפתח ומתחזק את מערכת "תמר" </w:t>
      </w:r>
      <w:r w:rsidRPr="006439B0">
        <w:rPr>
          <w:rFonts w:ascii="Times New Roman" w:hAnsi="Times New Roman" w:cs="David"/>
          <w:sz w:val="18"/>
          <w:szCs w:val="24"/>
          <w:rtl/>
        </w:rPr>
        <w:t>–</w:t>
      </w:r>
      <w:r w:rsidRPr="006439B0">
        <w:rPr>
          <w:rFonts w:ascii="Times New Roman" w:hAnsi="Times New Roman" w:cs="David" w:hint="cs"/>
          <w:sz w:val="18"/>
          <w:szCs w:val="24"/>
          <w:rtl/>
        </w:rPr>
        <w:t xml:space="preserve"> תכנון ממשלתי רוחבי, היושבת על ענן של ממשל זמין. </w:t>
      </w:r>
      <w:r w:rsidRPr="006439B0">
        <w:rPr>
          <w:rFonts w:ascii="Times New Roman" w:hAnsi="Times New Roman" w:cs="David"/>
          <w:sz w:val="18"/>
          <w:szCs w:val="24"/>
          <w:rtl/>
        </w:rPr>
        <w:t xml:space="preserve">מערכות אלה מכילות </w:t>
      </w:r>
      <w:r w:rsidRPr="006439B0">
        <w:rPr>
          <w:rFonts w:ascii="Times New Roman" w:hAnsi="Times New Roman" w:cs="David" w:hint="cs"/>
          <w:sz w:val="18"/>
          <w:szCs w:val="24"/>
          <w:rtl/>
        </w:rPr>
        <w:t xml:space="preserve">בין היתר, </w:t>
      </w:r>
      <w:r w:rsidRPr="006439B0">
        <w:rPr>
          <w:rFonts w:ascii="Times New Roman" w:hAnsi="Times New Roman" w:cs="David"/>
          <w:sz w:val="18"/>
          <w:szCs w:val="24"/>
          <w:rtl/>
        </w:rPr>
        <w:t>מידע היסטורי של שנים רבות.</w:t>
      </w:r>
    </w:p>
    <w:p w:rsidR="006439B0" w:rsidRPr="006439B0" w:rsidRDefault="006439B0" w:rsidP="00DA6507">
      <w:pPr>
        <w:spacing w:after="0" w:line="360" w:lineRule="auto"/>
        <w:ind w:firstLine="375"/>
        <w:rPr>
          <w:rFonts w:ascii="Times New Roman" w:hAnsi="Times New Roman" w:cs="David"/>
          <w:sz w:val="18"/>
          <w:szCs w:val="24"/>
          <w:rtl/>
        </w:rPr>
      </w:pPr>
      <w:r w:rsidRPr="006439B0">
        <w:rPr>
          <w:rFonts w:ascii="Times New Roman" w:hAnsi="Times New Roman" w:cs="David" w:hint="cs"/>
          <w:sz w:val="18"/>
          <w:szCs w:val="24"/>
          <w:rtl/>
        </w:rPr>
        <w:t xml:space="preserve">להלן יפורטו סביבות העבודה הקיימות כיום במשרד: </w:t>
      </w:r>
    </w:p>
    <w:p w:rsidR="006439B0" w:rsidRPr="00702450" w:rsidRDefault="006439B0" w:rsidP="00702450">
      <w:pPr>
        <w:pStyle w:val="aff0"/>
        <w:numPr>
          <w:ilvl w:val="1"/>
          <w:numId w:val="53"/>
        </w:numPr>
        <w:spacing w:line="360" w:lineRule="auto"/>
        <w:ind w:left="942" w:hanging="567"/>
        <w:rPr>
          <w:rFonts w:cs="David"/>
          <w:sz w:val="24"/>
          <w:szCs w:val="24"/>
        </w:rPr>
      </w:pPr>
      <w:r w:rsidRPr="00702450">
        <w:rPr>
          <w:rFonts w:cs="David" w:hint="cs"/>
          <w:sz w:val="24"/>
          <w:szCs w:val="24"/>
          <w:rtl/>
        </w:rPr>
        <w:t xml:space="preserve"> סביבות </w:t>
      </w:r>
      <w:r w:rsidRPr="00702450">
        <w:rPr>
          <w:rFonts w:cs="David"/>
          <w:sz w:val="24"/>
          <w:szCs w:val="24"/>
          <w:rtl/>
        </w:rPr>
        <w:t>פיתוח:</w:t>
      </w:r>
    </w:p>
    <w:p w:rsidR="006439B0" w:rsidRPr="006439B0" w:rsidRDefault="006439B0" w:rsidP="00C90C72">
      <w:pPr>
        <w:numPr>
          <w:ilvl w:val="0"/>
          <w:numId w:val="18"/>
        </w:numPr>
        <w:spacing w:after="0" w:line="360" w:lineRule="auto"/>
        <w:ind w:left="1367" w:hanging="425"/>
        <w:contextualSpacing/>
        <w:rPr>
          <w:rFonts w:ascii="Times New Roman" w:hAnsi="Times New Roman" w:cs="Times New Roman"/>
          <w:sz w:val="24"/>
          <w:szCs w:val="24"/>
          <w:rtl/>
        </w:rPr>
      </w:pPr>
      <w:r w:rsidRPr="006439B0">
        <w:rPr>
          <w:rFonts w:ascii="Times New Roman" w:hAnsi="Times New Roman" w:cs="Times New Roman"/>
          <w:sz w:val="24"/>
          <w:szCs w:val="24"/>
        </w:rPr>
        <w:t>.net</w:t>
      </w:r>
      <w:r w:rsidRPr="006439B0">
        <w:rPr>
          <w:rFonts w:ascii="Times New Roman" w:hAnsi="Times New Roman" w:cs="Times New Roman"/>
          <w:sz w:val="24"/>
          <w:szCs w:val="24"/>
          <w:rtl/>
        </w:rPr>
        <w:t xml:space="preserve"> </w:t>
      </w:r>
    </w:p>
    <w:p w:rsidR="006439B0" w:rsidRPr="006439B0" w:rsidRDefault="006439B0" w:rsidP="00C90C72">
      <w:pPr>
        <w:numPr>
          <w:ilvl w:val="0"/>
          <w:numId w:val="18"/>
        </w:numPr>
        <w:spacing w:after="0" w:line="360" w:lineRule="auto"/>
        <w:ind w:left="1367" w:hanging="425"/>
        <w:contextualSpacing/>
        <w:rPr>
          <w:rFonts w:ascii="Times New Roman" w:hAnsi="Times New Roman" w:cs="Times New Roman"/>
          <w:sz w:val="24"/>
          <w:szCs w:val="24"/>
          <w:rtl/>
        </w:rPr>
      </w:pPr>
      <w:r w:rsidRPr="006439B0">
        <w:rPr>
          <w:rFonts w:ascii="Times New Roman" w:hAnsi="Times New Roman" w:cs="Times New Roman"/>
          <w:sz w:val="24"/>
          <w:szCs w:val="24"/>
        </w:rPr>
        <w:t>MVC</w:t>
      </w:r>
    </w:p>
    <w:p w:rsidR="006439B0" w:rsidRPr="006439B0" w:rsidRDefault="006439B0" w:rsidP="00C90C72">
      <w:pPr>
        <w:numPr>
          <w:ilvl w:val="0"/>
          <w:numId w:val="18"/>
        </w:numPr>
        <w:spacing w:after="0" w:line="360" w:lineRule="auto"/>
        <w:ind w:left="1367" w:hanging="425"/>
        <w:contextualSpacing/>
        <w:rPr>
          <w:rFonts w:ascii="Times New Roman" w:hAnsi="Times New Roman" w:cs="Times New Roman"/>
          <w:sz w:val="24"/>
          <w:szCs w:val="24"/>
        </w:rPr>
      </w:pPr>
      <w:r w:rsidRPr="006439B0">
        <w:rPr>
          <w:rFonts w:ascii="Times New Roman" w:hAnsi="Times New Roman" w:cs="Times New Roman"/>
          <w:sz w:val="24"/>
          <w:szCs w:val="24"/>
        </w:rPr>
        <w:t>ANGULAR</w:t>
      </w:r>
    </w:p>
    <w:p w:rsidR="006439B0" w:rsidRPr="006439B0" w:rsidRDefault="006439B0" w:rsidP="00C90C72">
      <w:pPr>
        <w:numPr>
          <w:ilvl w:val="0"/>
          <w:numId w:val="18"/>
        </w:numPr>
        <w:spacing w:after="0" w:line="360" w:lineRule="auto"/>
        <w:ind w:left="1367" w:hanging="425"/>
        <w:contextualSpacing/>
        <w:rPr>
          <w:rFonts w:ascii="Times New Roman" w:hAnsi="Times New Roman" w:cs="Times New Roman"/>
          <w:sz w:val="24"/>
          <w:szCs w:val="24"/>
        </w:rPr>
      </w:pPr>
      <w:r w:rsidRPr="006439B0">
        <w:rPr>
          <w:rFonts w:ascii="Times New Roman" w:hAnsi="Times New Roman" w:cs="Times New Roman"/>
          <w:sz w:val="24"/>
          <w:szCs w:val="24"/>
        </w:rPr>
        <w:t>Entity Framework</w:t>
      </w:r>
    </w:p>
    <w:p w:rsidR="006439B0" w:rsidRPr="006439B0" w:rsidRDefault="006439B0" w:rsidP="00C90C72">
      <w:pPr>
        <w:numPr>
          <w:ilvl w:val="0"/>
          <w:numId w:val="18"/>
        </w:numPr>
        <w:spacing w:after="0" w:line="360" w:lineRule="auto"/>
        <w:ind w:left="1367" w:hanging="425"/>
        <w:contextualSpacing/>
        <w:rPr>
          <w:rFonts w:ascii="Times New Roman" w:hAnsi="Times New Roman" w:cs="David"/>
          <w:sz w:val="18"/>
          <w:szCs w:val="24"/>
        </w:rPr>
      </w:pPr>
      <w:r w:rsidRPr="006439B0">
        <w:rPr>
          <w:rFonts w:ascii="Times New Roman" w:hAnsi="Times New Roman" w:cs="David"/>
          <w:sz w:val="18"/>
          <w:szCs w:val="24"/>
          <w:rtl/>
        </w:rPr>
        <w:t xml:space="preserve">שירותי מידע </w:t>
      </w:r>
      <w:r w:rsidRPr="006439B0">
        <w:rPr>
          <w:rFonts w:ascii="Times New Roman" w:hAnsi="Times New Roman" w:cs="David"/>
          <w:sz w:val="18"/>
          <w:szCs w:val="24"/>
        </w:rPr>
        <w:t xml:space="preserve">WS </w:t>
      </w:r>
      <w:r w:rsidRPr="006439B0">
        <w:rPr>
          <w:rFonts w:ascii="Times New Roman" w:hAnsi="Times New Roman" w:cs="David"/>
          <w:sz w:val="18"/>
          <w:szCs w:val="24"/>
          <w:rtl/>
        </w:rPr>
        <w:t xml:space="preserve">, </w:t>
      </w:r>
      <w:r w:rsidRPr="006439B0">
        <w:rPr>
          <w:rFonts w:ascii="Times New Roman" w:hAnsi="Times New Roman" w:cs="David"/>
          <w:sz w:val="18"/>
          <w:szCs w:val="24"/>
        </w:rPr>
        <w:t>WCF</w:t>
      </w:r>
    </w:p>
    <w:p w:rsidR="006439B0" w:rsidRPr="006439B0" w:rsidRDefault="006439B0" w:rsidP="00C90C72">
      <w:pPr>
        <w:numPr>
          <w:ilvl w:val="0"/>
          <w:numId w:val="18"/>
        </w:numPr>
        <w:spacing w:after="0" w:line="360" w:lineRule="auto"/>
        <w:ind w:left="1367" w:hanging="425"/>
        <w:contextualSpacing/>
        <w:rPr>
          <w:rFonts w:ascii="Times New Roman" w:hAnsi="Times New Roman" w:cs="Times New Roman"/>
          <w:sz w:val="24"/>
          <w:szCs w:val="24"/>
        </w:rPr>
      </w:pPr>
      <w:r w:rsidRPr="006439B0">
        <w:rPr>
          <w:rFonts w:ascii="Times New Roman" w:hAnsi="Times New Roman" w:cs="Times New Roman"/>
          <w:sz w:val="24"/>
          <w:szCs w:val="24"/>
        </w:rPr>
        <w:t>SHAREPOINT</w:t>
      </w:r>
    </w:p>
    <w:p w:rsidR="006439B0" w:rsidRPr="006439B0" w:rsidRDefault="006439B0" w:rsidP="00C90C72">
      <w:pPr>
        <w:numPr>
          <w:ilvl w:val="0"/>
          <w:numId w:val="18"/>
        </w:numPr>
        <w:spacing w:after="0" w:line="360" w:lineRule="auto"/>
        <w:ind w:left="1367" w:hanging="425"/>
        <w:contextualSpacing/>
        <w:rPr>
          <w:rFonts w:ascii="Times New Roman" w:hAnsi="Times New Roman" w:cs="Times New Roman"/>
          <w:sz w:val="24"/>
          <w:szCs w:val="24"/>
        </w:rPr>
      </w:pPr>
      <w:r w:rsidRPr="006439B0">
        <w:rPr>
          <w:rFonts w:ascii="Times New Roman" w:hAnsi="Times New Roman" w:cs="Times New Roman"/>
          <w:sz w:val="24"/>
          <w:szCs w:val="24"/>
        </w:rPr>
        <w:t>Sapiens for Windows</w:t>
      </w:r>
    </w:p>
    <w:p w:rsidR="006439B0" w:rsidRPr="006439B0" w:rsidRDefault="006439B0" w:rsidP="00C90C72">
      <w:pPr>
        <w:numPr>
          <w:ilvl w:val="0"/>
          <w:numId w:val="18"/>
        </w:numPr>
        <w:spacing w:after="0" w:line="360" w:lineRule="auto"/>
        <w:ind w:left="1367" w:hanging="425"/>
        <w:contextualSpacing/>
        <w:rPr>
          <w:rFonts w:ascii="Times New Roman" w:hAnsi="Times New Roman" w:cs="Times New Roman"/>
          <w:sz w:val="24"/>
          <w:szCs w:val="24"/>
        </w:rPr>
      </w:pPr>
      <w:r w:rsidRPr="006439B0">
        <w:rPr>
          <w:rFonts w:ascii="Times New Roman" w:hAnsi="Times New Roman" w:cs="Times New Roman"/>
          <w:sz w:val="24"/>
          <w:szCs w:val="24"/>
        </w:rPr>
        <w:t>Sequence PNMSoft</w:t>
      </w:r>
    </w:p>
    <w:p w:rsidR="006439B0" w:rsidRPr="006439B0" w:rsidRDefault="006439B0" w:rsidP="00C90C72">
      <w:pPr>
        <w:numPr>
          <w:ilvl w:val="0"/>
          <w:numId w:val="18"/>
        </w:numPr>
        <w:spacing w:after="0" w:line="360" w:lineRule="auto"/>
        <w:ind w:left="1367" w:hanging="425"/>
        <w:contextualSpacing/>
        <w:rPr>
          <w:rFonts w:ascii="Times New Roman" w:hAnsi="Times New Roman" w:cs="Times New Roman"/>
          <w:sz w:val="24"/>
          <w:szCs w:val="24"/>
        </w:rPr>
      </w:pPr>
      <w:r w:rsidRPr="006439B0">
        <w:rPr>
          <w:rFonts w:ascii="Times New Roman" w:hAnsi="Times New Roman" w:cs="Times New Roman"/>
          <w:sz w:val="24"/>
          <w:szCs w:val="24"/>
        </w:rPr>
        <w:t>Power Builder</w:t>
      </w:r>
    </w:p>
    <w:p w:rsidR="006439B0" w:rsidRPr="006439B0" w:rsidRDefault="006439B0" w:rsidP="00C90C72">
      <w:pPr>
        <w:numPr>
          <w:ilvl w:val="0"/>
          <w:numId w:val="18"/>
        </w:numPr>
        <w:spacing w:after="0" w:line="360" w:lineRule="auto"/>
        <w:ind w:left="1367" w:hanging="425"/>
        <w:contextualSpacing/>
        <w:rPr>
          <w:rFonts w:ascii="Times New Roman" w:hAnsi="Times New Roman" w:cs="Times New Roman"/>
          <w:sz w:val="24"/>
          <w:szCs w:val="24"/>
        </w:rPr>
      </w:pPr>
      <w:r w:rsidRPr="006439B0">
        <w:rPr>
          <w:rFonts w:ascii="Times New Roman" w:hAnsi="Times New Roman" w:cs="Times New Roman"/>
          <w:sz w:val="24"/>
          <w:szCs w:val="24"/>
        </w:rPr>
        <w:t>GIS</w:t>
      </w:r>
      <w:r w:rsidRPr="006439B0">
        <w:rPr>
          <w:rFonts w:ascii="Times New Roman" w:hAnsi="Times New Roman" w:cs="Times New Roman"/>
          <w:sz w:val="24"/>
          <w:szCs w:val="24"/>
          <w:rtl/>
        </w:rPr>
        <w:t xml:space="preserve"> כלי </w:t>
      </w:r>
      <w:r w:rsidRPr="006439B0">
        <w:rPr>
          <w:rFonts w:ascii="Times New Roman" w:hAnsi="Times New Roman" w:cs="Times New Roman"/>
          <w:sz w:val="24"/>
          <w:szCs w:val="24"/>
        </w:rPr>
        <w:t>ESRI</w:t>
      </w:r>
    </w:p>
    <w:p w:rsidR="006439B0" w:rsidRPr="006439B0" w:rsidRDefault="006439B0" w:rsidP="006439B0">
      <w:pPr>
        <w:spacing w:after="0" w:line="240" w:lineRule="auto"/>
        <w:rPr>
          <w:rFonts w:ascii="Times New Roman" w:hAnsi="Times New Roman" w:cs="David"/>
          <w:sz w:val="24"/>
          <w:szCs w:val="24"/>
          <w:rtl/>
        </w:rPr>
      </w:pPr>
    </w:p>
    <w:p w:rsidR="006439B0" w:rsidRPr="006439B0" w:rsidRDefault="006439B0" w:rsidP="00C90C72">
      <w:pPr>
        <w:numPr>
          <w:ilvl w:val="2"/>
          <w:numId w:val="22"/>
        </w:numPr>
        <w:spacing w:after="0" w:line="360" w:lineRule="auto"/>
        <w:ind w:left="1509" w:hanging="567"/>
        <w:contextualSpacing/>
        <w:rPr>
          <w:rFonts w:ascii="Times New Roman" w:hAnsi="Times New Roman" w:cs="David"/>
          <w:sz w:val="18"/>
          <w:szCs w:val="24"/>
        </w:rPr>
      </w:pPr>
      <w:r w:rsidRPr="006439B0">
        <w:rPr>
          <w:rFonts w:ascii="Times New Roman" w:hAnsi="Times New Roman" w:cs="David" w:hint="cs"/>
          <w:sz w:val="18"/>
          <w:szCs w:val="24"/>
          <w:rtl/>
        </w:rPr>
        <w:t xml:space="preserve">סביבות </w:t>
      </w:r>
      <w:r w:rsidRPr="006439B0">
        <w:rPr>
          <w:rFonts w:ascii="Times New Roman" w:hAnsi="Times New Roman" w:cs="David" w:hint="cs"/>
          <w:sz w:val="18"/>
          <w:szCs w:val="24"/>
        </w:rPr>
        <w:t>BI</w:t>
      </w:r>
      <w:r w:rsidRPr="006439B0">
        <w:rPr>
          <w:rFonts w:ascii="Times New Roman" w:hAnsi="Times New Roman" w:cs="David" w:hint="cs"/>
          <w:sz w:val="18"/>
          <w:szCs w:val="24"/>
          <w:rtl/>
        </w:rPr>
        <w:t xml:space="preserve"> במשרד</w:t>
      </w:r>
    </w:p>
    <w:p w:rsidR="006439B0" w:rsidRPr="006439B0" w:rsidRDefault="006439B0" w:rsidP="00C90C72">
      <w:pPr>
        <w:numPr>
          <w:ilvl w:val="0"/>
          <w:numId w:val="19"/>
        </w:numPr>
        <w:spacing w:after="0" w:line="360" w:lineRule="auto"/>
        <w:ind w:hanging="231"/>
        <w:contextualSpacing/>
        <w:rPr>
          <w:rFonts w:ascii="Times New Roman" w:hAnsi="Times New Roman" w:cs="Times New Roman"/>
          <w:sz w:val="24"/>
          <w:szCs w:val="24"/>
        </w:rPr>
      </w:pPr>
      <w:r w:rsidRPr="006439B0">
        <w:rPr>
          <w:rFonts w:ascii="Times New Roman" w:hAnsi="Times New Roman" w:cs="David"/>
          <w:sz w:val="24"/>
          <w:szCs w:val="36"/>
        </w:rPr>
        <w:t>REPORTING</w:t>
      </w:r>
      <w:r w:rsidRPr="006439B0">
        <w:rPr>
          <w:rFonts w:ascii="Times New Roman" w:hAnsi="Times New Roman" w:cs="David"/>
          <w:sz w:val="20"/>
          <w:szCs w:val="28"/>
        </w:rPr>
        <w:t xml:space="preserve"> </w:t>
      </w:r>
      <w:r w:rsidRPr="006439B0">
        <w:rPr>
          <w:rFonts w:ascii="Times New Roman" w:hAnsi="Times New Roman" w:cs="Times New Roman"/>
          <w:sz w:val="24"/>
          <w:szCs w:val="24"/>
        </w:rPr>
        <w:t>SERVICES</w:t>
      </w:r>
    </w:p>
    <w:p w:rsidR="006439B0" w:rsidRPr="006439B0" w:rsidRDefault="006439B0" w:rsidP="00C90C72">
      <w:pPr>
        <w:numPr>
          <w:ilvl w:val="0"/>
          <w:numId w:val="19"/>
        </w:numPr>
        <w:spacing w:after="0" w:line="360" w:lineRule="auto"/>
        <w:ind w:hanging="231"/>
        <w:contextualSpacing/>
        <w:rPr>
          <w:rFonts w:ascii="Times New Roman" w:hAnsi="Times New Roman" w:cs="Times New Roman"/>
          <w:sz w:val="24"/>
          <w:szCs w:val="24"/>
        </w:rPr>
      </w:pPr>
      <w:r w:rsidRPr="006439B0">
        <w:rPr>
          <w:rFonts w:ascii="Times New Roman" w:hAnsi="Times New Roman" w:cs="Times New Roman"/>
          <w:sz w:val="24"/>
          <w:szCs w:val="24"/>
        </w:rPr>
        <w:t>WEB Focus</w:t>
      </w:r>
    </w:p>
    <w:p w:rsidR="006439B0" w:rsidRPr="006439B0" w:rsidRDefault="006439B0" w:rsidP="00C90C72">
      <w:pPr>
        <w:numPr>
          <w:ilvl w:val="0"/>
          <w:numId w:val="19"/>
        </w:numPr>
        <w:spacing w:after="0" w:line="360" w:lineRule="auto"/>
        <w:ind w:hanging="231"/>
        <w:contextualSpacing/>
        <w:rPr>
          <w:rFonts w:ascii="Times New Roman" w:hAnsi="Times New Roman" w:cs="Times New Roman"/>
          <w:sz w:val="24"/>
          <w:szCs w:val="24"/>
        </w:rPr>
      </w:pPr>
      <w:r w:rsidRPr="006439B0">
        <w:rPr>
          <w:rFonts w:ascii="Times New Roman" w:hAnsi="Times New Roman" w:cs="Times New Roman"/>
          <w:sz w:val="24"/>
          <w:szCs w:val="24"/>
        </w:rPr>
        <w:t>Excel</w:t>
      </w:r>
    </w:p>
    <w:p w:rsidR="006439B0" w:rsidRPr="006439B0" w:rsidRDefault="006439B0" w:rsidP="00C90C72">
      <w:pPr>
        <w:numPr>
          <w:ilvl w:val="0"/>
          <w:numId w:val="19"/>
        </w:numPr>
        <w:spacing w:after="0" w:line="360" w:lineRule="auto"/>
        <w:ind w:hanging="231"/>
        <w:contextualSpacing/>
        <w:rPr>
          <w:rFonts w:ascii="Times New Roman" w:hAnsi="Times New Roman" w:cs="Times New Roman"/>
          <w:sz w:val="24"/>
          <w:szCs w:val="24"/>
        </w:rPr>
      </w:pPr>
      <w:r w:rsidRPr="006439B0">
        <w:rPr>
          <w:rFonts w:ascii="Times New Roman" w:hAnsi="Times New Roman" w:cs="Times New Roman" w:hint="cs"/>
          <w:sz w:val="24"/>
          <w:szCs w:val="24"/>
        </w:rPr>
        <w:t>SPSS</w:t>
      </w:r>
    </w:p>
    <w:p w:rsidR="006439B0" w:rsidRPr="006439B0" w:rsidRDefault="006439B0" w:rsidP="00C90C72">
      <w:pPr>
        <w:numPr>
          <w:ilvl w:val="0"/>
          <w:numId w:val="19"/>
        </w:numPr>
        <w:spacing w:after="0" w:line="360" w:lineRule="auto"/>
        <w:ind w:hanging="231"/>
        <w:contextualSpacing/>
        <w:rPr>
          <w:rFonts w:ascii="Times New Roman" w:hAnsi="Times New Roman" w:cs="David"/>
          <w:sz w:val="20"/>
          <w:szCs w:val="28"/>
        </w:rPr>
      </w:pPr>
      <w:r w:rsidRPr="006439B0">
        <w:rPr>
          <w:rFonts w:ascii="Times New Roman" w:hAnsi="Times New Roman" w:cs="Times New Roman"/>
          <w:sz w:val="24"/>
          <w:szCs w:val="24"/>
        </w:rPr>
        <w:t xml:space="preserve">Cognos </w:t>
      </w:r>
      <w:r w:rsidRPr="006439B0">
        <w:rPr>
          <w:rFonts w:ascii="Times New Roman" w:hAnsi="Times New Roman" w:cs="Times New Roman" w:hint="cs"/>
          <w:sz w:val="24"/>
          <w:szCs w:val="24"/>
          <w:rtl/>
        </w:rPr>
        <w:t>(דוחות ישנים</w:t>
      </w:r>
      <w:r w:rsidRPr="006439B0">
        <w:rPr>
          <w:rFonts w:ascii="Times New Roman" w:hAnsi="Times New Roman" w:cs="David" w:hint="cs"/>
          <w:sz w:val="20"/>
          <w:szCs w:val="28"/>
          <w:rtl/>
        </w:rPr>
        <w:t>)</w:t>
      </w:r>
    </w:p>
    <w:p w:rsidR="006439B0" w:rsidRPr="006439B0" w:rsidRDefault="006439B0" w:rsidP="006439B0">
      <w:pPr>
        <w:spacing w:after="0" w:line="240" w:lineRule="auto"/>
        <w:rPr>
          <w:rFonts w:ascii="Times New Roman" w:hAnsi="Times New Roman" w:cs="David"/>
          <w:sz w:val="24"/>
          <w:szCs w:val="24"/>
        </w:rPr>
      </w:pPr>
    </w:p>
    <w:p w:rsidR="006439B0" w:rsidRPr="006439B0" w:rsidRDefault="006439B0" w:rsidP="00C90C72">
      <w:pPr>
        <w:numPr>
          <w:ilvl w:val="2"/>
          <w:numId w:val="22"/>
        </w:numPr>
        <w:spacing w:after="0" w:line="360" w:lineRule="auto"/>
        <w:ind w:left="1509" w:hanging="567"/>
        <w:contextualSpacing/>
        <w:rPr>
          <w:rFonts w:ascii="Times New Roman" w:hAnsi="Times New Roman" w:cs="David"/>
          <w:sz w:val="18"/>
          <w:szCs w:val="24"/>
        </w:rPr>
      </w:pPr>
      <w:r w:rsidRPr="006439B0">
        <w:rPr>
          <w:rFonts w:ascii="Times New Roman" w:hAnsi="Times New Roman" w:cs="David"/>
          <w:sz w:val="18"/>
          <w:szCs w:val="24"/>
          <w:rtl/>
        </w:rPr>
        <w:t>מסדי נתונים:</w:t>
      </w:r>
    </w:p>
    <w:p w:rsidR="006439B0" w:rsidRPr="006439B0" w:rsidRDefault="006439B0" w:rsidP="00C90C72">
      <w:pPr>
        <w:numPr>
          <w:ilvl w:val="0"/>
          <w:numId w:val="20"/>
        </w:numPr>
        <w:spacing w:after="0" w:line="360" w:lineRule="auto"/>
        <w:ind w:hanging="231"/>
        <w:contextualSpacing/>
        <w:rPr>
          <w:rFonts w:ascii="Times New Roman" w:hAnsi="Times New Roman" w:cs="Times New Roman"/>
          <w:sz w:val="24"/>
          <w:szCs w:val="24"/>
          <w:rtl/>
        </w:rPr>
      </w:pPr>
      <w:r w:rsidRPr="006439B0">
        <w:rPr>
          <w:rFonts w:ascii="Times New Roman" w:hAnsi="Times New Roman" w:cs="Times New Roman"/>
          <w:sz w:val="24"/>
          <w:szCs w:val="24"/>
        </w:rPr>
        <w:t>SQL 2008 R2</w:t>
      </w:r>
      <w:r w:rsidRPr="006439B0">
        <w:rPr>
          <w:rFonts w:ascii="Times New Roman" w:hAnsi="Times New Roman" w:cs="Times New Roman"/>
          <w:sz w:val="24"/>
          <w:szCs w:val="24"/>
          <w:rtl/>
        </w:rPr>
        <w:t xml:space="preserve"> ומעלה</w:t>
      </w:r>
    </w:p>
    <w:p w:rsidR="006439B0" w:rsidRPr="006439B0" w:rsidRDefault="006439B0" w:rsidP="00C90C72">
      <w:pPr>
        <w:numPr>
          <w:ilvl w:val="0"/>
          <w:numId w:val="20"/>
        </w:numPr>
        <w:spacing w:after="0" w:line="360" w:lineRule="auto"/>
        <w:ind w:hanging="231"/>
        <w:contextualSpacing/>
        <w:rPr>
          <w:rFonts w:ascii="Times New Roman" w:hAnsi="Times New Roman" w:cs="Times New Roman"/>
          <w:sz w:val="24"/>
          <w:szCs w:val="24"/>
          <w:rtl/>
        </w:rPr>
      </w:pPr>
      <w:r w:rsidRPr="006439B0">
        <w:rPr>
          <w:rFonts w:ascii="Times New Roman" w:hAnsi="Times New Roman" w:cs="Times New Roman"/>
          <w:sz w:val="24"/>
          <w:szCs w:val="24"/>
        </w:rPr>
        <w:t>Oracle</w:t>
      </w:r>
      <w:r w:rsidRPr="006439B0">
        <w:rPr>
          <w:rFonts w:ascii="Times New Roman" w:hAnsi="Times New Roman" w:cs="Times New Roman"/>
          <w:sz w:val="24"/>
          <w:szCs w:val="24"/>
          <w:rtl/>
        </w:rPr>
        <w:t xml:space="preserve"> – לעיתים נדירות בלבד</w:t>
      </w:r>
    </w:p>
    <w:p w:rsidR="006439B0" w:rsidRPr="006439B0" w:rsidRDefault="006439B0" w:rsidP="006439B0">
      <w:pPr>
        <w:spacing w:after="0" w:line="240" w:lineRule="auto"/>
        <w:rPr>
          <w:rFonts w:ascii="Times New Roman" w:hAnsi="Times New Roman" w:cs="David"/>
          <w:sz w:val="24"/>
          <w:szCs w:val="24"/>
        </w:rPr>
      </w:pPr>
    </w:p>
    <w:p w:rsidR="006439B0" w:rsidRPr="006439B0" w:rsidRDefault="006439B0" w:rsidP="00C90C72">
      <w:pPr>
        <w:numPr>
          <w:ilvl w:val="2"/>
          <w:numId w:val="22"/>
        </w:numPr>
        <w:spacing w:after="0" w:line="360" w:lineRule="auto"/>
        <w:ind w:left="1509" w:hanging="567"/>
        <w:contextualSpacing/>
        <w:rPr>
          <w:rFonts w:ascii="Times New Roman" w:hAnsi="Times New Roman" w:cs="David"/>
          <w:sz w:val="18"/>
          <w:szCs w:val="24"/>
        </w:rPr>
      </w:pPr>
      <w:r w:rsidRPr="006439B0">
        <w:rPr>
          <w:rFonts w:ascii="Times New Roman" w:hAnsi="Times New Roman" w:cs="David"/>
          <w:sz w:val="18"/>
          <w:szCs w:val="24"/>
          <w:rtl/>
        </w:rPr>
        <w:t>ארכיטקטורות פיתוח:</w:t>
      </w:r>
    </w:p>
    <w:p w:rsidR="006439B0" w:rsidRPr="006439B0" w:rsidRDefault="006439B0" w:rsidP="00C90C72">
      <w:pPr>
        <w:numPr>
          <w:ilvl w:val="0"/>
          <w:numId w:val="21"/>
        </w:numPr>
        <w:spacing w:after="0" w:line="360" w:lineRule="auto"/>
        <w:ind w:hanging="231"/>
        <w:contextualSpacing/>
        <w:rPr>
          <w:rFonts w:ascii="Times New Roman" w:hAnsi="Times New Roman" w:cs="David"/>
          <w:sz w:val="24"/>
          <w:szCs w:val="24"/>
          <w:rtl/>
        </w:rPr>
      </w:pPr>
      <w:r w:rsidRPr="006439B0">
        <w:rPr>
          <w:rFonts w:ascii="Times New Roman" w:hAnsi="Times New Roman" w:cs="David"/>
          <w:sz w:val="24"/>
          <w:szCs w:val="24"/>
          <w:rtl/>
        </w:rPr>
        <w:t xml:space="preserve">ארכיטקטורת </w:t>
      </w:r>
      <w:r w:rsidRPr="006439B0">
        <w:rPr>
          <w:rFonts w:ascii="Times New Roman" w:hAnsi="Times New Roman" w:cs="David"/>
          <w:sz w:val="24"/>
          <w:szCs w:val="24"/>
        </w:rPr>
        <w:t>SOA</w:t>
      </w:r>
      <w:r w:rsidRPr="006439B0">
        <w:rPr>
          <w:rFonts w:ascii="Times New Roman" w:hAnsi="Times New Roman" w:cs="David"/>
          <w:sz w:val="24"/>
          <w:szCs w:val="24"/>
          <w:rtl/>
        </w:rPr>
        <w:t xml:space="preserve"> </w:t>
      </w:r>
      <w:r w:rsidRPr="006439B0">
        <w:rPr>
          <w:rFonts w:ascii="Times New Roman" w:hAnsi="Times New Roman" w:cs="David" w:hint="cs"/>
          <w:sz w:val="24"/>
          <w:szCs w:val="24"/>
          <w:rtl/>
        </w:rPr>
        <w:t xml:space="preserve">– שימוש בשירותי מידע </w:t>
      </w:r>
    </w:p>
    <w:p w:rsidR="006439B0" w:rsidRPr="006439B0" w:rsidRDefault="006439B0" w:rsidP="00C90C72">
      <w:pPr>
        <w:numPr>
          <w:ilvl w:val="0"/>
          <w:numId w:val="21"/>
        </w:numPr>
        <w:spacing w:after="0" w:line="360" w:lineRule="auto"/>
        <w:ind w:hanging="231"/>
        <w:contextualSpacing/>
        <w:rPr>
          <w:rFonts w:ascii="Times New Roman" w:hAnsi="Times New Roman" w:cs="David"/>
          <w:sz w:val="24"/>
          <w:szCs w:val="24"/>
        </w:rPr>
      </w:pPr>
      <w:r w:rsidRPr="006439B0">
        <w:rPr>
          <w:rFonts w:ascii="Times New Roman" w:hAnsi="Times New Roman" w:cs="David"/>
          <w:sz w:val="24"/>
          <w:szCs w:val="24"/>
          <w:rtl/>
        </w:rPr>
        <w:t xml:space="preserve">מערכות תומכות תהליכים </w:t>
      </w:r>
      <w:r w:rsidRPr="006439B0">
        <w:rPr>
          <w:rFonts w:ascii="Times New Roman" w:hAnsi="Times New Roman" w:cs="David"/>
          <w:sz w:val="24"/>
          <w:szCs w:val="24"/>
        </w:rPr>
        <w:t>BPM</w:t>
      </w:r>
      <w:r w:rsidRPr="006439B0">
        <w:rPr>
          <w:rFonts w:ascii="Times New Roman" w:hAnsi="Times New Roman" w:cs="David"/>
          <w:sz w:val="24"/>
          <w:szCs w:val="24"/>
          <w:rtl/>
        </w:rPr>
        <w:t xml:space="preserve"> </w:t>
      </w:r>
    </w:p>
    <w:p w:rsidR="006439B0" w:rsidRPr="006439B0" w:rsidRDefault="006439B0" w:rsidP="00C90C72">
      <w:pPr>
        <w:numPr>
          <w:ilvl w:val="0"/>
          <w:numId w:val="21"/>
        </w:numPr>
        <w:spacing w:after="0" w:line="360" w:lineRule="auto"/>
        <w:ind w:hanging="231"/>
        <w:contextualSpacing/>
        <w:rPr>
          <w:rFonts w:ascii="Times New Roman" w:hAnsi="Times New Roman" w:cs="David"/>
          <w:sz w:val="24"/>
          <w:szCs w:val="24"/>
        </w:rPr>
      </w:pPr>
      <w:r w:rsidRPr="006439B0">
        <w:rPr>
          <w:rFonts w:ascii="Times New Roman" w:hAnsi="Times New Roman" w:cs="David"/>
          <w:sz w:val="24"/>
          <w:szCs w:val="24"/>
          <w:rtl/>
        </w:rPr>
        <w:t xml:space="preserve">מערכות תומכות תהליכים בשילוב מערכות </w:t>
      </w:r>
      <w:r w:rsidRPr="006439B0">
        <w:rPr>
          <w:rFonts w:ascii="Times New Roman" w:hAnsi="Times New Roman" w:cs="David"/>
          <w:sz w:val="24"/>
          <w:szCs w:val="24"/>
        </w:rPr>
        <w:t>.net</w:t>
      </w:r>
      <w:r w:rsidRPr="006439B0">
        <w:rPr>
          <w:rFonts w:ascii="Times New Roman" w:hAnsi="Times New Roman" w:cs="David"/>
          <w:sz w:val="24"/>
          <w:szCs w:val="24"/>
          <w:rtl/>
        </w:rPr>
        <w:t xml:space="preserve"> </w:t>
      </w:r>
    </w:p>
    <w:p w:rsidR="006439B0" w:rsidRPr="006439B0" w:rsidRDefault="006439B0" w:rsidP="006439B0">
      <w:pPr>
        <w:spacing w:after="0" w:line="360" w:lineRule="auto"/>
        <w:ind w:left="1020"/>
        <w:contextualSpacing/>
        <w:rPr>
          <w:rFonts w:ascii="Times New Roman" w:hAnsi="Times New Roman" w:cs="David"/>
          <w:sz w:val="18"/>
          <w:szCs w:val="24"/>
        </w:rPr>
      </w:pPr>
    </w:p>
    <w:p w:rsidR="006439B0" w:rsidRPr="006439B0" w:rsidRDefault="006439B0" w:rsidP="00702450">
      <w:pPr>
        <w:pStyle w:val="aff0"/>
        <w:numPr>
          <w:ilvl w:val="1"/>
          <w:numId w:val="53"/>
        </w:numPr>
        <w:spacing w:line="360" w:lineRule="auto"/>
        <w:ind w:left="942" w:hanging="567"/>
        <w:rPr>
          <w:rFonts w:cs="David"/>
          <w:sz w:val="18"/>
          <w:szCs w:val="24"/>
        </w:rPr>
      </w:pPr>
      <w:r w:rsidRPr="006439B0">
        <w:rPr>
          <w:rFonts w:cs="David" w:hint="eastAsia"/>
          <w:sz w:val="18"/>
          <w:szCs w:val="24"/>
          <w:rtl/>
        </w:rPr>
        <w:lastRenderedPageBreak/>
        <w:t>המשרד</w:t>
      </w:r>
      <w:r w:rsidRPr="006439B0">
        <w:rPr>
          <w:rFonts w:cs="David"/>
          <w:sz w:val="18"/>
          <w:szCs w:val="24"/>
          <w:rtl/>
        </w:rPr>
        <w:t xml:space="preserve"> מעוניין לרכוש שירותי אפיון</w:t>
      </w:r>
      <w:r w:rsidRPr="006439B0">
        <w:rPr>
          <w:rFonts w:cs="David" w:hint="cs"/>
          <w:sz w:val="18"/>
          <w:szCs w:val="24"/>
          <w:rtl/>
        </w:rPr>
        <w:t>,</w:t>
      </w:r>
      <w:r w:rsidRPr="006439B0">
        <w:rPr>
          <w:rFonts w:cs="David"/>
          <w:sz w:val="18"/>
          <w:szCs w:val="24"/>
          <w:rtl/>
        </w:rPr>
        <w:t xml:space="preserve"> פיתוח </w:t>
      </w:r>
      <w:r w:rsidRPr="006439B0">
        <w:rPr>
          <w:rFonts w:cs="David" w:hint="cs"/>
          <w:sz w:val="18"/>
          <w:szCs w:val="24"/>
          <w:rtl/>
        </w:rPr>
        <w:t xml:space="preserve">ותחזוקה </w:t>
      </w:r>
      <w:r w:rsidRPr="006439B0">
        <w:rPr>
          <w:rFonts w:cs="David"/>
          <w:sz w:val="18"/>
          <w:szCs w:val="24"/>
          <w:rtl/>
        </w:rPr>
        <w:t xml:space="preserve">רכיבים </w:t>
      </w:r>
      <w:r w:rsidRPr="006439B0">
        <w:rPr>
          <w:rFonts w:cs="David" w:hint="cs"/>
          <w:sz w:val="18"/>
          <w:szCs w:val="24"/>
          <w:rtl/>
        </w:rPr>
        <w:t xml:space="preserve">על בסיס מאגרי המידע שלו ובהתאם לסביבות העבודה הקיימות, כמצוין לעיל, ולשינויים שיתרחשו בסביבות העבודה במהלך תקופת ההתקשרות. שירותי האפיון, פיתוח ותחזוקה יכללו </w:t>
      </w:r>
      <w:r w:rsidRPr="006439B0">
        <w:rPr>
          <w:rFonts w:cs="David"/>
          <w:sz w:val="18"/>
          <w:szCs w:val="24"/>
          <w:rtl/>
        </w:rPr>
        <w:t>אפיון מפורט, טעינת נתונים, טיוב נתונים, מידול קוביות</w:t>
      </w:r>
      <w:r w:rsidRPr="006439B0">
        <w:rPr>
          <w:rFonts w:cs="David" w:hint="cs"/>
          <w:sz w:val="18"/>
          <w:szCs w:val="24"/>
          <w:rtl/>
        </w:rPr>
        <w:t xml:space="preserve">, </w:t>
      </w:r>
      <w:r w:rsidRPr="006439B0">
        <w:rPr>
          <w:rFonts w:cs="David"/>
          <w:sz w:val="18"/>
          <w:szCs w:val="24"/>
          <w:rtl/>
        </w:rPr>
        <w:t xml:space="preserve">הצגת המידע לתחקור ודו"חות מנהלים, לפי צרכי המשרד. </w:t>
      </w:r>
    </w:p>
    <w:p w:rsidR="006439B0" w:rsidRPr="006439B0" w:rsidRDefault="006439B0" w:rsidP="006439B0">
      <w:pPr>
        <w:spacing w:after="0" w:line="360" w:lineRule="auto"/>
        <w:ind w:left="-147" w:firstLine="687"/>
        <w:rPr>
          <w:rFonts w:ascii="Times New Roman" w:hAnsi="Times New Roman" w:cs="David"/>
          <w:b/>
          <w:bCs/>
          <w:i/>
          <w:iCs/>
          <w:color w:val="FF0000"/>
          <w:sz w:val="24"/>
          <w:szCs w:val="24"/>
          <w:rtl/>
        </w:rPr>
      </w:pPr>
    </w:p>
    <w:p w:rsidR="006439B0" w:rsidRPr="006439B0" w:rsidRDefault="006439B0" w:rsidP="00C90C72">
      <w:pPr>
        <w:keepNext/>
        <w:numPr>
          <w:ilvl w:val="0"/>
          <w:numId w:val="22"/>
        </w:numPr>
        <w:spacing w:after="240" w:line="240" w:lineRule="auto"/>
        <w:outlineLvl w:val="0"/>
        <w:rPr>
          <w:rFonts w:ascii="Times New Roman" w:hAnsi="Times New Roman" w:cs="David Transparent"/>
          <w:b/>
          <w:bCs/>
          <w:sz w:val="20"/>
          <w:szCs w:val="28"/>
          <w:u w:val="single"/>
          <w:rtl/>
        </w:rPr>
      </w:pPr>
      <w:r w:rsidRPr="006439B0">
        <w:rPr>
          <w:rFonts w:ascii="Times New Roman" w:hAnsi="Times New Roman" w:cs="David Transparent"/>
          <w:b/>
          <w:bCs/>
          <w:sz w:val="20"/>
          <w:szCs w:val="28"/>
          <w:u w:val="single"/>
          <w:rtl/>
        </w:rPr>
        <w:t>השירותים הנדרשים</w:t>
      </w:r>
      <w:r w:rsidRPr="006439B0">
        <w:rPr>
          <w:rFonts w:ascii="Times New Roman" w:hAnsi="Times New Roman" w:cs="David Transparent" w:hint="cs"/>
          <w:b/>
          <w:bCs/>
          <w:sz w:val="20"/>
          <w:szCs w:val="28"/>
          <w:u w:val="single"/>
          <w:rtl/>
        </w:rPr>
        <w:t xml:space="preserve"> </w:t>
      </w:r>
      <w:r w:rsidRPr="006439B0">
        <w:rPr>
          <w:rFonts w:ascii="Times New Roman" w:hAnsi="Times New Roman" w:cs="David Transparent"/>
          <w:b/>
          <w:bCs/>
          <w:sz w:val="20"/>
          <w:szCs w:val="28"/>
          <w:u w:val="single"/>
          <w:rtl/>
        </w:rPr>
        <w:t xml:space="preserve"> </w:t>
      </w:r>
    </w:p>
    <w:p w:rsidR="006439B0" w:rsidRPr="00702450" w:rsidRDefault="006439B0" w:rsidP="00702450">
      <w:pPr>
        <w:pStyle w:val="aff0"/>
        <w:numPr>
          <w:ilvl w:val="1"/>
          <w:numId w:val="52"/>
        </w:numPr>
        <w:spacing w:line="360" w:lineRule="auto"/>
        <w:ind w:left="800" w:hanging="425"/>
        <w:rPr>
          <w:rFonts w:cs="David"/>
          <w:sz w:val="24"/>
          <w:szCs w:val="24"/>
        </w:rPr>
      </w:pPr>
      <w:r w:rsidRPr="00702450">
        <w:rPr>
          <w:rFonts w:cs="David" w:hint="eastAsia"/>
          <w:sz w:val="24"/>
          <w:szCs w:val="24"/>
          <w:rtl/>
        </w:rPr>
        <w:t>על</w:t>
      </w:r>
      <w:r w:rsidRPr="00702450">
        <w:rPr>
          <w:rFonts w:cs="David"/>
          <w:sz w:val="24"/>
          <w:szCs w:val="24"/>
          <w:rtl/>
        </w:rPr>
        <w:t xml:space="preserve"> </w:t>
      </w:r>
      <w:r w:rsidRPr="00702450">
        <w:rPr>
          <w:rFonts w:cs="David" w:hint="eastAsia"/>
          <w:sz w:val="24"/>
          <w:szCs w:val="24"/>
          <w:rtl/>
        </w:rPr>
        <w:t>המציע</w:t>
      </w:r>
      <w:r w:rsidRPr="00702450">
        <w:rPr>
          <w:rFonts w:cs="David"/>
          <w:sz w:val="24"/>
          <w:szCs w:val="24"/>
          <w:rtl/>
        </w:rPr>
        <w:t xml:space="preserve"> </w:t>
      </w:r>
      <w:r w:rsidRPr="00702450">
        <w:rPr>
          <w:rFonts w:cs="David" w:hint="eastAsia"/>
          <w:sz w:val="24"/>
          <w:szCs w:val="24"/>
          <w:rtl/>
        </w:rPr>
        <w:t>הזוכה</w:t>
      </w:r>
      <w:r w:rsidRPr="00702450">
        <w:rPr>
          <w:rFonts w:cs="David"/>
          <w:sz w:val="24"/>
          <w:szCs w:val="24"/>
          <w:rtl/>
        </w:rPr>
        <w:t xml:space="preserve"> </w:t>
      </w:r>
      <w:r w:rsidRPr="00702450">
        <w:rPr>
          <w:rFonts w:cs="David" w:hint="eastAsia"/>
          <w:sz w:val="24"/>
          <w:szCs w:val="24"/>
          <w:rtl/>
        </w:rPr>
        <w:t>במכרז</w:t>
      </w:r>
      <w:r w:rsidRPr="00702450">
        <w:rPr>
          <w:rFonts w:cs="David"/>
          <w:sz w:val="24"/>
          <w:szCs w:val="24"/>
          <w:rtl/>
        </w:rPr>
        <w:t xml:space="preserve"> </w:t>
      </w:r>
      <w:r w:rsidRPr="00702450">
        <w:rPr>
          <w:rFonts w:cs="David" w:hint="eastAsia"/>
          <w:sz w:val="24"/>
          <w:szCs w:val="24"/>
          <w:rtl/>
        </w:rPr>
        <w:t>זה</w:t>
      </w:r>
      <w:r w:rsidRPr="00702450">
        <w:rPr>
          <w:rFonts w:cs="David"/>
          <w:sz w:val="24"/>
          <w:szCs w:val="24"/>
          <w:rtl/>
        </w:rPr>
        <w:t xml:space="preserve"> </w:t>
      </w:r>
      <w:r w:rsidRPr="00702450">
        <w:rPr>
          <w:rFonts w:cs="David" w:hint="eastAsia"/>
          <w:sz w:val="24"/>
          <w:szCs w:val="24"/>
          <w:rtl/>
        </w:rPr>
        <w:t>לספק</w:t>
      </w:r>
      <w:r w:rsidRPr="00702450">
        <w:rPr>
          <w:rFonts w:cs="David"/>
          <w:sz w:val="24"/>
          <w:szCs w:val="24"/>
          <w:rtl/>
        </w:rPr>
        <w:t xml:space="preserve"> </w:t>
      </w:r>
      <w:r w:rsidRPr="00702450">
        <w:rPr>
          <w:rFonts w:cs="David" w:hint="eastAsia"/>
          <w:sz w:val="24"/>
          <w:szCs w:val="24"/>
          <w:rtl/>
        </w:rPr>
        <w:t>את</w:t>
      </w:r>
      <w:r w:rsidRPr="00702450">
        <w:rPr>
          <w:rFonts w:cs="David"/>
          <w:sz w:val="24"/>
          <w:szCs w:val="24"/>
          <w:rtl/>
        </w:rPr>
        <w:t xml:space="preserve"> </w:t>
      </w:r>
      <w:r w:rsidRPr="00702450">
        <w:rPr>
          <w:rFonts w:cs="David" w:hint="eastAsia"/>
          <w:sz w:val="24"/>
          <w:szCs w:val="24"/>
          <w:rtl/>
        </w:rPr>
        <w:t>השירותים</w:t>
      </w:r>
      <w:r w:rsidRPr="00702450">
        <w:rPr>
          <w:rFonts w:cs="David"/>
          <w:sz w:val="24"/>
          <w:szCs w:val="24"/>
          <w:rtl/>
        </w:rPr>
        <w:t xml:space="preserve"> </w:t>
      </w:r>
      <w:r w:rsidRPr="00702450">
        <w:rPr>
          <w:rFonts w:cs="David" w:hint="eastAsia"/>
          <w:sz w:val="24"/>
          <w:szCs w:val="24"/>
          <w:rtl/>
        </w:rPr>
        <w:t>המפורטים</w:t>
      </w:r>
      <w:r w:rsidRPr="00702450">
        <w:rPr>
          <w:rFonts w:cs="David"/>
          <w:sz w:val="24"/>
          <w:szCs w:val="24"/>
          <w:rtl/>
        </w:rPr>
        <w:t xml:space="preserve"> </w:t>
      </w:r>
      <w:r w:rsidRPr="00702450">
        <w:rPr>
          <w:rFonts w:cs="David" w:hint="eastAsia"/>
          <w:sz w:val="24"/>
          <w:szCs w:val="24"/>
          <w:rtl/>
        </w:rPr>
        <w:t>במכרז</w:t>
      </w:r>
      <w:r w:rsidRPr="00702450">
        <w:rPr>
          <w:rFonts w:cs="David"/>
          <w:sz w:val="24"/>
          <w:szCs w:val="24"/>
          <w:rtl/>
        </w:rPr>
        <w:t xml:space="preserve"> </w:t>
      </w:r>
      <w:r w:rsidRPr="00702450">
        <w:rPr>
          <w:rFonts w:cs="David" w:hint="eastAsia"/>
          <w:sz w:val="24"/>
          <w:szCs w:val="24"/>
          <w:rtl/>
        </w:rPr>
        <w:t>על</w:t>
      </w:r>
      <w:r w:rsidRPr="00702450">
        <w:rPr>
          <w:rFonts w:cs="David"/>
          <w:sz w:val="24"/>
          <w:szCs w:val="24"/>
          <w:rtl/>
        </w:rPr>
        <w:t xml:space="preserve"> </w:t>
      </w:r>
      <w:r w:rsidRPr="00702450">
        <w:rPr>
          <w:rFonts w:cs="David" w:hint="eastAsia"/>
          <w:sz w:val="24"/>
          <w:szCs w:val="24"/>
          <w:rtl/>
        </w:rPr>
        <w:t>כל</w:t>
      </w:r>
      <w:r w:rsidRPr="00702450">
        <w:rPr>
          <w:rFonts w:cs="David"/>
          <w:sz w:val="24"/>
          <w:szCs w:val="24"/>
          <w:rtl/>
        </w:rPr>
        <w:t xml:space="preserve"> </w:t>
      </w:r>
      <w:r w:rsidRPr="00702450">
        <w:rPr>
          <w:rFonts w:cs="David" w:hint="eastAsia"/>
          <w:sz w:val="24"/>
          <w:szCs w:val="24"/>
          <w:rtl/>
        </w:rPr>
        <w:t>נספחיו</w:t>
      </w:r>
      <w:r w:rsidRPr="00702450">
        <w:rPr>
          <w:rFonts w:cs="David"/>
          <w:sz w:val="24"/>
          <w:szCs w:val="24"/>
          <w:rtl/>
        </w:rPr>
        <w:t xml:space="preserve">, </w:t>
      </w:r>
      <w:r w:rsidRPr="00702450">
        <w:rPr>
          <w:rFonts w:cs="David" w:hint="eastAsia"/>
          <w:sz w:val="24"/>
          <w:szCs w:val="24"/>
          <w:rtl/>
        </w:rPr>
        <w:t>לרבות</w:t>
      </w:r>
      <w:r w:rsidRPr="00702450">
        <w:rPr>
          <w:rFonts w:cs="David"/>
          <w:sz w:val="24"/>
          <w:szCs w:val="24"/>
          <w:rtl/>
        </w:rPr>
        <w:t xml:space="preserve"> </w:t>
      </w:r>
      <w:r w:rsidRPr="00702450">
        <w:rPr>
          <w:rFonts w:cs="David" w:hint="eastAsia"/>
          <w:sz w:val="24"/>
          <w:szCs w:val="24"/>
          <w:rtl/>
        </w:rPr>
        <w:t>השירותים</w:t>
      </w:r>
      <w:r w:rsidRPr="00702450">
        <w:rPr>
          <w:rFonts w:cs="David"/>
          <w:sz w:val="24"/>
          <w:szCs w:val="24"/>
          <w:rtl/>
        </w:rPr>
        <w:t xml:space="preserve"> </w:t>
      </w:r>
      <w:r w:rsidRPr="00702450">
        <w:rPr>
          <w:rFonts w:cs="David" w:hint="eastAsia"/>
          <w:sz w:val="24"/>
          <w:szCs w:val="24"/>
          <w:rtl/>
        </w:rPr>
        <w:t>הבאים</w:t>
      </w:r>
      <w:r w:rsidRPr="00702450">
        <w:rPr>
          <w:rFonts w:cs="David"/>
          <w:sz w:val="24"/>
          <w:szCs w:val="24"/>
          <w:rtl/>
        </w:rPr>
        <w:t>:</w:t>
      </w:r>
    </w:p>
    <w:p w:rsidR="006439B0" w:rsidRPr="006439B0" w:rsidRDefault="006439B0" w:rsidP="00C90C72">
      <w:pPr>
        <w:numPr>
          <w:ilvl w:val="2"/>
          <w:numId w:val="22"/>
        </w:numPr>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 xml:space="preserve">בניית אב טיפוס </w:t>
      </w:r>
      <w:r w:rsidRPr="006439B0">
        <w:rPr>
          <w:rFonts w:ascii="Times New Roman" w:hAnsi="Times New Roman" w:cs="David"/>
          <w:sz w:val="18"/>
          <w:szCs w:val="24"/>
        </w:rPr>
        <w:t>(Mockup)</w:t>
      </w:r>
      <w:r w:rsidRPr="006439B0">
        <w:rPr>
          <w:rFonts w:ascii="Times New Roman" w:hAnsi="Times New Roman" w:cs="David" w:hint="cs"/>
          <w:sz w:val="18"/>
          <w:szCs w:val="24"/>
          <w:rtl/>
        </w:rPr>
        <w:t xml:space="preserve"> </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tl/>
        </w:rPr>
      </w:pPr>
      <w:r w:rsidRPr="006439B0">
        <w:rPr>
          <w:rFonts w:ascii="Times New Roman" w:hAnsi="Times New Roman" w:cs="David"/>
          <w:sz w:val="18"/>
          <w:szCs w:val="24"/>
          <w:rtl/>
        </w:rPr>
        <w:t>אפיון טכנולוגי מפורט לאופן המימוש המומלץ של רכיבי המערכת</w:t>
      </w:r>
      <w:r w:rsidRPr="006439B0">
        <w:rPr>
          <w:rFonts w:ascii="Times New Roman" w:hAnsi="Times New Roman" w:cs="David" w:hint="cs"/>
          <w:sz w:val="18"/>
          <w:szCs w:val="24"/>
          <w:rtl/>
        </w:rPr>
        <w:t xml:space="preserve">  ובנית ארכיטקטור</w:t>
      </w:r>
      <w:r w:rsidRPr="006439B0">
        <w:rPr>
          <w:rFonts w:ascii="Times New Roman" w:hAnsi="Times New Roman" w:cs="David" w:hint="eastAsia"/>
          <w:sz w:val="18"/>
          <w:szCs w:val="24"/>
          <w:rtl/>
        </w:rPr>
        <w:t>ה</w:t>
      </w:r>
      <w:r w:rsidRPr="006439B0">
        <w:rPr>
          <w:rFonts w:ascii="Times New Roman" w:hAnsi="Times New Roman" w:cs="David" w:hint="cs"/>
          <w:sz w:val="18"/>
          <w:szCs w:val="24"/>
          <w:rtl/>
        </w:rPr>
        <w:t xml:space="preserve">. </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אפיון ובניית מחסן נתונים</w:t>
      </w:r>
      <w:r w:rsidRPr="006439B0">
        <w:rPr>
          <w:rFonts w:ascii="Times New Roman" w:hAnsi="Times New Roman" w:cs="David"/>
          <w:sz w:val="18"/>
          <w:szCs w:val="24"/>
          <w:rtl/>
        </w:rPr>
        <w:t>.</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 xml:space="preserve">אפיון, בנייה ובדיקת תהליכי </w:t>
      </w:r>
      <w:r w:rsidRPr="006439B0">
        <w:rPr>
          <w:rFonts w:ascii="Times New Roman" w:hAnsi="Times New Roman" w:cs="David"/>
          <w:sz w:val="18"/>
          <w:szCs w:val="24"/>
        </w:rPr>
        <w:t>ETL</w:t>
      </w:r>
      <w:r w:rsidRPr="006439B0">
        <w:rPr>
          <w:rFonts w:ascii="Times New Roman" w:hAnsi="Times New Roman" w:cs="David" w:hint="cs"/>
          <w:sz w:val="18"/>
          <w:szCs w:val="24"/>
          <w:rtl/>
        </w:rPr>
        <w:t>.</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אפיון, בנייה ובדיקת קוביות מידע עבור עולמות תוכן שונים כולל שכבה סמנטית לתוכן. ושילובם בין עולמות התוכן.</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 xml:space="preserve">אפיון ופיתוח דוחות </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יצירת פלטפורמה של דוחות</w:t>
      </w:r>
      <w:r w:rsidRPr="006439B0">
        <w:rPr>
          <w:rFonts w:ascii="Times New Roman" w:hAnsi="Times New Roman" w:cs="David"/>
          <w:sz w:val="24"/>
          <w:szCs w:val="36"/>
        </w:rPr>
        <w:t>adhoc</w:t>
      </w:r>
      <w:r w:rsidRPr="006439B0">
        <w:rPr>
          <w:rFonts w:ascii="Times New Roman" w:hAnsi="Times New Roman" w:cs="David"/>
          <w:sz w:val="18"/>
          <w:szCs w:val="24"/>
        </w:rPr>
        <w:t xml:space="preserve">  </w:t>
      </w:r>
      <w:r w:rsidRPr="006439B0">
        <w:rPr>
          <w:rFonts w:ascii="Times New Roman" w:hAnsi="Times New Roman" w:cs="David" w:hint="cs"/>
          <w:sz w:val="18"/>
          <w:szCs w:val="24"/>
          <w:rtl/>
        </w:rPr>
        <w:t xml:space="preserve"> אשר כוללת מתן יכולת ליצור דוח חדש למשתמש, כאשר המשתמש אינו בעל יכולות של מתכנת וללא ידע ב </w:t>
      </w:r>
      <w:r w:rsidRPr="006439B0">
        <w:rPr>
          <w:rFonts w:ascii="Times New Roman" w:hAnsi="Times New Roman" w:cs="David"/>
          <w:sz w:val="24"/>
          <w:szCs w:val="36"/>
        </w:rPr>
        <w:t>sql</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 xml:space="preserve">פיתוח  </w:t>
      </w:r>
      <w:r w:rsidRPr="006439B0">
        <w:rPr>
          <w:rFonts w:ascii="Times New Roman" w:hAnsi="Times New Roman" w:cs="David"/>
          <w:sz w:val="24"/>
          <w:szCs w:val="36"/>
        </w:rPr>
        <w:t>dashboards</w:t>
      </w:r>
      <w:r w:rsidRPr="006439B0">
        <w:rPr>
          <w:rFonts w:ascii="Times New Roman" w:hAnsi="Times New Roman" w:cs="David" w:hint="cs"/>
          <w:sz w:val="18"/>
          <w:szCs w:val="24"/>
          <w:rtl/>
        </w:rPr>
        <w:t>.</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אפיון ופיתוח מודלים של חיזוי</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 xml:space="preserve">עיצוב גרפי כולל </w:t>
      </w:r>
      <w:r w:rsidRPr="006439B0">
        <w:rPr>
          <w:rFonts w:ascii="Times New Roman" w:hAnsi="Times New Roman" w:cs="David"/>
          <w:sz w:val="18"/>
          <w:szCs w:val="24"/>
        </w:rPr>
        <w:t>UI|UX</w:t>
      </w:r>
      <w:r w:rsidRPr="006439B0">
        <w:rPr>
          <w:rFonts w:ascii="Times New Roman" w:hAnsi="Times New Roman" w:cs="David" w:hint="cs"/>
          <w:sz w:val="18"/>
          <w:szCs w:val="24"/>
          <w:rtl/>
        </w:rPr>
        <w:t>.</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 xml:space="preserve">יכולות </w:t>
      </w:r>
      <w:r w:rsidRPr="006439B0">
        <w:rPr>
          <w:rFonts w:ascii="Times New Roman" w:hAnsi="Times New Roman" w:cs="David"/>
          <w:sz w:val="24"/>
          <w:szCs w:val="36"/>
        </w:rPr>
        <w:t>Data Mining</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tl/>
        </w:rPr>
      </w:pPr>
      <w:r w:rsidRPr="006439B0">
        <w:rPr>
          <w:rFonts w:ascii="Times New Roman" w:hAnsi="Times New Roman" w:cs="David" w:hint="cs"/>
          <w:sz w:val="18"/>
          <w:szCs w:val="24"/>
          <w:rtl/>
        </w:rPr>
        <w:t xml:space="preserve">פעולות של </w:t>
      </w:r>
      <w:r w:rsidRPr="006439B0">
        <w:rPr>
          <w:rFonts w:ascii="Times New Roman" w:hAnsi="Times New Roman" w:cs="David"/>
          <w:sz w:val="24"/>
          <w:szCs w:val="36"/>
        </w:rPr>
        <w:t>data cleansing</w:t>
      </w:r>
      <w:r w:rsidRPr="006439B0">
        <w:rPr>
          <w:rFonts w:ascii="Times New Roman" w:hAnsi="Times New Roman" w:cs="David"/>
          <w:sz w:val="18"/>
          <w:szCs w:val="24"/>
        </w:rPr>
        <w:t xml:space="preserve">  </w:t>
      </w:r>
      <w:r w:rsidRPr="006439B0">
        <w:rPr>
          <w:rFonts w:ascii="Times New Roman" w:hAnsi="Times New Roman" w:cs="David" w:hint="cs"/>
          <w:sz w:val="18"/>
          <w:szCs w:val="24"/>
          <w:rtl/>
        </w:rPr>
        <w:t xml:space="preserve"> </w:t>
      </w:r>
      <w:r w:rsidRPr="006439B0">
        <w:rPr>
          <w:rFonts w:ascii="Times New Roman" w:hAnsi="Times New Roman" w:cs="David"/>
          <w:sz w:val="18"/>
          <w:szCs w:val="24"/>
        </w:rPr>
        <w:t xml:space="preserve"> </w:t>
      </w:r>
      <w:r w:rsidRPr="006439B0">
        <w:rPr>
          <w:rFonts w:ascii="Times New Roman" w:hAnsi="Times New Roman" w:cs="David" w:hint="cs"/>
          <w:sz w:val="18"/>
          <w:szCs w:val="24"/>
          <w:rtl/>
        </w:rPr>
        <w:t xml:space="preserve"> ו- </w:t>
      </w:r>
      <w:r w:rsidRPr="006439B0">
        <w:rPr>
          <w:rFonts w:ascii="Times New Roman" w:hAnsi="Times New Roman" w:cs="David"/>
          <w:sz w:val="24"/>
          <w:szCs w:val="36"/>
        </w:rPr>
        <w:t>record matching</w:t>
      </w:r>
    </w:p>
    <w:p w:rsidR="006439B0" w:rsidRPr="006439B0" w:rsidRDefault="006439B0" w:rsidP="00C90C72">
      <w:pPr>
        <w:numPr>
          <w:ilvl w:val="2"/>
          <w:numId w:val="22"/>
        </w:numPr>
        <w:tabs>
          <w:tab w:val="left" w:pos="1083"/>
        </w:tabs>
        <w:spacing w:after="0" w:line="360" w:lineRule="auto"/>
        <w:ind w:left="1650" w:hanging="850"/>
        <w:contextualSpacing/>
        <w:jc w:val="both"/>
        <w:rPr>
          <w:rFonts w:ascii="Times New Roman" w:hAnsi="Times New Roman" w:cs="David"/>
          <w:sz w:val="18"/>
          <w:szCs w:val="24"/>
        </w:rPr>
      </w:pPr>
      <w:r w:rsidRPr="006439B0">
        <w:rPr>
          <w:rFonts w:ascii="Times New Roman" w:hAnsi="Times New Roman" w:cs="David"/>
          <w:sz w:val="18"/>
          <w:szCs w:val="24"/>
          <w:rtl/>
        </w:rPr>
        <w:t>מימוש (יישום</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פיתוח</w:t>
      </w:r>
      <w:r w:rsidRPr="006439B0">
        <w:rPr>
          <w:rFonts w:ascii="Times New Roman" w:hAnsi="Times New Roman" w:cs="David" w:hint="cs"/>
          <w:sz w:val="18"/>
          <w:szCs w:val="24"/>
          <w:rtl/>
        </w:rPr>
        <w:t xml:space="preserve"> ועדכון</w:t>
      </w:r>
      <w:r w:rsidRPr="006439B0">
        <w:rPr>
          <w:rFonts w:ascii="Times New Roman" w:hAnsi="Times New Roman" w:cs="David"/>
          <w:sz w:val="18"/>
          <w:szCs w:val="24"/>
          <w:rtl/>
        </w:rPr>
        <w:t>) מערכת או רכיב, כולל טעינת נתונים, טיוב נתונים, מידול</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קוביות, הצגת המידע לתחקור ודו"חות מנהלים</w:t>
      </w:r>
      <w:r w:rsidRPr="006439B0">
        <w:rPr>
          <w:rFonts w:ascii="Times New Roman" w:hAnsi="Times New Roman" w:cs="David" w:hint="cs"/>
          <w:sz w:val="18"/>
          <w:szCs w:val="24"/>
          <w:rtl/>
        </w:rPr>
        <w:t>, לרבות מתן כלים לתחקור  ו/או ביצוע התאמות בכלים קיימים לצורך תחקור המידע.</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 xml:space="preserve">מתן </w:t>
      </w:r>
      <w:r w:rsidRPr="006439B0">
        <w:rPr>
          <w:rFonts w:ascii="Times New Roman" w:hAnsi="Times New Roman" w:cs="David"/>
          <w:sz w:val="18"/>
          <w:szCs w:val="24"/>
          <w:rtl/>
        </w:rPr>
        <w:t>שירותי ניהול פרויקט / ייעוץ וליווי בתחום זה.</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Pr>
      </w:pPr>
      <w:r w:rsidRPr="006439B0">
        <w:rPr>
          <w:rFonts w:ascii="Times New Roman" w:hAnsi="Times New Roman" w:cs="David"/>
          <w:sz w:val="18"/>
          <w:szCs w:val="24"/>
          <w:rtl/>
        </w:rPr>
        <w:t xml:space="preserve">הסבת דוחות </w:t>
      </w:r>
      <w:r w:rsidRPr="006439B0">
        <w:rPr>
          <w:rFonts w:ascii="Times New Roman" w:hAnsi="Times New Roman" w:cs="David" w:hint="eastAsia"/>
          <w:sz w:val="18"/>
          <w:szCs w:val="24"/>
          <w:rtl/>
        </w:rPr>
        <w:t>קיימים</w:t>
      </w:r>
      <w:r w:rsidRPr="006439B0">
        <w:rPr>
          <w:rFonts w:ascii="Times New Roman" w:hAnsi="Times New Roman" w:cs="David"/>
          <w:sz w:val="18"/>
          <w:szCs w:val="24"/>
          <w:rtl/>
        </w:rPr>
        <w:t xml:space="preserve"> מטכנולוגיה </w:t>
      </w:r>
      <w:r w:rsidRPr="006439B0">
        <w:rPr>
          <w:rFonts w:ascii="Times New Roman" w:hAnsi="Times New Roman" w:cs="David" w:hint="cs"/>
          <w:sz w:val="18"/>
          <w:szCs w:val="24"/>
          <w:rtl/>
        </w:rPr>
        <w:t>אחת לשנייה.</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 xml:space="preserve">שילוב </w:t>
      </w:r>
      <w:r w:rsidRPr="006439B0">
        <w:rPr>
          <w:rFonts w:ascii="Times New Roman" w:hAnsi="Times New Roman" w:cs="David" w:hint="cs"/>
          <w:sz w:val="18"/>
          <w:szCs w:val="24"/>
        </w:rPr>
        <w:t>GIS</w:t>
      </w:r>
      <w:r w:rsidRPr="006439B0">
        <w:rPr>
          <w:rFonts w:ascii="Times New Roman" w:hAnsi="Times New Roman" w:cs="David" w:hint="cs"/>
          <w:sz w:val="18"/>
          <w:szCs w:val="24"/>
          <w:rtl/>
        </w:rPr>
        <w:t xml:space="preserve"> ל</w:t>
      </w:r>
      <w:r w:rsidRPr="006439B0">
        <w:rPr>
          <w:rFonts w:ascii="Times New Roman" w:hAnsi="Times New Roman" w:cs="David" w:hint="cs"/>
          <w:sz w:val="18"/>
          <w:szCs w:val="24"/>
        </w:rPr>
        <w:t>BI</w:t>
      </w:r>
      <w:r w:rsidRPr="006439B0">
        <w:rPr>
          <w:rFonts w:ascii="Times New Roman" w:hAnsi="Times New Roman" w:cs="David" w:hint="cs"/>
          <w:sz w:val="18"/>
          <w:szCs w:val="24"/>
          <w:rtl/>
        </w:rPr>
        <w:t xml:space="preserve"> </w:t>
      </w:r>
    </w:p>
    <w:p w:rsidR="006439B0" w:rsidRPr="006439B0" w:rsidRDefault="006439B0" w:rsidP="00C90C72">
      <w:pPr>
        <w:numPr>
          <w:ilvl w:val="2"/>
          <w:numId w:val="22"/>
        </w:numPr>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 xml:space="preserve">התאמה לאנליסטים: יכולת לבצע תשתית לניתוח דוגמת רגרסיה, רגרסיה לא ליניארית </w:t>
      </w:r>
      <w:r w:rsidRPr="006439B0">
        <w:rPr>
          <w:rFonts w:ascii="Times New Roman" w:hAnsi="Times New Roman" w:cs="David"/>
          <w:sz w:val="24"/>
          <w:szCs w:val="36"/>
        </w:rPr>
        <w:t>what if</w:t>
      </w:r>
      <w:r w:rsidRPr="006439B0">
        <w:rPr>
          <w:rFonts w:ascii="Times New Roman" w:hAnsi="Times New Roman" w:cs="David"/>
          <w:sz w:val="18"/>
          <w:szCs w:val="24"/>
        </w:rPr>
        <w:t xml:space="preserve"> </w:t>
      </w:r>
      <w:r w:rsidRPr="006439B0">
        <w:rPr>
          <w:rFonts w:ascii="Times New Roman" w:hAnsi="Times New Roman" w:cs="David" w:hint="cs"/>
          <w:sz w:val="18"/>
          <w:szCs w:val="24"/>
          <w:rtl/>
        </w:rPr>
        <w:t xml:space="preserve"> וכדומה.</w:t>
      </w:r>
    </w:p>
    <w:p w:rsidR="006439B0" w:rsidRPr="006439B0" w:rsidRDefault="006439B0" w:rsidP="00C90C72">
      <w:pPr>
        <w:numPr>
          <w:ilvl w:val="2"/>
          <w:numId w:val="22"/>
        </w:numPr>
        <w:tabs>
          <w:tab w:val="left" w:pos="1083"/>
        </w:tabs>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 xml:space="preserve">יכולת עיבוד נתונים מיון ומפתוח </w:t>
      </w:r>
      <w:r w:rsidRPr="006439B0">
        <w:rPr>
          <w:rFonts w:ascii="Times New Roman" w:hAnsi="Times New Roman" w:cs="David"/>
          <w:sz w:val="24"/>
          <w:szCs w:val="36"/>
        </w:rPr>
        <w:t>(index)</w:t>
      </w:r>
      <w:r w:rsidRPr="006439B0">
        <w:rPr>
          <w:rFonts w:ascii="Times New Roman" w:hAnsi="Times New Roman" w:cs="David"/>
          <w:sz w:val="18"/>
          <w:szCs w:val="24"/>
        </w:rPr>
        <w:t xml:space="preserve"> </w:t>
      </w:r>
      <w:r w:rsidRPr="006439B0">
        <w:rPr>
          <w:rFonts w:ascii="Times New Roman" w:hAnsi="Times New Roman" w:cs="David" w:hint="cs"/>
          <w:sz w:val="18"/>
          <w:szCs w:val="24"/>
          <w:rtl/>
        </w:rPr>
        <w:t xml:space="preserve">  </w:t>
      </w:r>
      <w:r w:rsidRPr="006439B0">
        <w:rPr>
          <w:rFonts w:ascii="Times New Roman" w:hAnsi="Times New Roman" w:cs="David"/>
          <w:sz w:val="18"/>
          <w:szCs w:val="24"/>
        </w:rPr>
        <w:t xml:space="preserve"> </w:t>
      </w:r>
      <w:r w:rsidRPr="006439B0">
        <w:rPr>
          <w:rFonts w:ascii="Times New Roman" w:hAnsi="Times New Roman" w:cs="David" w:hint="cs"/>
          <w:sz w:val="18"/>
          <w:szCs w:val="24"/>
          <w:rtl/>
        </w:rPr>
        <w:t xml:space="preserve">בתצורה מורכבת של מידע לא מובנה  </w:t>
      </w:r>
      <w:r w:rsidRPr="006439B0">
        <w:rPr>
          <w:rFonts w:ascii="Times New Roman" w:hAnsi="Times New Roman" w:cs="David"/>
          <w:sz w:val="24"/>
          <w:szCs w:val="36"/>
        </w:rPr>
        <w:t>(unstructured data)</w:t>
      </w:r>
      <w:r w:rsidRPr="006439B0">
        <w:rPr>
          <w:rFonts w:ascii="Times New Roman" w:hAnsi="Times New Roman" w:cs="David" w:hint="cs"/>
          <w:sz w:val="18"/>
          <w:szCs w:val="24"/>
          <w:rtl/>
        </w:rPr>
        <w:t xml:space="preserve"> </w:t>
      </w:r>
    </w:p>
    <w:p w:rsidR="006439B0" w:rsidRPr="006439B0" w:rsidRDefault="006439B0" w:rsidP="00C90C72">
      <w:pPr>
        <w:numPr>
          <w:ilvl w:val="2"/>
          <w:numId w:val="22"/>
        </w:numPr>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הגדרה וניהול הרשאות גישה לתוצרים בהתאם למדיניות אבטחת המידע של המשרד והתשתיות הטכנולוגיות של המשרד.</w:t>
      </w:r>
    </w:p>
    <w:p w:rsidR="006439B0" w:rsidRPr="006439B0" w:rsidRDefault="006439B0" w:rsidP="00C90C72">
      <w:pPr>
        <w:numPr>
          <w:ilvl w:val="2"/>
          <w:numId w:val="22"/>
        </w:numPr>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lastRenderedPageBreak/>
        <w:t xml:space="preserve">מתן ייעוץ למשרד בבחינת טכנולוגיות חדשות ב </w:t>
      </w:r>
      <w:r w:rsidRPr="006439B0">
        <w:rPr>
          <w:rFonts w:ascii="Times New Roman" w:hAnsi="Times New Roman" w:cs="David" w:hint="cs"/>
          <w:sz w:val="18"/>
          <w:szCs w:val="24"/>
        </w:rPr>
        <w:t>BI</w:t>
      </w:r>
      <w:r w:rsidRPr="006439B0">
        <w:rPr>
          <w:rFonts w:ascii="Times New Roman" w:hAnsi="Times New Roman" w:cs="David" w:hint="cs"/>
          <w:sz w:val="18"/>
          <w:szCs w:val="24"/>
          <w:rtl/>
        </w:rPr>
        <w:t>, כולל קוד פתוח (</w:t>
      </w:r>
      <w:r w:rsidRPr="006439B0">
        <w:rPr>
          <w:rFonts w:ascii="Times New Roman" w:hAnsi="Times New Roman" w:cs="David"/>
          <w:sz w:val="18"/>
          <w:szCs w:val="24"/>
        </w:rPr>
        <w:t>Open Source</w:t>
      </w:r>
      <w:r w:rsidRPr="006439B0">
        <w:rPr>
          <w:rFonts w:ascii="Times New Roman" w:hAnsi="Times New Roman" w:cs="David" w:hint="cs"/>
          <w:sz w:val="18"/>
          <w:szCs w:val="24"/>
          <w:rtl/>
        </w:rPr>
        <w:t>).</w:t>
      </w:r>
    </w:p>
    <w:p w:rsidR="006439B0" w:rsidRPr="006439B0" w:rsidRDefault="006439B0" w:rsidP="00C90C72">
      <w:pPr>
        <w:numPr>
          <w:ilvl w:val="2"/>
          <w:numId w:val="22"/>
        </w:numPr>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ביצוע בדיקות תקינות בתוצרים (</w:t>
      </w:r>
      <w:r w:rsidRPr="006439B0">
        <w:rPr>
          <w:rFonts w:ascii="Times New Roman" w:hAnsi="Times New Roman" w:cs="David"/>
          <w:sz w:val="18"/>
          <w:szCs w:val="24"/>
        </w:rPr>
        <w:t>QA</w:t>
      </w:r>
      <w:r w:rsidRPr="006439B0">
        <w:rPr>
          <w:rFonts w:ascii="Times New Roman" w:hAnsi="Times New Roman" w:cs="David" w:hint="cs"/>
          <w:sz w:val="18"/>
          <w:szCs w:val="24"/>
          <w:rtl/>
        </w:rPr>
        <w:t xml:space="preserve">)- בדיקות התקינות יוגדרו במסמכי האפיון, אשר יאושרו על ידי המשרד. </w:t>
      </w:r>
    </w:p>
    <w:p w:rsidR="006439B0" w:rsidRPr="006439B0" w:rsidRDefault="006439B0" w:rsidP="00C90C72">
      <w:pPr>
        <w:numPr>
          <w:ilvl w:val="2"/>
          <w:numId w:val="22"/>
        </w:numPr>
        <w:spacing w:after="0" w:line="360" w:lineRule="auto"/>
        <w:ind w:left="1650" w:hanging="850"/>
        <w:contextualSpacing/>
        <w:rPr>
          <w:rFonts w:ascii="Times New Roman" w:hAnsi="Times New Roman" w:cs="David"/>
          <w:sz w:val="18"/>
          <w:szCs w:val="24"/>
        </w:rPr>
      </w:pPr>
      <w:r w:rsidRPr="006439B0">
        <w:rPr>
          <w:rFonts w:ascii="Times New Roman" w:hAnsi="Times New Roman" w:cs="David" w:hint="cs"/>
          <w:sz w:val="18"/>
          <w:szCs w:val="24"/>
          <w:rtl/>
        </w:rPr>
        <w:t>הכנת תיעוד לפיתוח על כל שלביו- על המציע להגיש תיעוד מפורט לכל אחד משלבי הפיתוח, לרבות השלבים הבאים:  מסמכי</w:t>
      </w:r>
      <w:r w:rsidRPr="006439B0">
        <w:rPr>
          <w:rFonts w:ascii="Times New Roman" w:hAnsi="Times New Roman" w:cs="David"/>
          <w:sz w:val="18"/>
          <w:szCs w:val="24"/>
        </w:rPr>
        <w:t xml:space="preserve"> </w:t>
      </w:r>
      <w:r w:rsidRPr="006439B0">
        <w:rPr>
          <w:rFonts w:ascii="Times New Roman" w:hAnsi="Times New Roman" w:cs="David" w:hint="cs"/>
          <w:sz w:val="18"/>
          <w:szCs w:val="24"/>
          <w:rtl/>
        </w:rPr>
        <w:t xml:space="preserve">דרישות; מסמך </w:t>
      </w:r>
      <w:r w:rsidRPr="006439B0">
        <w:rPr>
          <w:rFonts w:ascii="Times New Roman" w:hAnsi="Times New Roman" w:cs="David"/>
          <w:sz w:val="18"/>
          <w:szCs w:val="24"/>
        </w:rPr>
        <w:t xml:space="preserve"> </w:t>
      </w:r>
      <w:r w:rsidRPr="006439B0">
        <w:rPr>
          <w:rFonts w:ascii="Times New Roman" w:hAnsi="Times New Roman" w:cs="David" w:hint="cs"/>
          <w:sz w:val="18"/>
          <w:szCs w:val="24"/>
          <w:rtl/>
        </w:rPr>
        <w:t>תכנון</w:t>
      </w:r>
      <w:r w:rsidRPr="006439B0">
        <w:rPr>
          <w:rFonts w:ascii="Times New Roman" w:hAnsi="Times New Roman" w:cs="David"/>
          <w:sz w:val="18"/>
          <w:szCs w:val="24"/>
        </w:rPr>
        <w:t xml:space="preserve"> </w:t>
      </w:r>
      <w:r w:rsidRPr="006439B0">
        <w:rPr>
          <w:rFonts w:ascii="Times New Roman" w:hAnsi="Times New Roman" w:cs="David" w:hint="cs"/>
          <w:sz w:val="18"/>
          <w:szCs w:val="24"/>
          <w:rtl/>
        </w:rPr>
        <w:t>ועיצוב</w:t>
      </w:r>
      <w:r w:rsidRPr="006439B0">
        <w:rPr>
          <w:rFonts w:ascii="Times New Roman" w:hAnsi="Times New Roman" w:cs="David"/>
          <w:sz w:val="18"/>
          <w:szCs w:val="24"/>
        </w:rPr>
        <w:t xml:space="preserve">, </w:t>
      </w:r>
      <w:r w:rsidRPr="006439B0">
        <w:rPr>
          <w:rFonts w:ascii="Times New Roman" w:hAnsi="Times New Roman" w:cs="David" w:hint="cs"/>
          <w:sz w:val="18"/>
          <w:szCs w:val="24"/>
          <w:rtl/>
        </w:rPr>
        <w:t>כולל</w:t>
      </w:r>
      <w:r w:rsidRPr="006439B0">
        <w:rPr>
          <w:rFonts w:ascii="Times New Roman" w:hAnsi="Times New Roman" w:cs="David"/>
          <w:sz w:val="18"/>
          <w:szCs w:val="24"/>
        </w:rPr>
        <w:t xml:space="preserve"> </w:t>
      </w:r>
      <w:r w:rsidRPr="006439B0">
        <w:rPr>
          <w:rFonts w:ascii="Times New Roman" w:hAnsi="Times New Roman" w:cs="David" w:hint="cs"/>
          <w:sz w:val="18"/>
          <w:szCs w:val="24"/>
          <w:rtl/>
        </w:rPr>
        <w:t>מבנה</w:t>
      </w:r>
      <w:r w:rsidRPr="006439B0">
        <w:rPr>
          <w:rFonts w:ascii="Times New Roman" w:hAnsi="Times New Roman" w:cs="David"/>
          <w:sz w:val="18"/>
          <w:szCs w:val="24"/>
        </w:rPr>
        <w:t xml:space="preserve"> </w:t>
      </w:r>
      <w:r w:rsidRPr="006439B0">
        <w:rPr>
          <w:rFonts w:ascii="Times New Roman" w:hAnsi="Times New Roman" w:cs="David" w:hint="cs"/>
          <w:sz w:val="18"/>
          <w:szCs w:val="24"/>
          <w:rtl/>
        </w:rPr>
        <w:t>נתונים</w:t>
      </w:r>
      <w:r w:rsidRPr="006439B0">
        <w:rPr>
          <w:rFonts w:ascii="Times New Roman" w:hAnsi="Times New Roman" w:cs="David"/>
          <w:sz w:val="18"/>
          <w:szCs w:val="24"/>
        </w:rPr>
        <w:t xml:space="preserve"> -</w:t>
      </w:r>
      <w:r w:rsidRPr="006439B0">
        <w:rPr>
          <w:rFonts w:ascii="Times New Roman" w:hAnsi="Times New Roman" w:cs="David" w:hint="cs"/>
          <w:sz w:val="18"/>
          <w:szCs w:val="24"/>
          <w:rtl/>
        </w:rPr>
        <w:t>ותכנון</w:t>
      </w:r>
      <w:r w:rsidRPr="006439B0">
        <w:rPr>
          <w:rFonts w:ascii="Times New Roman" w:hAnsi="Times New Roman" w:cs="David"/>
          <w:sz w:val="18"/>
          <w:szCs w:val="24"/>
        </w:rPr>
        <w:t xml:space="preserve"> </w:t>
      </w:r>
      <w:r w:rsidRPr="006439B0">
        <w:rPr>
          <w:rFonts w:ascii="Times New Roman" w:hAnsi="Times New Roman" w:cs="David" w:hint="cs"/>
          <w:sz w:val="18"/>
          <w:szCs w:val="24"/>
          <w:rtl/>
        </w:rPr>
        <w:t>של</w:t>
      </w:r>
      <w:r w:rsidRPr="006439B0">
        <w:rPr>
          <w:rFonts w:ascii="Times New Roman" w:hAnsi="Times New Roman" w:cs="David"/>
          <w:sz w:val="18"/>
          <w:szCs w:val="24"/>
        </w:rPr>
        <w:t xml:space="preserve"> </w:t>
      </w:r>
      <w:r w:rsidRPr="006439B0">
        <w:rPr>
          <w:rFonts w:ascii="Times New Roman" w:hAnsi="Times New Roman" w:cs="David" w:hint="cs"/>
          <w:sz w:val="18"/>
          <w:szCs w:val="24"/>
          <w:rtl/>
        </w:rPr>
        <w:t>העברה</w:t>
      </w:r>
      <w:r w:rsidRPr="006439B0">
        <w:rPr>
          <w:rFonts w:ascii="Times New Roman" w:hAnsi="Times New Roman" w:cs="David"/>
          <w:sz w:val="18"/>
          <w:szCs w:val="24"/>
        </w:rPr>
        <w:t xml:space="preserve"> </w:t>
      </w:r>
      <w:r w:rsidRPr="006439B0">
        <w:rPr>
          <w:rFonts w:ascii="Times New Roman" w:hAnsi="Times New Roman" w:cs="David" w:hint="cs"/>
          <w:sz w:val="18"/>
          <w:szCs w:val="24"/>
          <w:rtl/>
        </w:rPr>
        <w:t>בין</w:t>
      </w:r>
      <w:r w:rsidRPr="006439B0">
        <w:rPr>
          <w:rFonts w:ascii="Times New Roman" w:hAnsi="Times New Roman" w:cs="David"/>
          <w:sz w:val="18"/>
          <w:szCs w:val="24"/>
        </w:rPr>
        <w:t xml:space="preserve"> </w:t>
      </w:r>
      <w:r w:rsidRPr="006439B0">
        <w:rPr>
          <w:rFonts w:ascii="Times New Roman" w:hAnsi="Times New Roman" w:cs="David" w:hint="cs"/>
          <w:sz w:val="18"/>
          <w:szCs w:val="24"/>
          <w:rtl/>
        </w:rPr>
        <w:t>מקור</w:t>
      </w:r>
      <w:r w:rsidRPr="006439B0">
        <w:rPr>
          <w:rFonts w:ascii="Times New Roman" w:hAnsi="Times New Roman" w:cs="David"/>
          <w:sz w:val="18"/>
          <w:szCs w:val="24"/>
        </w:rPr>
        <w:t xml:space="preserve"> </w:t>
      </w:r>
      <w:r w:rsidRPr="006439B0">
        <w:rPr>
          <w:rFonts w:ascii="Times New Roman" w:hAnsi="Times New Roman" w:cs="David" w:hint="cs"/>
          <w:sz w:val="18"/>
          <w:szCs w:val="24"/>
          <w:rtl/>
        </w:rPr>
        <w:t>ליעד</w:t>
      </w:r>
      <w:r w:rsidRPr="006439B0">
        <w:rPr>
          <w:rFonts w:ascii="Times New Roman" w:hAnsi="Times New Roman" w:cs="David"/>
          <w:sz w:val="18"/>
          <w:szCs w:val="24"/>
        </w:rPr>
        <w:t xml:space="preserve">  Source to Target </w:t>
      </w:r>
      <w:r w:rsidRPr="006439B0">
        <w:rPr>
          <w:rFonts w:ascii="Times New Roman" w:hAnsi="Times New Roman" w:cs="David" w:hint="cs"/>
          <w:sz w:val="18"/>
          <w:szCs w:val="24"/>
          <w:rtl/>
        </w:rPr>
        <w:t xml:space="preserve"> </w:t>
      </w:r>
      <w:r w:rsidRPr="006439B0">
        <w:rPr>
          <w:rFonts w:ascii="Times New Roman" w:hAnsi="Times New Roman" w:cs="David"/>
          <w:sz w:val="18"/>
          <w:szCs w:val="24"/>
        </w:rPr>
        <w:t xml:space="preserve"> </w:t>
      </w:r>
      <w:r w:rsidRPr="006439B0">
        <w:rPr>
          <w:rFonts w:ascii="Times New Roman" w:hAnsi="Times New Roman" w:cs="David" w:hint="cs"/>
          <w:sz w:val="18"/>
          <w:szCs w:val="24"/>
          <w:rtl/>
        </w:rPr>
        <w:t>;</w:t>
      </w:r>
      <w:r w:rsidRPr="006439B0">
        <w:rPr>
          <w:rFonts w:ascii="Times New Roman" w:hAnsi="Times New Roman" w:cs="David"/>
          <w:sz w:val="18"/>
          <w:szCs w:val="24"/>
        </w:rPr>
        <w:t xml:space="preserve"> </w:t>
      </w:r>
      <w:r w:rsidRPr="006439B0">
        <w:rPr>
          <w:rFonts w:ascii="Times New Roman" w:hAnsi="Times New Roman" w:cs="David" w:hint="cs"/>
          <w:sz w:val="18"/>
          <w:szCs w:val="24"/>
          <w:rtl/>
        </w:rPr>
        <w:t>מסמכי</w:t>
      </w:r>
      <w:r w:rsidRPr="006439B0">
        <w:rPr>
          <w:rFonts w:ascii="Times New Roman" w:hAnsi="Times New Roman" w:cs="David"/>
          <w:sz w:val="18"/>
          <w:szCs w:val="24"/>
        </w:rPr>
        <w:t xml:space="preserve"> </w:t>
      </w:r>
      <w:r w:rsidRPr="006439B0">
        <w:rPr>
          <w:rFonts w:ascii="Times New Roman" w:hAnsi="Times New Roman" w:cs="David" w:hint="cs"/>
          <w:sz w:val="18"/>
          <w:szCs w:val="24"/>
          <w:rtl/>
        </w:rPr>
        <w:t>בדיקות</w:t>
      </w:r>
      <w:r w:rsidRPr="006439B0">
        <w:rPr>
          <w:rFonts w:ascii="Times New Roman" w:hAnsi="Times New Roman" w:cs="David"/>
          <w:sz w:val="18"/>
          <w:szCs w:val="24"/>
        </w:rPr>
        <w:t xml:space="preserve"> </w:t>
      </w:r>
      <w:r w:rsidRPr="006439B0">
        <w:rPr>
          <w:rFonts w:ascii="Times New Roman" w:hAnsi="Times New Roman" w:cs="David" w:hint="cs"/>
          <w:sz w:val="18"/>
          <w:szCs w:val="24"/>
          <w:rtl/>
        </w:rPr>
        <w:t>המערכת</w:t>
      </w:r>
      <w:r w:rsidRPr="006439B0">
        <w:rPr>
          <w:rFonts w:ascii="Times New Roman" w:hAnsi="Times New Roman" w:cs="David"/>
          <w:sz w:val="18"/>
          <w:szCs w:val="24"/>
        </w:rPr>
        <w:t xml:space="preserve"> </w:t>
      </w:r>
      <w:r w:rsidRPr="006439B0">
        <w:rPr>
          <w:rFonts w:ascii="Times New Roman" w:hAnsi="Times New Roman" w:cs="David" w:hint="cs"/>
          <w:sz w:val="18"/>
          <w:szCs w:val="24"/>
          <w:rtl/>
        </w:rPr>
        <w:t>וכן</w:t>
      </w:r>
      <w:r w:rsidRPr="006439B0">
        <w:rPr>
          <w:rFonts w:ascii="Times New Roman" w:hAnsi="Times New Roman" w:cs="David"/>
          <w:sz w:val="18"/>
          <w:szCs w:val="24"/>
        </w:rPr>
        <w:t xml:space="preserve"> </w:t>
      </w:r>
      <w:r w:rsidRPr="006439B0">
        <w:rPr>
          <w:rFonts w:ascii="Times New Roman" w:hAnsi="Times New Roman" w:cs="David" w:hint="cs"/>
          <w:sz w:val="18"/>
          <w:szCs w:val="24"/>
          <w:rtl/>
        </w:rPr>
        <w:t>תיקי תכנות</w:t>
      </w:r>
      <w:r w:rsidRPr="006439B0">
        <w:rPr>
          <w:rFonts w:ascii="Times New Roman" w:hAnsi="Times New Roman" w:cs="David"/>
          <w:sz w:val="18"/>
          <w:szCs w:val="24"/>
        </w:rPr>
        <w:t xml:space="preserve"> </w:t>
      </w:r>
      <w:r w:rsidRPr="006439B0">
        <w:rPr>
          <w:rFonts w:ascii="Times New Roman" w:hAnsi="Times New Roman" w:cs="David" w:hint="cs"/>
          <w:sz w:val="18"/>
          <w:szCs w:val="24"/>
          <w:rtl/>
        </w:rPr>
        <w:t>הכוללים</w:t>
      </w:r>
      <w:r w:rsidRPr="006439B0">
        <w:rPr>
          <w:rFonts w:ascii="Times New Roman" w:hAnsi="Times New Roman" w:cs="David"/>
          <w:sz w:val="18"/>
          <w:szCs w:val="24"/>
        </w:rPr>
        <w:t xml:space="preserve"> </w:t>
      </w:r>
      <w:r w:rsidRPr="006439B0">
        <w:rPr>
          <w:rFonts w:ascii="Times New Roman" w:hAnsi="Times New Roman" w:cs="David" w:hint="cs"/>
          <w:sz w:val="18"/>
          <w:szCs w:val="24"/>
          <w:rtl/>
        </w:rPr>
        <w:t>טיפול</w:t>
      </w:r>
      <w:r w:rsidRPr="006439B0">
        <w:rPr>
          <w:rFonts w:ascii="Times New Roman" w:hAnsi="Times New Roman" w:cs="David"/>
          <w:sz w:val="18"/>
          <w:szCs w:val="24"/>
        </w:rPr>
        <w:t xml:space="preserve"> </w:t>
      </w:r>
      <w:r w:rsidRPr="006439B0">
        <w:rPr>
          <w:rFonts w:ascii="Times New Roman" w:hAnsi="Times New Roman" w:cs="David" w:hint="cs"/>
          <w:sz w:val="18"/>
          <w:szCs w:val="24"/>
          <w:rtl/>
        </w:rPr>
        <w:t>בשגיאות</w:t>
      </w:r>
      <w:r w:rsidRPr="006439B0">
        <w:rPr>
          <w:rFonts w:ascii="Times New Roman" w:hAnsi="Times New Roman" w:cs="David"/>
          <w:sz w:val="18"/>
          <w:szCs w:val="24"/>
        </w:rPr>
        <w:t xml:space="preserve"> </w:t>
      </w:r>
      <w:r w:rsidRPr="006439B0">
        <w:rPr>
          <w:rFonts w:ascii="Times New Roman" w:hAnsi="Times New Roman" w:cs="David" w:hint="cs"/>
          <w:sz w:val="18"/>
          <w:szCs w:val="24"/>
          <w:rtl/>
        </w:rPr>
        <w:t>;</w:t>
      </w:r>
      <w:r w:rsidRPr="006439B0">
        <w:rPr>
          <w:rFonts w:ascii="Times New Roman" w:hAnsi="Times New Roman" w:cs="David"/>
          <w:sz w:val="18"/>
          <w:szCs w:val="24"/>
        </w:rPr>
        <w:t xml:space="preserve"> </w:t>
      </w:r>
      <w:r w:rsidRPr="006439B0">
        <w:rPr>
          <w:rFonts w:ascii="Times New Roman" w:hAnsi="Times New Roman" w:cs="David" w:hint="cs"/>
          <w:sz w:val="18"/>
          <w:szCs w:val="24"/>
          <w:rtl/>
        </w:rPr>
        <w:t>תפעול</w:t>
      </w:r>
      <w:r w:rsidRPr="006439B0">
        <w:rPr>
          <w:rFonts w:ascii="Times New Roman" w:hAnsi="Times New Roman" w:cs="David"/>
          <w:sz w:val="18"/>
          <w:szCs w:val="24"/>
        </w:rPr>
        <w:t xml:space="preserve"> </w:t>
      </w:r>
      <w:r w:rsidRPr="006439B0">
        <w:rPr>
          <w:rFonts w:ascii="Times New Roman" w:hAnsi="Times New Roman" w:cs="David" w:hint="cs"/>
          <w:sz w:val="18"/>
          <w:szCs w:val="24"/>
          <w:rtl/>
        </w:rPr>
        <w:t>ותחזוקה;</w:t>
      </w:r>
      <w:r w:rsidRPr="006439B0">
        <w:rPr>
          <w:rFonts w:ascii="Times New Roman" w:hAnsi="Times New Roman" w:cs="David"/>
          <w:sz w:val="18"/>
          <w:szCs w:val="24"/>
        </w:rPr>
        <w:t xml:space="preserve"> </w:t>
      </w:r>
      <w:r w:rsidRPr="006439B0">
        <w:rPr>
          <w:rFonts w:ascii="Times New Roman" w:hAnsi="Times New Roman" w:cs="David" w:hint="cs"/>
          <w:sz w:val="18"/>
          <w:szCs w:val="24"/>
          <w:rtl/>
        </w:rPr>
        <w:t>קלטיים; פלטים;</w:t>
      </w:r>
      <w:r w:rsidRPr="006439B0">
        <w:rPr>
          <w:rFonts w:ascii="Times New Roman" w:hAnsi="Times New Roman" w:cs="David"/>
          <w:sz w:val="18"/>
          <w:szCs w:val="24"/>
        </w:rPr>
        <w:t xml:space="preserve"> </w:t>
      </w:r>
      <w:r w:rsidRPr="006439B0">
        <w:rPr>
          <w:rFonts w:ascii="Times New Roman" w:hAnsi="Times New Roman" w:cs="David" w:hint="cs"/>
          <w:sz w:val="18"/>
          <w:szCs w:val="24"/>
          <w:rtl/>
        </w:rPr>
        <w:t>מבנה</w:t>
      </w:r>
      <w:r w:rsidRPr="006439B0">
        <w:rPr>
          <w:rFonts w:ascii="Times New Roman" w:hAnsi="Times New Roman" w:cs="David"/>
          <w:sz w:val="18"/>
          <w:szCs w:val="24"/>
        </w:rPr>
        <w:t xml:space="preserve"> </w:t>
      </w:r>
      <w:r w:rsidRPr="006439B0">
        <w:rPr>
          <w:rFonts w:ascii="Times New Roman" w:hAnsi="Times New Roman" w:cs="David" w:hint="cs"/>
          <w:sz w:val="18"/>
          <w:szCs w:val="24"/>
          <w:rtl/>
        </w:rPr>
        <w:t>קבצים</w:t>
      </w:r>
      <w:r w:rsidRPr="006439B0">
        <w:rPr>
          <w:rFonts w:ascii="Times New Roman" w:hAnsi="Times New Roman" w:cs="David"/>
          <w:sz w:val="18"/>
          <w:szCs w:val="24"/>
        </w:rPr>
        <w:t>; ,</w:t>
      </w:r>
      <w:r w:rsidRPr="006439B0">
        <w:rPr>
          <w:rFonts w:ascii="Times New Roman" w:hAnsi="Times New Roman" w:cs="David" w:hint="cs"/>
          <w:sz w:val="18"/>
          <w:szCs w:val="24"/>
          <w:rtl/>
        </w:rPr>
        <w:t>טבלאות</w:t>
      </w:r>
      <w:r w:rsidRPr="006439B0">
        <w:rPr>
          <w:rFonts w:ascii="Times New Roman" w:hAnsi="Times New Roman" w:cs="David"/>
          <w:sz w:val="18"/>
          <w:szCs w:val="24"/>
        </w:rPr>
        <w:t xml:space="preserve"> </w:t>
      </w:r>
      <w:r w:rsidRPr="006439B0">
        <w:rPr>
          <w:rFonts w:ascii="Times New Roman" w:hAnsi="Times New Roman" w:cs="David" w:hint="cs"/>
          <w:sz w:val="18"/>
          <w:szCs w:val="24"/>
          <w:rtl/>
        </w:rPr>
        <w:t>והגדרות</w:t>
      </w:r>
      <w:r w:rsidRPr="006439B0">
        <w:rPr>
          <w:rFonts w:ascii="Times New Roman" w:hAnsi="Times New Roman" w:cs="David"/>
          <w:sz w:val="18"/>
          <w:szCs w:val="24"/>
        </w:rPr>
        <w:t xml:space="preserve"> </w:t>
      </w:r>
      <w:r w:rsidRPr="006439B0">
        <w:rPr>
          <w:rFonts w:ascii="Times New Roman" w:hAnsi="Times New Roman" w:cs="David" w:hint="cs"/>
          <w:sz w:val="18"/>
          <w:szCs w:val="24"/>
          <w:rtl/>
        </w:rPr>
        <w:t>בסיס</w:t>
      </w:r>
      <w:r w:rsidRPr="006439B0">
        <w:rPr>
          <w:rFonts w:ascii="Times New Roman" w:hAnsi="Times New Roman" w:cs="David"/>
          <w:sz w:val="18"/>
          <w:szCs w:val="24"/>
        </w:rPr>
        <w:t xml:space="preserve"> </w:t>
      </w:r>
      <w:r w:rsidRPr="006439B0">
        <w:rPr>
          <w:rFonts w:ascii="Times New Roman" w:hAnsi="Times New Roman" w:cs="David" w:hint="cs"/>
          <w:sz w:val="18"/>
          <w:szCs w:val="24"/>
          <w:rtl/>
        </w:rPr>
        <w:t>הנתונים</w:t>
      </w:r>
      <w:r w:rsidRPr="006439B0">
        <w:rPr>
          <w:rFonts w:ascii="Times New Roman" w:hAnsi="Times New Roman" w:cs="David"/>
          <w:sz w:val="18"/>
          <w:szCs w:val="24"/>
        </w:rPr>
        <w:t xml:space="preserve">;, </w:t>
      </w:r>
      <w:r w:rsidRPr="006439B0">
        <w:rPr>
          <w:rFonts w:ascii="Times New Roman" w:hAnsi="Times New Roman" w:cs="David" w:hint="cs"/>
          <w:sz w:val="18"/>
          <w:szCs w:val="24"/>
          <w:rtl/>
        </w:rPr>
        <w:t>בדיקות</w:t>
      </w:r>
      <w:r w:rsidRPr="006439B0">
        <w:rPr>
          <w:rFonts w:ascii="Times New Roman" w:hAnsi="Times New Roman" w:cs="David"/>
          <w:sz w:val="18"/>
          <w:szCs w:val="24"/>
        </w:rPr>
        <w:t xml:space="preserve"> </w:t>
      </w:r>
      <w:r w:rsidRPr="006439B0">
        <w:rPr>
          <w:rFonts w:ascii="Times New Roman" w:hAnsi="Times New Roman" w:cs="David" w:hint="cs"/>
          <w:sz w:val="18"/>
          <w:szCs w:val="24"/>
          <w:rtl/>
        </w:rPr>
        <w:t>וכדומה</w:t>
      </w:r>
      <w:r w:rsidRPr="006439B0">
        <w:rPr>
          <w:rFonts w:ascii="Times New Roman" w:hAnsi="Times New Roman" w:cs="David"/>
          <w:sz w:val="18"/>
          <w:szCs w:val="24"/>
        </w:rPr>
        <w:t xml:space="preserve">, </w:t>
      </w:r>
      <w:r w:rsidRPr="006439B0">
        <w:rPr>
          <w:rFonts w:ascii="Times New Roman" w:hAnsi="Times New Roman" w:cs="David" w:hint="cs"/>
          <w:sz w:val="18"/>
          <w:szCs w:val="24"/>
          <w:rtl/>
        </w:rPr>
        <w:t>וכן</w:t>
      </w:r>
      <w:r w:rsidRPr="006439B0">
        <w:rPr>
          <w:rFonts w:ascii="Times New Roman" w:hAnsi="Times New Roman" w:cs="David"/>
          <w:sz w:val="18"/>
          <w:szCs w:val="24"/>
        </w:rPr>
        <w:t xml:space="preserve"> </w:t>
      </w:r>
      <w:r w:rsidRPr="006439B0">
        <w:rPr>
          <w:rFonts w:ascii="Times New Roman" w:hAnsi="Times New Roman" w:cs="David" w:hint="cs"/>
          <w:sz w:val="18"/>
          <w:szCs w:val="24"/>
          <w:rtl/>
        </w:rPr>
        <w:t>את</w:t>
      </w:r>
      <w:r w:rsidRPr="006439B0">
        <w:rPr>
          <w:rFonts w:ascii="Times New Roman" w:hAnsi="Times New Roman" w:cs="David"/>
          <w:sz w:val="18"/>
          <w:szCs w:val="24"/>
        </w:rPr>
        <w:t xml:space="preserve"> </w:t>
      </w:r>
      <w:r w:rsidRPr="006439B0">
        <w:rPr>
          <w:rFonts w:ascii="Times New Roman" w:hAnsi="Times New Roman" w:cs="David" w:hint="cs"/>
          <w:sz w:val="18"/>
          <w:szCs w:val="24"/>
          <w:rtl/>
        </w:rPr>
        <w:t>קבצי</w:t>
      </w:r>
      <w:r w:rsidRPr="006439B0">
        <w:rPr>
          <w:rFonts w:ascii="Times New Roman" w:hAnsi="Times New Roman" w:cs="David"/>
          <w:sz w:val="18"/>
          <w:szCs w:val="24"/>
        </w:rPr>
        <w:t xml:space="preserve"> </w:t>
      </w:r>
      <w:r w:rsidRPr="006439B0">
        <w:rPr>
          <w:rFonts w:ascii="Times New Roman" w:hAnsi="Times New Roman" w:cs="David" w:hint="cs"/>
          <w:sz w:val="18"/>
          <w:szCs w:val="24"/>
          <w:rtl/>
        </w:rPr>
        <w:t>קוד</w:t>
      </w:r>
      <w:r w:rsidRPr="006439B0">
        <w:rPr>
          <w:rFonts w:ascii="Times New Roman" w:hAnsi="Times New Roman" w:cs="David"/>
          <w:sz w:val="18"/>
          <w:szCs w:val="24"/>
        </w:rPr>
        <w:t xml:space="preserve"> </w:t>
      </w:r>
      <w:r w:rsidRPr="006439B0">
        <w:rPr>
          <w:rFonts w:ascii="Times New Roman" w:hAnsi="Times New Roman" w:cs="David" w:hint="cs"/>
          <w:sz w:val="18"/>
          <w:szCs w:val="24"/>
          <w:rtl/>
        </w:rPr>
        <w:t>המקור</w:t>
      </w:r>
      <w:r w:rsidRPr="006439B0">
        <w:rPr>
          <w:rFonts w:ascii="Times New Roman" w:hAnsi="Times New Roman" w:cs="David"/>
          <w:sz w:val="18"/>
          <w:szCs w:val="24"/>
        </w:rPr>
        <w:t xml:space="preserve">.(, source code) </w:t>
      </w:r>
    </w:p>
    <w:p w:rsidR="006439B0" w:rsidRPr="006439B0" w:rsidRDefault="006439B0" w:rsidP="00C90C72">
      <w:pPr>
        <w:numPr>
          <w:ilvl w:val="2"/>
          <w:numId w:val="22"/>
        </w:numPr>
        <w:spacing w:after="0" w:line="360" w:lineRule="auto"/>
        <w:ind w:left="1650" w:hanging="850"/>
        <w:contextualSpacing/>
        <w:rPr>
          <w:rFonts w:ascii="Times New Roman" w:hAnsi="Times New Roman" w:cs="David"/>
          <w:sz w:val="18"/>
          <w:szCs w:val="24"/>
        </w:rPr>
      </w:pPr>
      <w:r w:rsidRPr="006439B0">
        <w:rPr>
          <w:rFonts w:ascii="Times New Roman" w:hAnsi="Times New Roman" w:cs="David" w:hint="eastAsia"/>
          <w:sz w:val="18"/>
          <w:szCs w:val="24"/>
          <w:rtl/>
        </w:rPr>
        <w:t>הדרכ</w:t>
      </w:r>
      <w:r w:rsidRPr="006439B0">
        <w:rPr>
          <w:rFonts w:ascii="Times New Roman" w:hAnsi="Times New Roman" w:cs="David" w:hint="cs"/>
          <w:sz w:val="18"/>
          <w:szCs w:val="24"/>
          <w:rtl/>
        </w:rPr>
        <w:t xml:space="preserve">ת עובדי המשרד- המשרד יבחר עובדים אשר יעברו הדרכה והסבר כיצד להטמיע את התוצרים הסופיים במערכות המשרד. </w:t>
      </w:r>
      <w:r w:rsidRPr="006439B0">
        <w:rPr>
          <w:rFonts w:ascii="Times New Roman" w:hAnsi="Times New Roman" w:cs="David" w:hint="eastAsia"/>
          <w:sz w:val="18"/>
          <w:szCs w:val="24"/>
          <w:rtl/>
        </w:rPr>
        <w:t>מטרת</w:t>
      </w:r>
      <w:r w:rsidRPr="006439B0">
        <w:rPr>
          <w:rFonts w:ascii="Times New Roman" w:hAnsi="Times New Roman" w:cs="David"/>
          <w:sz w:val="18"/>
          <w:szCs w:val="24"/>
          <w:rtl/>
        </w:rPr>
        <w:t xml:space="preserve"> הדרכה זו </w:t>
      </w:r>
      <w:r w:rsidRPr="006439B0">
        <w:rPr>
          <w:rFonts w:ascii="Times New Roman" w:hAnsi="Times New Roman" w:cs="David" w:hint="cs"/>
          <w:sz w:val="18"/>
          <w:szCs w:val="24"/>
          <w:rtl/>
        </w:rPr>
        <w:t>הינה להקנות לעובדים את</w:t>
      </w:r>
      <w:r w:rsidRPr="006439B0">
        <w:rPr>
          <w:rFonts w:ascii="Times New Roman" w:hAnsi="Times New Roman" w:cs="David"/>
          <w:sz w:val="18"/>
          <w:szCs w:val="24"/>
        </w:rPr>
        <w:t xml:space="preserve"> </w:t>
      </w:r>
      <w:r w:rsidRPr="006439B0">
        <w:rPr>
          <w:rFonts w:ascii="Times New Roman" w:hAnsi="Times New Roman" w:cs="David" w:hint="eastAsia"/>
          <w:sz w:val="18"/>
          <w:szCs w:val="24"/>
          <w:rtl/>
        </w:rPr>
        <w:t>הידע</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כיצד ללמד את משתמשי הקצה להשתמש בתוצר</w:t>
      </w:r>
      <w:r w:rsidRPr="006439B0">
        <w:rPr>
          <w:rFonts w:ascii="Times New Roman" w:hAnsi="Times New Roman" w:cs="David"/>
          <w:sz w:val="18"/>
          <w:szCs w:val="24"/>
        </w:rPr>
        <w:t xml:space="preserve"> </w:t>
      </w:r>
      <w:r w:rsidRPr="006439B0">
        <w:rPr>
          <w:rFonts w:ascii="Times New Roman" w:hAnsi="Times New Roman" w:cs="David" w:hint="cs"/>
          <w:sz w:val="18"/>
          <w:szCs w:val="24"/>
          <w:rtl/>
        </w:rPr>
        <w:t xml:space="preserve">, לרבות בנייה והכנת קורסים. </w:t>
      </w:r>
    </w:p>
    <w:p w:rsidR="006439B0" w:rsidRPr="006439B0" w:rsidRDefault="006439B0" w:rsidP="0028553F">
      <w:pPr>
        <w:pStyle w:val="aff0"/>
        <w:numPr>
          <w:ilvl w:val="1"/>
          <w:numId w:val="52"/>
        </w:numPr>
        <w:spacing w:line="360" w:lineRule="auto"/>
        <w:ind w:left="800" w:hanging="425"/>
        <w:rPr>
          <w:sz w:val="18"/>
          <w:rtl/>
        </w:rPr>
      </w:pPr>
      <w:r w:rsidRPr="0028553F">
        <w:rPr>
          <w:rFonts w:cs="David" w:hint="eastAsia"/>
          <w:sz w:val="24"/>
          <w:szCs w:val="24"/>
          <w:rtl/>
        </w:rPr>
        <w:t>כל</w:t>
      </w:r>
      <w:r w:rsidRPr="006439B0">
        <w:rPr>
          <w:rFonts w:cs="David"/>
          <w:sz w:val="18"/>
          <w:szCs w:val="24"/>
          <w:rtl/>
        </w:rPr>
        <w:t xml:space="preserve"> </w:t>
      </w:r>
      <w:r w:rsidRPr="006439B0">
        <w:rPr>
          <w:rFonts w:cs="David" w:hint="eastAsia"/>
          <w:sz w:val="18"/>
          <w:szCs w:val="24"/>
          <w:rtl/>
        </w:rPr>
        <w:t>השירותים</w:t>
      </w:r>
      <w:r w:rsidRPr="006439B0">
        <w:rPr>
          <w:rFonts w:cs="David"/>
          <w:sz w:val="18"/>
          <w:szCs w:val="24"/>
          <w:rtl/>
        </w:rPr>
        <w:t xml:space="preserve"> </w:t>
      </w:r>
      <w:r w:rsidRPr="006439B0">
        <w:rPr>
          <w:rFonts w:cs="David" w:hint="eastAsia"/>
          <w:sz w:val="18"/>
          <w:szCs w:val="24"/>
          <w:rtl/>
        </w:rPr>
        <w:t>נשוא</w:t>
      </w:r>
      <w:r w:rsidRPr="006439B0">
        <w:rPr>
          <w:rFonts w:cs="David"/>
          <w:sz w:val="18"/>
          <w:szCs w:val="24"/>
          <w:rtl/>
        </w:rPr>
        <w:t xml:space="preserve"> </w:t>
      </w:r>
      <w:r w:rsidRPr="006439B0">
        <w:rPr>
          <w:rFonts w:cs="David" w:hint="eastAsia"/>
          <w:sz w:val="18"/>
          <w:szCs w:val="24"/>
          <w:rtl/>
        </w:rPr>
        <w:t>המכרז</w:t>
      </w:r>
      <w:r w:rsidRPr="006439B0">
        <w:rPr>
          <w:rFonts w:cs="David"/>
          <w:sz w:val="18"/>
          <w:szCs w:val="24"/>
          <w:rtl/>
        </w:rPr>
        <w:t xml:space="preserve"> </w:t>
      </w:r>
      <w:r w:rsidRPr="006439B0">
        <w:rPr>
          <w:rFonts w:cs="David" w:hint="eastAsia"/>
          <w:sz w:val="18"/>
          <w:szCs w:val="24"/>
          <w:rtl/>
        </w:rPr>
        <w:t>כוללים</w:t>
      </w:r>
      <w:r w:rsidRPr="006439B0">
        <w:rPr>
          <w:rFonts w:cs="David"/>
          <w:sz w:val="18"/>
          <w:szCs w:val="24"/>
          <w:rtl/>
        </w:rPr>
        <w:t xml:space="preserve">: </w:t>
      </w:r>
      <w:r w:rsidRPr="006439B0">
        <w:rPr>
          <w:rFonts w:cs="David" w:hint="eastAsia"/>
          <w:sz w:val="18"/>
          <w:szCs w:val="24"/>
          <w:rtl/>
        </w:rPr>
        <w:t>תחזוקה</w:t>
      </w:r>
      <w:r w:rsidRPr="006439B0">
        <w:rPr>
          <w:rFonts w:cs="David"/>
          <w:sz w:val="18"/>
          <w:szCs w:val="24"/>
          <w:rtl/>
        </w:rPr>
        <w:t xml:space="preserve"> לכל תקופת ההתקשרות, </w:t>
      </w:r>
      <w:r w:rsidRPr="006439B0">
        <w:rPr>
          <w:rFonts w:cs="David" w:hint="eastAsia"/>
          <w:sz w:val="18"/>
          <w:szCs w:val="24"/>
          <w:rtl/>
        </w:rPr>
        <w:t>ביצוע</w:t>
      </w:r>
      <w:r w:rsidRPr="006439B0">
        <w:rPr>
          <w:rFonts w:cs="David"/>
          <w:sz w:val="18"/>
          <w:szCs w:val="24"/>
          <w:rtl/>
        </w:rPr>
        <w:t xml:space="preserve"> </w:t>
      </w:r>
      <w:r w:rsidRPr="006439B0">
        <w:rPr>
          <w:rFonts w:cs="David" w:hint="eastAsia"/>
          <w:sz w:val="18"/>
          <w:szCs w:val="24"/>
          <w:rtl/>
        </w:rPr>
        <w:t>בדיקות</w:t>
      </w:r>
      <w:r w:rsidRPr="006439B0">
        <w:rPr>
          <w:rFonts w:cs="David"/>
          <w:sz w:val="18"/>
          <w:szCs w:val="24"/>
          <w:rtl/>
        </w:rPr>
        <w:t xml:space="preserve"> </w:t>
      </w:r>
      <w:r w:rsidRPr="006439B0">
        <w:rPr>
          <w:rFonts w:cs="David" w:hint="eastAsia"/>
          <w:sz w:val="18"/>
          <w:szCs w:val="24"/>
          <w:rtl/>
        </w:rPr>
        <w:t>תקינות</w:t>
      </w:r>
      <w:r w:rsidRPr="006439B0">
        <w:rPr>
          <w:rFonts w:cs="David"/>
          <w:sz w:val="18"/>
          <w:szCs w:val="24"/>
          <w:rtl/>
        </w:rPr>
        <w:t xml:space="preserve"> </w:t>
      </w:r>
      <w:r w:rsidRPr="006439B0">
        <w:rPr>
          <w:rFonts w:cs="David" w:hint="eastAsia"/>
          <w:sz w:val="18"/>
          <w:szCs w:val="24"/>
          <w:rtl/>
        </w:rPr>
        <w:t>לתוצר</w:t>
      </w:r>
      <w:r w:rsidRPr="006439B0">
        <w:rPr>
          <w:rFonts w:cs="David"/>
          <w:sz w:val="18"/>
          <w:szCs w:val="24"/>
          <w:rtl/>
        </w:rPr>
        <w:t xml:space="preserve"> (</w:t>
      </w:r>
      <w:r w:rsidRPr="006439B0">
        <w:rPr>
          <w:rFonts w:cs="David"/>
          <w:sz w:val="18"/>
          <w:szCs w:val="24"/>
        </w:rPr>
        <w:t>QA</w:t>
      </w:r>
      <w:r w:rsidRPr="006439B0">
        <w:rPr>
          <w:rFonts w:cs="David"/>
          <w:sz w:val="18"/>
          <w:szCs w:val="24"/>
          <w:rtl/>
        </w:rPr>
        <w:t xml:space="preserve">), </w:t>
      </w:r>
      <w:r w:rsidRPr="006439B0">
        <w:rPr>
          <w:rFonts w:cs="David" w:hint="eastAsia"/>
          <w:sz w:val="18"/>
          <w:szCs w:val="24"/>
          <w:rtl/>
        </w:rPr>
        <w:t>ביצוע</w:t>
      </w:r>
      <w:r w:rsidRPr="006439B0">
        <w:rPr>
          <w:rFonts w:cs="David"/>
          <w:sz w:val="18"/>
          <w:szCs w:val="24"/>
          <w:rtl/>
        </w:rPr>
        <w:t xml:space="preserve"> </w:t>
      </w:r>
      <w:r w:rsidRPr="006439B0">
        <w:rPr>
          <w:rFonts w:cs="David" w:hint="eastAsia"/>
          <w:sz w:val="18"/>
          <w:szCs w:val="24"/>
          <w:rtl/>
        </w:rPr>
        <w:t>הדרכה</w:t>
      </w:r>
      <w:r w:rsidRPr="006439B0">
        <w:rPr>
          <w:rFonts w:cs="David"/>
          <w:sz w:val="18"/>
          <w:szCs w:val="24"/>
          <w:rtl/>
        </w:rPr>
        <w:t xml:space="preserve"> </w:t>
      </w:r>
      <w:r w:rsidRPr="006439B0">
        <w:rPr>
          <w:rFonts w:cs="David" w:hint="eastAsia"/>
          <w:sz w:val="18"/>
          <w:szCs w:val="24"/>
          <w:rtl/>
        </w:rPr>
        <w:t>והטמעה</w:t>
      </w:r>
      <w:r w:rsidRPr="006439B0">
        <w:rPr>
          <w:rFonts w:cs="David"/>
          <w:sz w:val="18"/>
          <w:szCs w:val="24"/>
          <w:rtl/>
        </w:rPr>
        <w:t>.</w:t>
      </w:r>
    </w:p>
    <w:p w:rsidR="006439B0" w:rsidRPr="006439B0" w:rsidRDefault="006439B0" w:rsidP="0028553F">
      <w:pPr>
        <w:pStyle w:val="aff0"/>
        <w:numPr>
          <w:ilvl w:val="1"/>
          <w:numId w:val="52"/>
        </w:numPr>
        <w:spacing w:line="360" w:lineRule="auto"/>
        <w:ind w:left="800" w:hanging="425"/>
        <w:rPr>
          <w:sz w:val="18"/>
          <w:rtl/>
        </w:rPr>
      </w:pPr>
      <w:r w:rsidRPr="006439B0">
        <w:rPr>
          <w:rFonts w:cs="David" w:hint="eastAsia"/>
          <w:sz w:val="18"/>
          <w:szCs w:val="24"/>
          <w:rtl/>
        </w:rPr>
        <w:t>המשרד</w:t>
      </w:r>
      <w:r w:rsidRPr="006439B0">
        <w:rPr>
          <w:rFonts w:cs="David"/>
          <w:sz w:val="18"/>
          <w:szCs w:val="24"/>
          <w:rtl/>
        </w:rPr>
        <w:t xml:space="preserve"> </w:t>
      </w:r>
      <w:r w:rsidRPr="006439B0">
        <w:rPr>
          <w:rFonts w:cs="David" w:hint="eastAsia"/>
          <w:sz w:val="18"/>
          <w:szCs w:val="24"/>
          <w:rtl/>
        </w:rPr>
        <w:t>יזמין</w:t>
      </w:r>
      <w:r w:rsidRPr="006439B0">
        <w:rPr>
          <w:rFonts w:cs="David"/>
          <w:sz w:val="18"/>
          <w:szCs w:val="24"/>
          <w:rtl/>
        </w:rPr>
        <w:t xml:space="preserve"> </w:t>
      </w:r>
      <w:r w:rsidRPr="006439B0">
        <w:rPr>
          <w:rFonts w:cs="David" w:hint="eastAsia"/>
          <w:sz w:val="18"/>
          <w:szCs w:val="24"/>
          <w:rtl/>
        </w:rPr>
        <w:t>שירותים</w:t>
      </w:r>
      <w:r w:rsidRPr="006439B0">
        <w:rPr>
          <w:rFonts w:cs="David"/>
          <w:sz w:val="18"/>
          <w:szCs w:val="24"/>
          <w:rtl/>
        </w:rPr>
        <w:t xml:space="preserve"> </w:t>
      </w:r>
      <w:r w:rsidRPr="006439B0">
        <w:rPr>
          <w:rFonts w:cs="David" w:hint="eastAsia"/>
          <w:sz w:val="18"/>
          <w:szCs w:val="24"/>
          <w:rtl/>
        </w:rPr>
        <w:t>ו</w:t>
      </w:r>
      <w:r w:rsidRPr="006439B0">
        <w:rPr>
          <w:rFonts w:cs="David"/>
          <w:sz w:val="18"/>
          <w:szCs w:val="24"/>
          <w:rtl/>
        </w:rPr>
        <w:t xml:space="preserve">\או </w:t>
      </w:r>
      <w:r w:rsidRPr="006439B0">
        <w:rPr>
          <w:rFonts w:cs="David" w:hint="eastAsia"/>
          <w:sz w:val="18"/>
          <w:szCs w:val="24"/>
          <w:rtl/>
        </w:rPr>
        <w:t>תוצרים</w:t>
      </w:r>
      <w:r w:rsidRPr="006439B0">
        <w:rPr>
          <w:rFonts w:cs="David"/>
          <w:sz w:val="18"/>
          <w:szCs w:val="24"/>
          <w:rtl/>
        </w:rPr>
        <w:t xml:space="preserve"> </w:t>
      </w:r>
      <w:r w:rsidRPr="006439B0">
        <w:rPr>
          <w:rFonts w:cs="David" w:hint="eastAsia"/>
          <w:sz w:val="18"/>
          <w:szCs w:val="24"/>
          <w:rtl/>
        </w:rPr>
        <w:t>בהתאם</w:t>
      </w:r>
      <w:r w:rsidRPr="006439B0">
        <w:rPr>
          <w:rFonts w:cs="David"/>
          <w:sz w:val="18"/>
          <w:szCs w:val="24"/>
          <w:rtl/>
        </w:rPr>
        <w:t xml:space="preserve"> </w:t>
      </w:r>
      <w:r w:rsidRPr="006439B0">
        <w:rPr>
          <w:rFonts w:cs="David" w:hint="eastAsia"/>
          <w:sz w:val="18"/>
          <w:szCs w:val="24"/>
          <w:rtl/>
        </w:rPr>
        <w:t>לדרישותיו</w:t>
      </w:r>
      <w:r w:rsidRPr="006439B0">
        <w:rPr>
          <w:rFonts w:cs="David"/>
          <w:sz w:val="18"/>
          <w:szCs w:val="24"/>
          <w:rtl/>
        </w:rPr>
        <w:t xml:space="preserve">, </w:t>
      </w:r>
      <w:r w:rsidRPr="006439B0">
        <w:rPr>
          <w:rFonts w:cs="David" w:hint="eastAsia"/>
          <w:sz w:val="18"/>
          <w:szCs w:val="24"/>
          <w:rtl/>
        </w:rPr>
        <w:t>המשתנות</w:t>
      </w:r>
      <w:r w:rsidRPr="006439B0">
        <w:rPr>
          <w:rFonts w:cs="David"/>
          <w:sz w:val="18"/>
          <w:szCs w:val="24"/>
          <w:rtl/>
        </w:rPr>
        <w:t xml:space="preserve"> </w:t>
      </w:r>
      <w:r w:rsidRPr="006439B0">
        <w:rPr>
          <w:rFonts w:cs="David" w:hint="eastAsia"/>
          <w:sz w:val="18"/>
          <w:szCs w:val="24"/>
          <w:rtl/>
        </w:rPr>
        <w:t>מעת</w:t>
      </w:r>
      <w:r w:rsidRPr="006439B0">
        <w:rPr>
          <w:rFonts w:cs="David"/>
          <w:sz w:val="18"/>
          <w:szCs w:val="24"/>
          <w:rtl/>
        </w:rPr>
        <w:t xml:space="preserve"> </w:t>
      </w:r>
      <w:r w:rsidRPr="006439B0">
        <w:rPr>
          <w:rFonts w:cs="David" w:hint="eastAsia"/>
          <w:sz w:val="18"/>
          <w:szCs w:val="24"/>
          <w:rtl/>
        </w:rPr>
        <w:t>לעת</w:t>
      </w:r>
      <w:r w:rsidRPr="006439B0">
        <w:rPr>
          <w:rFonts w:cs="David"/>
          <w:sz w:val="18"/>
          <w:szCs w:val="24"/>
          <w:rtl/>
        </w:rPr>
        <w:t xml:space="preserve"> ואינו מתחייב להזמין שירות או טובין בהיקף כזה או אחר. בעת הזמנת שירות ו\או תוצר הזוכה יחויב לעמוד בלוח זמנים כפי שייקבע המשרד, כמו כן על הספק להעביר לאישור המשרד כל מסמך אפיון ובהתאם יאשר המשרד, בכתב בלבד, את קבלת </w:t>
      </w:r>
      <w:r w:rsidRPr="006439B0">
        <w:rPr>
          <w:rFonts w:cs="David" w:hint="eastAsia"/>
          <w:sz w:val="18"/>
          <w:szCs w:val="24"/>
          <w:rtl/>
        </w:rPr>
        <w:t>השירות</w:t>
      </w:r>
      <w:r w:rsidRPr="006439B0">
        <w:rPr>
          <w:rFonts w:cs="David"/>
          <w:sz w:val="18"/>
          <w:szCs w:val="24"/>
          <w:rtl/>
        </w:rPr>
        <w:t xml:space="preserve"> ו\או </w:t>
      </w:r>
      <w:r w:rsidRPr="006439B0">
        <w:rPr>
          <w:rFonts w:cs="David" w:hint="eastAsia"/>
          <w:sz w:val="18"/>
          <w:szCs w:val="24"/>
          <w:rtl/>
        </w:rPr>
        <w:t>התוצר</w:t>
      </w:r>
      <w:r w:rsidRPr="006439B0">
        <w:rPr>
          <w:rFonts w:cs="David"/>
          <w:sz w:val="18"/>
          <w:szCs w:val="24"/>
          <w:rtl/>
        </w:rPr>
        <w:t xml:space="preserve">  הסופי. יוער כי השירות יעשה </w:t>
      </w:r>
      <w:r w:rsidRPr="006439B0">
        <w:rPr>
          <w:rFonts w:cs="David" w:hint="eastAsia"/>
          <w:sz w:val="18"/>
          <w:szCs w:val="24"/>
          <w:rtl/>
        </w:rPr>
        <w:t>תוך</w:t>
      </w:r>
      <w:r w:rsidRPr="006439B0">
        <w:rPr>
          <w:rFonts w:cs="David"/>
          <w:sz w:val="18"/>
          <w:szCs w:val="24"/>
          <w:rtl/>
        </w:rPr>
        <w:t xml:space="preserve"> </w:t>
      </w:r>
      <w:r w:rsidRPr="006439B0">
        <w:rPr>
          <w:rFonts w:cs="David" w:hint="eastAsia"/>
          <w:sz w:val="18"/>
          <w:szCs w:val="24"/>
          <w:rtl/>
        </w:rPr>
        <w:t>שימוש</w:t>
      </w:r>
      <w:r w:rsidRPr="006439B0">
        <w:rPr>
          <w:rFonts w:cs="David"/>
          <w:sz w:val="18"/>
          <w:szCs w:val="24"/>
          <w:rtl/>
        </w:rPr>
        <w:t xml:space="preserve"> </w:t>
      </w:r>
      <w:r w:rsidRPr="006439B0">
        <w:rPr>
          <w:rFonts w:cs="David" w:hint="eastAsia"/>
          <w:sz w:val="18"/>
          <w:szCs w:val="24"/>
          <w:rtl/>
        </w:rPr>
        <w:t>בציוד</w:t>
      </w:r>
      <w:r w:rsidRPr="006439B0">
        <w:rPr>
          <w:rFonts w:cs="David"/>
          <w:sz w:val="18"/>
          <w:szCs w:val="24"/>
          <w:rtl/>
        </w:rPr>
        <w:t xml:space="preserve">, </w:t>
      </w:r>
      <w:r w:rsidRPr="006439B0">
        <w:rPr>
          <w:rFonts w:cs="David" w:hint="eastAsia"/>
          <w:sz w:val="18"/>
          <w:szCs w:val="24"/>
          <w:rtl/>
        </w:rPr>
        <w:t>תשתיות</w:t>
      </w:r>
      <w:r w:rsidRPr="006439B0">
        <w:rPr>
          <w:rFonts w:cs="David"/>
          <w:sz w:val="18"/>
          <w:szCs w:val="24"/>
          <w:rtl/>
        </w:rPr>
        <w:t xml:space="preserve"> </w:t>
      </w:r>
      <w:r w:rsidRPr="006439B0">
        <w:rPr>
          <w:rFonts w:cs="David" w:hint="eastAsia"/>
          <w:sz w:val="18"/>
          <w:szCs w:val="24"/>
          <w:rtl/>
        </w:rPr>
        <w:t>ומערכות</w:t>
      </w:r>
      <w:r w:rsidRPr="006439B0">
        <w:rPr>
          <w:rFonts w:cs="David"/>
          <w:sz w:val="18"/>
          <w:szCs w:val="24"/>
          <w:rtl/>
        </w:rPr>
        <w:t xml:space="preserve"> </w:t>
      </w:r>
      <w:r w:rsidRPr="006439B0">
        <w:rPr>
          <w:rFonts w:cs="David" w:hint="eastAsia"/>
          <w:sz w:val="18"/>
          <w:szCs w:val="24"/>
          <w:rtl/>
        </w:rPr>
        <w:t>מידע</w:t>
      </w:r>
      <w:r w:rsidRPr="006439B0">
        <w:rPr>
          <w:rFonts w:cs="David"/>
          <w:sz w:val="18"/>
          <w:szCs w:val="24"/>
          <w:rtl/>
        </w:rPr>
        <w:t xml:space="preserve"> </w:t>
      </w:r>
      <w:r w:rsidRPr="006439B0">
        <w:rPr>
          <w:rFonts w:cs="David" w:hint="eastAsia"/>
          <w:sz w:val="18"/>
          <w:szCs w:val="24"/>
          <w:rtl/>
        </w:rPr>
        <w:t>של</w:t>
      </w:r>
      <w:r w:rsidRPr="006439B0">
        <w:rPr>
          <w:rFonts w:cs="David"/>
          <w:sz w:val="18"/>
          <w:szCs w:val="24"/>
          <w:rtl/>
        </w:rPr>
        <w:t xml:space="preserve"> </w:t>
      </w:r>
      <w:r w:rsidRPr="006439B0">
        <w:rPr>
          <w:rFonts w:cs="David" w:hint="eastAsia"/>
          <w:sz w:val="18"/>
          <w:szCs w:val="24"/>
          <w:rtl/>
        </w:rPr>
        <w:t>המשרד</w:t>
      </w:r>
      <w:r w:rsidRPr="006439B0">
        <w:rPr>
          <w:rFonts w:cs="David"/>
          <w:sz w:val="18"/>
          <w:szCs w:val="24"/>
          <w:rtl/>
        </w:rPr>
        <w:t xml:space="preserve"> </w:t>
      </w:r>
      <w:r w:rsidRPr="006439B0">
        <w:rPr>
          <w:rFonts w:cs="David" w:hint="eastAsia"/>
          <w:sz w:val="18"/>
          <w:szCs w:val="24"/>
          <w:rtl/>
        </w:rPr>
        <w:t>בלבד</w:t>
      </w:r>
      <w:r w:rsidRPr="006439B0">
        <w:rPr>
          <w:rFonts w:cs="David"/>
          <w:sz w:val="18"/>
          <w:szCs w:val="24"/>
          <w:rtl/>
        </w:rPr>
        <w:t xml:space="preserve"> ויכול כי הספק י</w:t>
      </w:r>
      <w:r w:rsidRPr="006439B0">
        <w:rPr>
          <w:rFonts w:cs="David" w:hint="eastAsia"/>
          <w:sz w:val="18"/>
          <w:szCs w:val="24"/>
          <w:rtl/>
        </w:rPr>
        <w:t>ידרש</w:t>
      </w:r>
      <w:r w:rsidRPr="006439B0">
        <w:rPr>
          <w:rFonts w:cs="David"/>
          <w:sz w:val="18"/>
          <w:szCs w:val="24"/>
          <w:rtl/>
        </w:rPr>
        <w:t xml:space="preserve"> לפגישות עבודה רבות באתרי המשרד השונים.  </w:t>
      </w:r>
    </w:p>
    <w:p w:rsidR="006439B0" w:rsidRPr="006439B0" w:rsidRDefault="006439B0" w:rsidP="006439B0">
      <w:pPr>
        <w:spacing w:after="0" w:line="360" w:lineRule="auto"/>
        <w:ind w:left="-147"/>
        <w:rPr>
          <w:rFonts w:ascii="Times New Roman" w:hAnsi="Times New Roman" w:cs="David"/>
          <w:sz w:val="24"/>
          <w:szCs w:val="24"/>
          <w:rtl/>
        </w:rPr>
      </w:pPr>
    </w:p>
    <w:p w:rsidR="006439B0" w:rsidRPr="006439B0" w:rsidRDefault="006439B0" w:rsidP="00C90C72">
      <w:pPr>
        <w:keepNext/>
        <w:numPr>
          <w:ilvl w:val="0"/>
          <w:numId w:val="22"/>
        </w:numPr>
        <w:spacing w:after="0" w:line="240" w:lineRule="auto"/>
        <w:outlineLvl w:val="0"/>
        <w:rPr>
          <w:rFonts w:ascii="Times New Roman" w:hAnsi="Times New Roman" w:cs="David Transparent"/>
          <w:b/>
          <w:bCs/>
          <w:sz w:val="20"/>
          <w:szCs w:val="28"/>
          <w:u w:val="single"/>
        </w:rPr>
      </w:pPr>
      <w:r w:rsidRPr="006439B0">
        <w:rPr>
          <w:rFonts w:ascii="Times New Roman" w:hAnsi="Times New Roman" w:cs="David Transparent"/>
          <w:b/>
          <w:bCs/>
          <w:sz w:val="20"/>
          <w:szCs w:val="28"/>
          <w:u w:val="single"/>
          <w:rtl/>
        </w:rPr>
        <w:t xml:space="preserve">תקופת ההתקשרות </w:t>
      </w:r>
      <w:r w:rsidRPr="006439B0">
        <w:rPr>
          <w:rFonts w:ascii="Times New Roman" w:hAnsi="Times New Roman" w:cs="David Transparent" w:hint="cs"/>
          <w:b/>
          <w:bCs/>
          <w:sz w:val="20"/>
          <w:szCs w:val="28"/>
          <w:u w:val="single"/>
          <w:rtl/>
        </w:rPr>
        <w:t xml:space="preserve"> </w:t>
      </w:r>
    </w:p>
    <w:p w:rsidR="006439B0" w:rsidRPr="006439B0" w:rsidRDefault="006439B0" w:rsidP="004A7632">
      <w:pPr>
        <w:spacing w:after="0" w:line="360" w:lineRule="auto"/>
        <w:ind w:left="800" w:hanging="425"/>
        <w:contextualSpacing/>
        <w:jc w:val="both"/>
        <w:rPr>
          <w:rFonts w:ascii="Times New Roman" w:hAnsi="Times New Roman" w:cs="David"/>
          <w:vanish/>
          <w:sz w:val="18"/>
          <w:szCs w:val="24"/>
          <w:rtl/>
        </w:rPr>
      </w:pPr>
    </w:p>
    <w:p w:rsidR="006439B0" w:rsidRPr="0057799C" w:rsidRDefault="006439B0" w:rsidP="0057799C">
      <w:pPr>
        <w:pStyle w:val="aff0"/>
        <w:numPr>
          <w:ilvl w:val="1"/>
          <w:numId w:val="54"/>
        </w:numPr>
        <w:spacing w:line="360" w:lineRule="auto"/>
        <w:ind w:left="942" w:hanging="426"/>
        <w:jc w:val="both"/>
        <w:rPr>
          <w:rFonts w:cs="David"/>
          <w:sz w:val="18"/>
          <w:szCs w:val="24"/>
        </w:rPr>
      </w:pPr>
      <w:r w:rsidRPr="0057799C">
        <w:rPr>
          <w:rFonts w:cs="David" w:hint="cs"/>
          <w:sz w:val="18"/>
          <w:szCs w:val="24"/>
          <w:rtl/>
        </w:rPr>
        <w:t>על הזוכה להיות ערוך לתחילת מתן השירותים 14 יום ממועד קבלת הסכם חתום ע"י מורשי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מורשי החתימה של המשרד ולא רק בראשי תיבות ).</w:t>
      </w:r>
    </w:p>
    <w:p w:rsidR="006439B0" w:rsidRPr="006439B0" w:rsidRDefault="006439B0" w:rsidP="0057799C">
      <w:pPr>
        <w:pStyle w:val="aff0"/>
        <w:numPr>
          <w:ilvl w:val="1"/>
          <w:numId w:val="54"/>
        </w:numPr>
        <w:spacing w:line="360" w:lineRule="auto"/>
        <w:ind w:left="942" w:hanging="426"/>
        <w:jc w:val="both"/>
        <w:rPr>
          <w:rFonts w:cs="David"/>
          <w:sz w:val="18"/>
          <w:szCs w:val="24"/>
        </w:rPr>
      </w:pPr>
      <w:r w:rsidRPr="006439B0">
        <w:rPr>
          <w:rFonts w:cs="David"/>
          <w:sz w:val="18"/>
          <w:szCs w:val="24"/>
          <w:rtl/>
        </w:rPr>
        <w:t>משך ההתקשרות עם הזוכה הוא לשנה</w:t>
      </w:r>
      <w:r w:rsidRPr="006439B0">
        <w:rPr>
          <w:rFonts w:cs="David" w:hint="cs"/>
          <w:sz w:val="18"/>
          <w:szCs w:val="24"/>
          <w:rtl/>
        </w:rPr>
        <w:t xml:space="preserve"> אחת. למשרד שמורה</w:t>
      </w:r>
      <w:r w:rsidRPr="006439B0">
        <w:rPr>
          <w:rFonts w:cs="David"/>
          <w:sz w:val="18"/>
          <w:szCs w:val="24"/>
          <w:rtl/>
        </w:rPr>
        <w:t xml:space="preserve"> </w:t>
      </w:r>
      <w:r w:rsidRPr="006439B0">
        <w:rPr>
          <w:rFonts w:cs="David" w:hint="cs"/>
          <w:sz w:val="18"/>
          <w:szCs w:val="24"/>
          <w:rtl/>
        </w:rPr>
        <w:t xml:space="preserve">הזכות הבלעדית להאריך את תקופת ההתקשרות בתקופות נוספות, בנות עד שנה כל אחת. סך כל תקופות ההארכה לא יעלו שלוש שנים </w:t>
      </w:r>
      <w:r w:rsidRPr="006439B0">
        <w:rPr>
          <w:rFonts w:cs="David"/>
          <w:sz w:val="18"/>
          <w:szCs w:val="24"/>
          <w:rtl/>
        </w:rPr>
        <w:t>(להלן: "</w:t>
      </w:r>
      <w:r w:rsidRPr="006439B0">
        <w:rPr>
          <w:rFonts w:cs="David"/>
          <w:b/>
          <w:bCs/>
          <w:sz w:val="18"/>
          <w:szCs w:val="24"/>
          <w:rtl/>
        </w:rPr>
        <w:t>תקופ</w:t>
      </w:r>
      <w:r w:rsidRPr="006439B0">
        <w:rPr>
          <w:rFonts w:cs="David" w:hint="cs"/>
          <w:b/>
          <w:bCs/>
          <w:sz w:val="18"/>
          <w:szCs w:val="24"/>
          <w:rtl/>
        </w:rPr>
        <w:t>ו</w:t>
      </w:r>
      <w:r w:rsidRPr="006439B0">
        <w:rPr>
          <w:rFonts w:cs="David"/>
          <w:b/>
          <w:bCs/>
          <w:sz w:val="18"/>
          <w:szCs w:val="24"/>
          <w:rtl/>
        </w:rPr>
        <w:t>ת ה</w:t>
      </w:r>
      <w:r w:rsidRPr="006439B0">
        <w:rPr>
          <w:rFonts w:cs="David" w:hint="cs"/>
          <w:b/>
          <w:bCs/>
          <w:sz w:val="18"/>
          <w:szCs w:val="24"/>
          <w:rtl/>
        </w:rPr>
        <w:t>ארכה</w:t>
      </w:r>
      <w:r w:rsidRPr="006439B0">
        <w:rPr>
          <w:rFonts w:cs="David"/>
          <w:sz w:val="18"/>
          <w:szCs w:val="24"/>
          <w:rtl/>
        </w:rPr>
        <w:t>")</w:t>
      </w:r>
      <w:r w:rsidRPr="006439B0">
        <w:rPr>
          <w:rFonts w:cs="David" w:hint="cs"/>
          <w:sz w:val="18"/>
          <w:szCs w:val="24"/>
          <w:rtl/>
        </w:rPr>
        <w:t>, הכל</w:t>
      </w:r>
      <w:r w:rsidRPr="006439B0">
        <w:rPr>
          <w:rFonts w:cs="David"/>
          <w:sz w:val="18"/>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6439B0">
        <w:rPr>
          <w:rFonts w:cs="David" w:hint="cs"/>
          <w:sz w:val="18"/>
          <w:szCs w:val="24"/>
          <w:rtl/>
        </w:rPr>
        <w:t>ן</w:t>
      </w:r>
      <w:r w:rsidRPr="006439B0">
        <w:rPr>
          <w:rFonts w:cs="David"/>
          <w:sz w:val="18"/>
          <w:szCs w:val="24"/>
          <w:rtl/>
        </w:rPr>
        <w:t xml:space="preserve"> מעת לעת)</w:t>
      </w:r>
      <w:r w:rsidRPr="006439B0">
        <w:rPr>
          <w:rFonts w:cs="David" w:hint="cs"/>
          <w:sz w:val="18"/>
          <w:szCs w:val="24"/>
          <w:rtl/>
        </w:rPr>
        <w:t>, הוראות התכ"מ</w:t>
      </w:r>
      <w:r w:rsidRPr="006439B0">
        <w:rPr>
          <w:rFonts w:cs="David"/>
          <w:sz w:val="18"/>
          <w:szCs w:val="24"/>
          <w:rtl/>
        </w:rPr>
        <w:t xml:space="preserve"> ותנאי ההסכם שייחתם עם הזוכה.</w:t>
      </w:r>
      <w:r w:rsidRPr="006439B0">
        <w:rPr>
          <w:rFonts w:cs="David" w:hint="cs"/>
          <w:sz w:val="18"/>
          <w:szCs w:val="24"/>
          <w:rtl/>
        </w:rPr>
        <w:t xml:space="preserve"> תקופות ההארכה ייחשבו חלק מתקופת ההתקשרות</w:t>
      </w:r>
      <w:r w:rsidRPr="006439B0">
        <w:rPr>
          <w:rFonts w:cs="David" w:hint="cs"/>
          <w:i/>
          <w:iCs/>
          <w:color w:val="FF0000"/>
          <w:sz w:val="18"/>
          <w:szCs w:val="24"/>
          <w:rtl/>
        </w:rPr>
        <w:t xml:space="preserve">. </w:t>
      </w:r>
    </w:p>
    <w:p w:rsidR="006439B0" w:rsidRPr="006439B0" w:rsidRDefault="006439B0" w:rsidP="0057799C">
      <w:pPr>
        <w:pStyle w:val="aff0"/>
        <w:numPr>
          <w:ilvl w:val="1"/>
          <w:numId w:val="54"/>
        </w:numPr>
        <w:spacing w:line="360" w:lineRule="auto"/>
        <w:ind w:left="942" w:hanging="426"/>
        <w:jc w:val="both"/>
        <w:rPr>
          <w:rFonts w:cs="David"/>
          <w:b/>
          <w:bCs/>
          <w:sz w:val="18"/>
          <w:szCs w:val="24"/>
        </w:rPr>
      </w:pPr>
      <w:r w:rsidRPr="006439B0">
        <w:rPr>
          <w:rFonts w:cs="David" w:hint="cs"/>
          <w:b/>
          <w:bCs/>
          <w:sz w:val="18"/>
          <w:szCs w:val="24"/>
          <w:rtl/>
        </w:rPr>
        <w:t>לאחר תום תקופת ההתקשרות</w:t>
      </w:r>
      <w:r w:rsidRPr="006439B0">
        <w:rPr>
          <w:rFonts w:cs="David" w:hint="cs"/>
          <w:sz w:val="18"/>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w:t>
      </w:r>
      <w:r w:rsidRPr="006439B0">
        <w:rPr>
          <w:rFonts w:cs="David" w:hint="cs"/>
          <w:sz w:val="18"/>
          <w:szCs w:val="24"/>
          <w:rtl/>
        </w:rPr>
        <w:lastRenderedPageBreak/>
        <w:t xml:space="preserve">אליו על ידי המשרד במהלך תקופת ההתקשרות ואשר הטיפול בהם טרם הסתיים. במקרה זה תדאג היחידה לאישור התקשרות המשך ללא תוספת תמורה בועדת המכרזים והספק ימציא למשרד, על חשבונו, ערבות ביצוע שתעמוד בתוקף עד למועד שיקבע ע"י המשרד אשר יהיה 60 יום אחרי המועד הצפוי להשלמת הטיפול ויאריך את האישור הביטוחי בהתאם להנחיית המשרד. </w:t>
      </w:r>
    </w:p>
    <w:p w:rsidR="006439B0" w:rsidRPr="006439B0" w:rsidRDefault="006439B0" w:rsidP="0057799C">
      <w:pPr>
        <w:pStyle w:val="aff0"/>
        <w:numPr>
          <w:ilvl w:val="1"/>
          <w:numId w:val="54"/>
        </w:numPr>
        <w:spacing w:line="360" w:lineRule="auto"/>
        <w:ind w:left="942" w:hanging="426"/>
        <w:jc w:val="both"/>
        <w:rPr>
          <w:rFonts w:cs="David"/>
          <w:b/>
          <w:bCs/>
          <w:sz w:val="18"/>
          <w:szCs w:val="24"/>
        </w:rPr>
      </w:pPr>
      <w:r w:rsidRPr="006439B0">
        <w:rPr>
          <w:rFonts w:cs="David" w:hint="cs"/>
          <w:sz w:val="18"/>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6439B0" w:rsidRPr="006439B0" w:rsidRDefault="006439B0" w:rsidP="006439B0">
      <w:pPr>
        <w:tabs>
          <w:tab w:val="left" w:pos="746"/>
        </w:tabs>
        <w:spacing w:after="0" w:line="360" w:lineRule="auto"/>
        <w:ind w:left="393"/>
        <w:rPr>
          <w:rFonts w:ascii="Times New Roman" w:hAnsi="Times New Roman" w:cs="David"/>
          <w:sz w:val="24"/>
          <w:szCs w:val="24"/>
          <w:rtl/>
        </w:rPr>
      </w:pPr>
      <w:r w:rsidRPr="006439B0">
        <w:rPr>
          <w:rFonts w:ascii="Times New Roman" w:hAnsi="Times New Roman" w:cs="David" w:hint="cs"/>
          <w:sz w:val="24"/>
          <w:szCs w:val="24"/>
          <w:rtl/>
        </w:rPr>
        <w:t xml:space="preserve"> </w:t>
      </w:r>
    </w:p>
    <w:p w:rsidR="006439B0" w:rsidRPr="006439B0" w:rsidRDefault="006439B0" w:rsidP="00C90C72">
      <w:pPr>
        <w:keepNext/>
        <w:numPr>
          <w:ilvl w:val="0"/>
          <w:numId w:val="22"/>
        </w:numPr>
        <w:spacing w:after="0" w:line="240" w:lineRule="auto"/>
        <w:outlineLvl w:val="0"/>
        <w:rPr>
          <w:rFonts w:ascii="Times New Roman" w:hAnsi="Times New Roman" w:cs="David Transparent"/>
          <w:b/>
          <w:bCs/>
          <w:sz w:val="20"/>
          <w:szCs w:val="28"/>
          <w:u w:val="single"/>
        </w:rPr>
      </w:pPr>
      <w:r w:rsidRPr="006439B0">
        <w:rPr>
          <w:rFonts w:ascii="Times New Roman" w:hAnsi="Times New Roman" w:cs="David Transparent" w:hint="cs"/>
          <w:b/>
          <w:bCs/>
          <w:sz w:val="20"/>
          <w:szCs w:val="28"/>
          <w:u w:val="single"/>
          <w:rtl/>
        </w:rPr>
        <w:t>הליך בחינת ההצעות ובחירת הספק הזוכה במכרז</w:t>
      </w:r>
    </w:p>
    <w:p w:rsidR="006439B0" w:rsidRPr="00D40B3F" w:rsidRDefault="006439B0" w:rsidP="00D40B3F">
      <w:pPr>
        <w:pStyle w:val="aff0"/>
        <w:numPr>
          <w:ilvl w:val="1"/>
          <w:numId w:val="58"/>
        </w:numPr>
        <w:spacing w:before="240" w:line="360" w:lineRule="auto"/>
        <w:ind w:left="800" w:hanging="425"/>
        <w:jc w:val="both"/>
        <w:rPr>
          <w:rFonts w:cs="David"/>
          <w:b/>
          <w:bCs/>
          <w:sz w:val="18"/>
          <w:szCs w:val="24"/>
          <w:u w:val="single"/>
          <w:rtl/>
        </w:rPr>
      </w:pPr>
      <w:r w:rsidRPr="00D40B3F">
        <w:rPr>
          <w:rFonts w:cs="David" w:hint="cs"/>
          <w:b/>
          <w:bCs/>
          <w:sz w:val="18"/>
          <w:szCs w:val="24"/>
          <w:u w:val="single"/>
          <w:rtl/>
        </w:rPr>
        <w:t>בחינת הצעות חסרות</w:t>
      </w:r>
    </w:p>
    <w:p w:rsidR="006439B0" w:rsidRPr="006439B0" w:rsidRDefault="006439B0" w:rsidP="00C90C72">
      <w:pPr>
        <w:numPr>
          <w:ilvl w:val="2"/>
          <w:numId w:val="22"/>
        </w:numPr>
        <w:spacing w:after="0" w:line="360" w:lineRule="auto"/>
        <w:ind w:left="1509" w:hanging="709"/>
        <w:contextualSpacing/>
        <w:rPr>
          <w:rFonts w:ascii="Times New Roman" w:hAnsi="Times New Roman" w:cs="David"/>
          <w:sz w:val="18"/>
          <w:szCs w:val="24"/>
        </w:rPr>
      </w:pPr>
      <w:r w:rsidRPr="006439B0">
        <w:rPr>
          <w:rFonts w:ascii="Times New Roman" w:hAnsi="Times New Roman" w:cs="David"/>
          <w:sz w:val="18"/>
          <w:szCs w:val="24"/>
          <w:rtl/>
        </w:rPr>
        <w:t>המשרד רשאי לא להתחשב כלל בהצעה הלוקה באי הצגת פרט</w:t>
      </w:r>
      <w:r w:rsidRPr="006439B0">
        <w:rPr>
          <w:rFonts w:ascii="Times New Roman" w:hAnsi="Times New Roman" w:cs="David" w:hint="cs"/>
          <w:sz w:val="18"/>
          <w:szCs w:val="24"/>
          <w:rtl/>
        </w:rPr>
        <w:t>ים</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כנדרש ב</w:t>
      </w:r>
      <w:r w:rsidRPr="006439B0">
        <w:rPr>
          <w:rFonts w:ascii="Times New Roman" w:hAnsi="Times New Roman" w:cs="David"/>
          <w:sz w:val="18"/>
          <w:szCs w:val="24"/>
          <w:rtl/>
        </w:rPr>
        <w:t>מכרז או בכל אופן אחר שלדעת המשרד מונע הערכת ההצעה כדבעי.</w:t>
      </w:r>
      <w:r w:rsidRPr="006439B0">
        <w:rPr>
          <w:rFonts w:ascii="Times New Roman" w:hAnsi="Times New Roman" w:cs="David" w:hint="cs"/>
          <w:sz w:val="18"/>
          <w:szCs w:val="24"/>
          <w:rtl/>
        </w:rPr>
        <w:t xml:space="preserve"> </w:t>
      </w:r>
    </w:p>
    <w:p w:rsidR="006439B0" w:rsidRPr="006439B0" w:rsidRDefault="006439B0" w:rsidP="00C90C72">
      <w:pPr>
        <w:numPr>
          <w:ilvl w:val="2"/>
          <w:numId w:val="22"/>
        </w:numPr>
        <w:spacing w:after="0" w:line="360" w:lineRule="auto"/>
        <w:ind w:left="1509" w:hanging="709"/>
        <w:contextualSpacing/>
        <w:rPr>
          <w:rFonts w:ascii="Times New Roman" w:hAnsi="Times New Roman" w:cs="David"/>
          <w:sz w:val="18"/>
          <w:szCs w:val="24"/>
        </w:rPr>
      </w:pPr>
      <w:r w:rsidRPr="006439B0">
        <w:rPr>
          <w:rFonts w:ascii="Times New Roman" w:hAnsi="Times New Roman" w:cs="David" w:hint="cs"/>
          <w:sz w:val="18"/>
          <w:szCs w:val="24"/>
          <w:rtl/>
        </w:rPr>
        <w:t>המשרד יהיה רשאי, אך לא חייב,</w:t>
      </w:r>
      <w:r w:rsidRPr="006439B0">
        <w:rPr>
          <w:rFonts w:ascii="Times New Roman" w:hAnsi="Times New Roman" w:cs="David"/>
          <w:sz w:val="18"/>
          <w:szCs w:val="24"/>
          <w:rtl/>
        </w:rPr>
        <w:t xml:space="preserve"> לפנות במהלך הבדיקה וההערכה אל המציעים</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כולם</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או</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חלקם בדרישה להשלמת מסמך או מידע כלשהם</w:t>
      </w:r>
      <w:r w:rsidRPr="006439B0">
        <w:rPr>
          <w:rFonts w:ascii="Times New Roman" w:hAnsi="Times New Roman" w:cs="David" w:hint="cs"/>
          <w:sz w:val="18"/>
          <w:szCs w:val="24"/>
          <w:rtl/>
        </w:rPr>
        <w:t xml:space="preserve"> (לרבות מידע טכני ו/או כלכלי ו/או כספי ו/או מידע בדבר כישוריו, ניסיונו או יכולתו של מגיש ההצעה ו/או כל גורם מטעמו)</w:t>
      </w:r>
      <w:r w:rsidRPr="006439B0">
        <w:rPr>
          <w:rFonts w:ascii="Times New Roman" w:hAnsi="Times New Roman" w:cs="David"/>
          <w:sz w:val="18"/>
          <w:szCs w:val="24"/>
          <w:rtl/>
        </w:rPr>
        <w:t>- הדרושים לצורך בחינת ההצעה או בכדי לקבל הבהרות להצעתם או בכדי להסיר אי בהירויות</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שעלולות להתעורר בבדיקת ההצעות</w:t>
      </w:r>
      <w:r w:rsidRPr="006439B0">
        <w:rPr>
          <w:rFonts w:ascii="Times New Roman" w:hAnsi="Times New Roman" w:cs="David" w:hint="cs"/>
          <w:sz w:val="18"/>
          <w:szCs w:val="24"/>
          <w:rtl/>
        </w:rPr>
        <w:t xml:space="preserve"> או הדרושים לשם ניהול תקין והוגן של המכרז-</w:t>
      </w:r>
      <w:r w:rsidRPr="006439B0">
        <w:rPr>
          <w:rFonts w:ascii="Times New Roman" w:hAnsi="Times New Roman" w:cs="David"/>
          <w:sz w:val="18"/>
          <w:szCs w:val="24"/>
          <w:rtl/>
        </w:rPr>
        <w:t xml:space="preserve"> הכל בכפוף להוראות התכ"ם,</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ולהוראות</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חוק</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חובת</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 xml:space="preserve">המכרזים, והתקנות שהותקנו מכוחו. </w:t>
      </w:r>
    </w:p>
    <w:p w:rsidR="006439B0" w:rsidRPr="006439B0" w:rsidRDefault="006439B0" w:rsidP="00C90C72">
      <w:pPr>
        <w:numPr>
          <w:ilvl w:val="2"/>
          <w:numId w:val="22"/>
        </w:numPr>
        <w:spacing w:after="0" w:line="360" w:lineRule="auto"/>
        <w:ind w:left="1509" w:hanging="709"/>
        <w:contextualSpacing/>
        <w:rPr>
          <w:rFonts w:ascii="Times New Roman" w:hAnsi="Times New Roman" w:cs="David"/>
          <w:sz w:val="18"/>
          <w:szCs w:val="24"/>
          <w:rtl/>
        </w:rPr>
      </w:pPr>
      <w:r w:rsidRPr="006439B0">
        <w:rPr>
          <w:rFonts w:ascii="Times New Roman" w:hAnsi="Times New Roman" w:cs="David"/>
          <w:sz w:val="18"/>
          <w:szCs w:val="24"/>
          <w:rtl/>
        </w:rPr>
        <w:t xml:space="preserve">תגובת המציעים שתוגש עד המועד אותו קבעה ועדת המכרזים בפנייתה, תצורף להצעה ותחשב כחלק בלתי נפרד הימנה. </w:t>
      </w:r>
      <w:r w:rsidRPr="006439B0">
        <w:rPr>
          <w:rFonts w:ascii="Times New Roman" w:hAnsi="Times New Roman" w:cs="David" w:hint="cs"/>
          <w:sz w:val="18"/>
          <w:szCs w:val="24"/>
          <w:rtl/>
        </w:rPr>
        <w:t xml:space="preserve">אם </w:t>
      </w:r>
      <w:r w:rsidRPr="006439B0">
        <w:rPr>
          <w:rFonts w:ascii="Times New Roman" w:hAnsi="Times New Roman" w:cs="David"/>
          <w:sz w:val="18"/>
          <w:szCs w:val="24"/>
          <w:rtl/>
        </w:rPr>
        <w:t xml:space="preserve">לא תינתן תשובה, תדון ועדת המכרזים בהצעה על בסיס המידע המצוי בידיה </w:t>
      </w:r>
      <w:r w:rsidRPr="006439B0">
        <w:rPr>
          <w:rFonts w:ascii="Times New Roman" w:hAnsi="Times New Roman" w:cs="David" w:hint="cs"/>
          <w:sz w:val="18"/>
          <w:szCs w:val="24"/>
          <w:rtl/>
        </w:rPr>
        <w:t xml:space="preserve">או תפסול ההצעה </w:t>
      </w:r>
      <w:r w:rsidRPr="006439B0">
        <w:rPr>
          <w:rFonts w:ascii="Times New Roman" w:hAnsi="Times New Roman" w:cs="David"/>
          <w:sz w:val="18"/>
          <w:szCs w:val="24"/>
          <w:rtl/>
        </w:rPr>
        <w:t xml:space="preserve">בהתאם לשיקול דעתה הבלעדי. מבלי לגרוע מכלליות האמור לעיל, מובהר כי לא יותר למציע במסגרת </w:t>
      </w:r>
      <w:r w:rsidRPr="006439B0">
        <w:rPr>
          <w:rFonts w:ascii="Times New Roman" w:hAnsi="Times New Roman" w:cs="David" w:hint="cs"/>
          <w:sz w:val="18"/>
          <w:szCs w:val="24"/>
          <w:rtl/>
        </w:rPr>
        <w:t>ה</w:t>
      </w:r>
      <w:r w:rsidRPr="006439B0">
        <w:rPr>
          <w:rFonts w:ascii="Times New Roman" w:hAnsi="Times New Roman" w:cs="David"/>
          <w:sz w:val="18"/>
          <w:szCs w:val="24"/>
          <w:rtl/>
        </w:rPr>
        <w:t>ת</w:t>
      </w:r>
      <w:r w:rsidRPr="006439B0">
        <w:rPr>
          <w:rFonts w:ascii="Times New Roman" w:hAnsi="Times New Roman" w:cs="David" w:hint="cs"/>
          <w:sz w:val="18"/>
          <w:szCs w:val="24"/>
          <w:rtl/>
        </w:rPr>
        <w:t xml:space="preserve">גובות </w:t>
      </w:r>
      <w:r w:rsidRPr="006439B0">
        <w:rPr>
          <w:rFonts w:ascii="Times New Roman" w:hAnsi="Times New Roman" w:cs="David"/>
          <w:sz w:val="18"/>
          <w:szCs w:val="24"/>
          <w:rtl/>
        </w:rPr>
        <w:t xml:space="preserve">לשאלות </w:t>
      </w:r>
      <w:r w:rsidRPr="006439B0">
        <w:rPr>
          <w:rFonts w:ascii="Times New Roman" w:hAnsi="Times New Roman" w:cs="David" w:hint="cs"/>
          <w:sz w:val="18"/>
          <w:szCs w:val="24"/>
          <w:rtl/>
        </w:rPr>
        <w:t>ה</w:t>
      </w:r>
      <w:r w:rsidRPr="006439B0">
        <w:rPr>
          <w:rFonts w:ascii="Times New Roman" w:hAnsi="Times New Roman" w:cs="David"/>
          <w:sz w:val="18"/>
          <w:szCs w:val="24"/>
          <w:rtl/>
        </w:rPr>
        <w:t>הבהרה כאמור, לשנות את הצעתו וכי ועדת המכרזים תהיה רש</w:t>
      </w:r>
      <w:r w:rsidRPr="006439B0">
        <w:rPr>
          <w:rFonts w:ascii="Times New Roman" w:hAnsi="Times New Roman" w:cs="David" w:hint="cs"/>
          <w:sz w:val="18"/>
          <w:szCs w:val="24"/>
          <w:rtl/>
        </w:rPr>
        <w:t>א</w:t>
      </w:r>
      <w:r w:rsidRPr="006439B0">
        <w:rPr>
          <w:rFonts w:ascii="Times New Roman" w:hAnsi="Times New Roman" w:cs="David"/>
          <w:sz w:val="18"/>
          <w:szCs w:val="24"/>
          <w:rtl/>
        </w:rPr>
        <w:t xml:space="preserve">ית שלא להתייחס לתגובה </w:t>
      </w:r>
      <w:r w:rsidRPr="006439B0">
        <w:rPr>
          <w:rFonts w:ascii="Times New Roman" w:hAnsi="Times New Roman" w:cs="David" w:hint="cs"/>
          <w:sz w:val="18"/>
          <w:szCs w:val="24"/>
          <w:rtl/>
        </w:rPr>
        <w:t>של</w:t>
      </w:r>
      <w:r w:rsidRPr="006439B0">
        <w:rPr>
          <w:rFonts w:ascii="Times New Roman" w:hAnsi="Times New Roman" w:cs="David"/>
          <w:sz w:val="18"/>
          <w:szCs w:val="24"/>
          <w:rtl/>
        </w:rPr>
        <w:t xml:space="preserve"> המציע המהווה שינוי להצעה.</w:t>
      </w:r>
    </w:p>
    <w:p w:rsidR="006439B0" w:rsidRPr="006439B0" w:rsidRDefault="006439B0" w:rsidP="00D40B3F">
      <w:pPr>
        <w:pStyle w:val="aff0"/>
        <w:numPr>
          <w:ilvl w:val="1"/>
          <w:numId w:val="58"/>
        </w:numPr>
        <w:spacing w:before="240" w:line="360" w:lineRule="auto"/>
        <w:ind w:left="800" w:hanging="425"/>
        <w:jc w:val="both"/>
        <w:rPr>
          <w:rFonts w:cs="David"/>
          <w:b/>
          <w:bCs/>
          <w:sz w:val="18"/>
          <w:szCs w:val="24"/>
          <w:u w:val="single"/>
          <w:rtl/>
        </w:rPr>
      </w:pPr>
      <w:r w:rsidRPr="006439B0">
        <w:rPr>
          <w:rFonts w:cs="David" w:hint="cs"/>
          <w:b/>
          <w:bCs/>
          <w:sz w:val="18"/>
          <w:szCs w:val="24"/>
          <w:u w:val="single"/>
          <w:rtl/>
        </w:rPr>
        <w:t>הליך בחירת הזוכה</w:t>
      </w:r>
    </w:p>
    <w:p w:rsidR="006439B0" w:rsidRPr="006439B0" w:rsidRDefault="006439B0" w:rsidP="00E920AB">
      <w:pPr>
        <w:numPr>
          <w:ilvl w:val="12"/>
          <w:numId w:val="0"/>
        </w:numPr>
        <w:tabs>
          <w:tab w:val="left" w:pos="800"/>
        </w:tabs>
        <w:spacing w:after="0" w:line="360" w:lineRule="auto"/>
        <w:ind w:right="397"/>
        <w:rPr>
          <w:rFonts w:ascii="Times New Roman" w:hAnsi="Times New Roman" w:cs="David"/>
          <w:sz w:val="24"/>
          <w:szCs w:val="24"/>
          <w:rtl/>
        </w:rPr>
      </w:pPr>
      <w:r w:rsidRPr="006439B0">
        <w:rPr>
          <w:rFonts w:ascii="Times New Roman" w:hAnsi="Times New Roman" w:cs="David" w:hint="cs"/>
          <w:sz w:val="24"/>
          <w:szCs w:val="24"/>
          <w:rtl/>
        </w:rPr>
        <w:tab/>
        <w:t>בחירת הזוכה תבוצע בשלבים הבאים:</w:t>
      </w:r>
    </w:p>
    <w:p w:rsidR="006439B0" w:rsidRPr="00D40B3F" w:rsidRDefault="006439B0" w:rsidP="00D40B3F">
      <w:pPr>
        <w:pStyle w:val="aff0"/>
        <w:numPr>
          <w:ilvl w:val="2"/>
          <w:numId w:val="58"/>
        </w:numPr>
        <w:spacing w:line="360" w:lineRule="auto"/>
        <w:ind w:left="1792" w:hanging="992"/>
        <w:jc w:val="both"/>
        <w:rPr>
          <w:rFonts w:cs="David"/>
          <w:b/>
          <w:bCs/>
          <w:sz w:val="18"/>
          <w:szCs w:val="24"/>
        </w:rPr>
      </w:pPr>
      <w:r w:rsidRPr="00D40B3F">
        <w:rPr>
          <w:rFonts w:cs="David" w:hint="cs"/>
          <w:b/>
          <w:bCs/>
          <w:sz w:val="18"/>
          <w:szCs w:val="24"/>
          <w:rtl/>
        </w:rPr>
        <w:t xml:space="preserve">שלב ראשון </w:t>
      </w:r>
      <w:r w:rsidRPr="00D40B3F">
        <w:rPr>
          <w:rFonts w:cs="David"/>
          <w:b/>
          <w:bCs/>
          <w:sz w:val="18"/>
          <w:szCs w:val="24"/>
          <w:rtl/>
        </w:rPr>
        <w:t>–</w:t>
      </w:r>
      <w:r w:rsidRPr="00D40B3F">
        <w:rPr>
          <w:rFonts w:cs="David" w:hint="cs"/>
          <w:b/>
          <w:bCs/>
          <w:sz w:val="18"/>
          <w:szCs w:val="24"/>
          <w:rtl/>
        </w:rPr>
        <w:t xml:space="preserve"> בדיקת העמידה בתנאי הסף </w:t>
      </w:r>
    </w:p>
    <w:p w:rsidR="006439B0" w:rsidRPr="006439B0" w:rsidRDefault="006439B0" w:rsidP="00E920AB">
      <w:pPr>
        <w:spacing w:after="0" w:line="360" w:lineRule="auto"/>
        <w:ind w:left="1792"/>
        <w:rPr>
          <w:rFonts w:ascii="Times New Roman" w:hAnsi="Times New Roman" w:cs="David"/>
          <w:sz w:val="18"/>
          <w:szCs w:val="24"/>
          <w:rtl/>
        </w:rPr>
      </w:pPr>
      <w:r w:rsidRPr="006439B0">
        <w:rPr>
          <w:rFonts w:ascii="Times New Roman" w:hAnsi="Times New Roman" w:cs="David" w:hint="cs"/>
          <w:sz w:val="18"/>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9.4. רק הצעה אשר עמדה בכל תנאי הסף והינה כוללת את כל המסמכים הנ"ל, תעבור להיבדק בשלב הבא. </w:t>
      </w:r>
    </w:p>
    <w:p w:rsidR="00E920AB" w:rsidRDefault="006439B0" w:rsidP="00E920AB">
      <w:pPr>
        <w:spacing w:after="0" w:line="360" w:lineRule="auto"/>
        <w:ind w:firstLine="1792"/>
        <w:jc w:val="both"/>
        <w:rPr>
          <w:rFonts w:ascii="Times New Roman" w:hAnsi="Times New Roman" w:cs="David"/>
          <w:sz w:val="24"/>
          <w:szCs w:val="24"/>
        </w:rPr>
      </w:pPr>
      <w:r w:rsidRPr="006439B0">
        <w:rPr>
          <w:rFonts w:ascii="Times New Roman" w:hAnsi="Times New Roman" w:cs="David" w:hint="cs"/>
          <w:sz w:val="24"/>
          <w:szCs w:val="24"/>
          <w:rtl/>
        </w:rPr>
        <w:t>מכרז זה הינו מכרז עם בחינה דו-שלבית כהגדרתו בתקנות חובת המכרזים.</w:t>
      </w:r>
    </w:p>
    <w:p w:rsidR="00E920AB" w:rsidRDefault="00E920AB">
      <w:pPr>
        <w:bidi w:val="0"/>
        <w:rPr>
          <w:rFonts w:ascii="Times New Roman" w:hAnsi="Times New Roman" w:cs="David"/>
          <w:sz w:val="24"/>
          <w:szCs w:val="24"/>
        </w:rPr>
      </w:pPr>
      <w:r>
        <w:rPr>
          <w:rFonts w:ascii="Times New Roman" w:hAnsi="Times New Roman" w:cs="David"/>
          <w:sz w:val="24"/>
          <w:szCs w:val="24"/>
        </w:rPr>
        <w:br w:type="page"/>
      </w:r>
    </w:p>
    <w:p w:rsidR="006439B0" w:rsidRPr="006439B0" w:rsidRDefault="006439B0" w:rsidP="00E920AB">
      <w:pPr>
        <w:spacing w:after="0" w:line="360" w:lineRule="auto"/>
        <w:ind w:firstLine="1792"/>
        <w:jc w:val="both"/>
        <w:rPr>
          <w:rFonts w:ascii="Times New Roman" w:hAnsi="Times New Roman" w:cs="David"/>
          <w:sz w:val="24"/>
          <w:szCs w:val="24"/>
        </w:rPr>
      </w:pPr>
    </w:p>
    <w:p w:rsidR="006439B0" w:rsidRPr="006439B0" w:rsidRDefault="006439B0" w:rsidP="00D40B3F">
      <w:pPr>
        <w:pStyle w:val="aff0"/>
        <w:numPr>
          <w:ilvl w:val="2"/>
          <w:numId w:val="58"/>
        </w:numPr>
        <w:spacing w:line="360" w:lineRule="auto"/>
        <w:ind w:left="1792" w:hanging="992"/>
        <w:jc w:val="both"/>
        <w:rPr>
          <w:rFonts w:cs="David"/>
          <w:b/>
          <w:bCs/>
          <w:sz w:val="18"/>
          <w:szCs w:val="24"/>
        </w:rPr>
      </w:pPr>
      <w:r w:rsidRPr="006439B0">
        <w:rPr>
          <w:rFonts w:cs="David" w:hint="cs"/>
          <w:b/>
          <w:bCs/>
          <w:sz w:val="18"/>
          <w:szCs w:val="24"/>
          <w:rtl/>
        </w:rPr>
        <w:t xml:space="preserve">שלב שני- ניקוד רכיבי האיכות בהתאם למסמכי ההצעה ( 41%) </w:t>
      </w:r>
    </w:p>
    <w:p w:rsidR="006439B0" w:rsidRPr="006439B0" w:rsidRDefault="006439B0" w:rsidP="00E920AB">
      <w:pPr>
        <w:spacing w:after="0" w:line="360" w:lineRule="auto"/>
        <w:ind w:left="1752"/>
        <w:rPr>
          <w:rFonts w:ascii="Times New Roman" w:hAnsi="Times New Roman" w:cs="David"/>
          <w:sz w:val="24"/>
          <w:szCs w:val="24"/>
          <w:rtl/>
        </w:rPr>
      </w:pPr>
      <w:r w:rsidRPr="006439B0">
        <w:rPr>
          <w:rFonts w:ascii="Times New Roman" w:hAnsi="Times New Roman" w:cs="David" w:hint="cs"/>
          <w:sz w:val="24"/>
          <w:szCs w:val="24"/>
          <w:rtl/>
        </w:rPr>
        <w:t>ינוקדו ההצעות ביחס לרכיבי האיכות בהתאם לאמות המידה המפורטות  בסעיף 8.1 לפי המשקלות שלצידן.</w:t>
      </w:r>
    </w:p>
    <w:p w:rsidR="006439B0" w:rsidRPr="006439B0" w:rsidRDefault="006439B0" w:rsidP="00E920AB">
      <w:pPr>
        <w:spacing w:after="0" w:line="360" w:lineRule="auto"/>
        <w:ind w:left="1752"/>
        <w:rPr>
          <w:rFonts w:ascii="Times New Roman" w:hAnsi="Times New Roman" w:cs="David"/>
          <w:sz w:val="24"/>
          <w:szCs w:val="24"/>
          <w:rtl/>
        </w:rPr>
      </w:pPr>
      <w:r w:rsidRPr="006439B0">
        <w:rPr>
          <w:rFonts w:ascii="Times New Roman" w:hAnsi="Times New Roman" w:cs="David" w:hint="cs"/>
          <w:sz w:val="24"/>
          <w:szCs w:val="24"/>
          <w:rtl/>
        </w:rPr>
        <w:t>רק הצעות שיקבלו ניקוד כולל של לפחות 30 מתוך 41 יעברו לשלב הבא.</w:t>
      </w:r>
      <w:r w:rsidRPr="006439B0">
        <w:rPr>
          <w:rFonts w:ascii="Times New Roman" w:hAnsi="Times New Roman" w:cs="David"/>
          <w:sz w:val="24"/>
          <w:szCs w:val="24"/>
          <w:rtl/>
        </w:rPr>
        <w:t xml:space="preserve"> ועדת המכרזים במשרד רשאית </w:t>
      </w:r>
      <w:r w:rsidRPr="006439B0">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6439B0" w:rsidRPr="006439B0" w:rsidRDefault="006439B0" w:rsidP="00D40B3F">
      <w:pPr>
        <w:pStyle w:val="aff0"/>
        <w:numPr>
          <w:ilvl w:val="2"/>
          <w:numId w:val="58"/>
        </w:numPr>
        <w:spacing w:line="360" w:lineRule="auto"/>
        <w:ind w:left="1792" w:hanging="992"/>
        <w:jc w:val="both"/>
        <w:rPr>
          <w:rFonts w:cs="David"/>
          <w:b/>
          <w:bCs/>
          <w:sz w:val="18"/>
          <w:szCs w:val="24"/>
        </w:rPr>
      </w:pPr>
      <w:r w:rsidRPr="006439B0">
        <w:rPr>
          <w:rFonts w:cs="David" w:hint="cs"/>
          <w:b/>
          <w:bCs/>
          <w:sz w:val="18"/>
          <w:szCs w:val="24"/>
          <w:rtl/>
        </w:rPr>
        <w:t>שלב שלישי- ראיון התרשמות ו</w:t>
      </w:r>
      <w:r w:rsidRPr="006439B0">
        <w:rPr>
          <w:rFonts w:cs="David"/>
          <w:b/>
          <w:bCs/>
          <w:sz w:val="18"/>
          <w:szCs w:val="24"/>
          <w:rtl/>
        </w:rPr>
        <w:t>הצ</w:t>
      </w:r>
      <w:r w:rsidRPr="006439B0">
        <w:rPr>
          <w:rFonts w:cs="David" w:hint="cs"/>
          <w:b/>
          <w:bCs/>
          <w:sz w:val="18"/>
          <w:szCs w:val="24"/>
          <w:rtl/>
        </w:rPr>
        <w:t xml:space="preserve">גת אב טיפוס ( </w:t>
      </w:r>
      <w:r w:rsidRPr="006439B0">
        <w:rPr>
          <w:rFonts w:cs="David"/>
          <w:b/>
          <w:bCs/>
          <w:sz w:val="18"/>
          <w:szCs w:val="24"/>
        </w:rPr>
        <w:t>MOCKUP</w:t>
      </w:r>
      <w:r w:rsidRPr="006439B0">
        <w:rPr>
          <w:rFonts w:cs="David"/>
          <w:b/>
          <w:bCs/>
          <w:sz w:val="18"/>
          <w:szCs w:val="24"/>
          <w:rtl/>
        </w:rPr>
        <w:t xml:space="preserve"> </w:t>
      </w:r>
      <w:r w:rsidRPr="006439B0">
        <w:rPr>
          <w:rFonts w:cs="David" w:hint="cs"/>
          <w:b/>
          <w:bCs/>
          <w:sz w:val="18"/>
          <w:szCs w:val="24"/>
          <w:rtl/>
        </w:rPr>
        <w:t>) (19</w:t>
      </w:r>
      <w:r w:rsidRPr="006439B0">
        <w:rPr>
          <w:rFonts w:cs="David"/>
          <w:b/>
          <w:bCs/>
          <w:sz w:val="18"/>
          <w:szCs w:val="24"/>
          <w:rtl/>
        </w:rPr>
        <w:t>%</w:t>
      </w:r>
      <w:r w:rsidRPr="006439B0">
        <w:rPr>
          <w:rFonts w:cs="David" w:hint="cs"/>
          <w:b/>
          <w:bCs/>
          <w:sz w:val="18"/>
          <w:szCs w:val="24"/>
          <w:rtl/>
        </w:rPr>
        <w:t>)</w:t>
      </w:r>
      <w:r w:rsidRPr="006439B0">
        <w:rPr>
          <w:rFonts w:cs="David"/>
          <w:b/>
          <w:bCs/>
          <w:sz w:val="18"/>
          <w:szCs w:val="24"/>
          <w:rtl/>
        </w:rPr>
        <w:t xml:space="preserve"> </w:t>
      </w:r>
    </w:p>
    <w:p w:rsidR="006439B0" w:rsidRPr="006439B0" w:rsidRDefault="006439B0" w:rsidP="00E920AB">
      <w:pPr>
        <w:spacing w:after="0" w:line="360" w:lineRule="auto"/>
        <w:ind w:left="1752"/>
        <w:rPr>
          <w:rFonts w:ascii="Times New Roman" w:hAnsi="Times New Roman" w:cs="David"/>
          <w:sz w:val="24"/>
          <w:szCs w:val="24"/>
          <w:rtl/>
        </w:rPr>
      </w:pPr>
      <w:r w:rsidRPr="006439B0">
        <w:rPr>
          <w:rFonts w:ascii="Times New Roman" w:hAnsi="Times New Roman" w:cs="David" w:hint="eastAsia"/>
          <w:sz w:val="24"/>
          <w:szCs w:val="24"/>
          <w:rtl/>
        </w:rPr>
        <w:t>מנהל</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הטכנולוגיות</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הראשי</w:t>
      </w:r>
      <w:r w:rsidRPr="006439B0">
        <w:rPr>
          <w:rFonts w:ascii="Times New Roman" w:hAnsi="Times New Roman" w:cs="David"/>
          <w:sz w:val="24"/>
          <w:szCs w:val="24"/>
          <w:rtl/>
        </w:rPr>
        <w:t xml:space="preserve"> (</w:t>
      </w:r>
      <w:r w:rsidRPr="006439B0">
        <w:rPr>
          <w:rFonts w:ascii="Times New Roman" w:hAnsi="Times New Roman" w:cs="David"/>
          <w:sz w:val="24"/>
          <w:szCs w:val="24"/>
        </w:rPr>
        <w:t>CTO</w:t>
      </w:r>
      <w:r w:rsidRPr="006439B0">
        <w:rPr>
          <w:rFonts w:ascii="Times New Roman" w:hAnsi="Times New Roman" w:cs="David"/>
          <w:sz w:val="24"/>
          <w:szCs w:val="24"/>
          <w:rtl/>
        </w:rPr>
        <w:t xml:space="preserve">) של </w:t>
      </w:r>
      <w:r w:rsidRPr="006439B0">
        <w:rPr>
          <w:rFonts w:ascii="Times New Roman" w:hAnsi="Times New Roman" w:cs="David" w:hint="eastAsia"/>
          <w:sz w:val="24"/>
          <w:szCs w:val="24"/>
          <w:rtl/>
        </w:rPr>
        <w:t>המציע</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ומנהל</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הפרויקט</w:t>
      </w:r>
      <w:r w:rsidRPr="006439B0">
        <w:rPr>
          <w:rFonts w:ascii="Times New Roman" w:hAnsi="Times New Roman" w:cs="David" w:hint="cs"/>
          <w:sz w:val="24"/>
          <w:szCs w:val="24"/>
          <w:rtl/>
        </w:rPr>
        <w:t xml:space="preserve"> יזומנו לריאיון. המזמין ייקבע את התרשמותו הכללית מ</w:t>
      </w:r>
      <w:r w:rsidRPr="006439B0">
        <w:rPr>
          <w:rFonts w:ascii="Times New Roman" w:hAnsi="Times New Roman" w:cs="David" w:hint="eastAsia"/>
          <w:sz w:val="24"/>
          <w:szCs w:val="24"/>
          <w:rtl/>
        </w:rPr>
        <w:t>מנהל</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הטכנולוגיות</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הראשי</w:t>
      </w:r>
      <w:r w:rsidRPr="006439B0">
        <w:rPr>
          <w:rFonts w:ascii="Times New Roman" w:hAnsi="Times New Roman" w:cs="David"/>
          <w:sz w:val="24"/>
          <w:szCs w:val="24"/>
          <w:rtl/>
        </w:rPr>
        <w:t xml:space="preserve"> (</w:t>
      </w:r>
      <w:r w:rsidRPr="006439B0">
        <w:rPr>
          <w:rFonts w:ascii="Times New Roman" w:hAnsi="Times New Roman" w:cs="David"/>
          <w:sz w:val="24"/>
          <w:szCs w:val="24"/>
        </w:rPr>
        <w:t>CTO</w:t>
      </w:r>
      <w:r w:rsidRPr="006439B0">
        <w:rPr>
          <w:rFonts w:ascii="Times New Roman" w:hAnsi="Times New Roman" w:cs="David"/>
          <w:sz w:val="24"/>
          <w:szCs w:val="24"/>
          <w:rtl/>
        </w:rPr>
        <w:t xml:space="preserve">) של </w:t>
      </w:r>
      <w:r w:rsidRPr="006439B0">
        <w:rPr>
          <w:rFonts w:ascii="Times New Roman" w:hAnsi="Times New Roman" w:cs="David" w:hint="eastAsia"/>
          <w:sz w:val="24"/>
          <w:szCs w:val="24"/>
          <w:rtl/>
        </w:rPr>
        <w:t>המציע</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ו</w:t>
      </w:r>
      <w:r w:rsidRPr="006439B0">
        <w:rPr>
          <w:rFonts w:ascii="Times New Roman" w:hAnsi="Times New Roman" w:cs="David" w:hint="cs"/>
          <w:sz w:val="24"/>
          <w:szCs w:val="24"/>
          <w:rtl/>
        </w:rPr>
        <w:t>מ</w:t>
      </w:r>
      <w:r w:rsidRPr="006439B0">
        <w:rPr>
          <w:rFonts w:ascii="Times New Roman" w:hAnsi="Times New Roman" w:cs="David" w:hint="eastAsia"/>
          <w:sz w:val="24"/>
          <w:szCs w:val="24"/>
          <w:rtl/>
        </w:rPr>
        <w:t>מנהל</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הפרויקט</w:t>
      </w:r>
      <w:r w:rsidRPr="006439B0">
        <w:rPr>
          <w:rFonts w:ascii="Times New Roman" w:hAnsi="Times New Roman" w:cs="David" w:hint="cs"/>
          <w:sz w:val="24"/>
          <w:szCs w:val="24"/>
          <w:rtl/>
        </w:rPr>
        <w:t xml:space="preserve"> לגבי מידת יכולתו, התאמתו, ניסיונו וכישוריו לביצוע המשימות נשוא מכרז זה בצורה הטובה ביותר. (רכיב זה ינוקד עד  10%)</w:t>
      </w:r>
    </w:p>
    <w:p w:rsidR="006439B0" w:rsidRPr="006439B0" w:rsidRDefault="006439B0" w:rsidP="00E920AB">
      <w:pPr>
        <w:spacing w:after="0" w:line="360" w:lineRule="auto"/>
        <w:ind w:left="1752"/>
        <w:rPr>
          <w:rFonts w:ascii="Times New Roman" w:hAnsi="Times New Roman" w:cs="David"/>
          <w:b/>
          <w:bCs/>
          <w:sz w:val="24"/>
          <w:szCs w:val="24"/>
        </w:rPr>
      </w:pPr>
      <w:r w:rsidRPr="006439B0">
        <w:rPr>
          <w:rFonts w:ascii="Times New Roman" w:hAnsi="Times New Roman" w:cs="David"/>
          <w:sz w:val="24"/>
          <w:szCs w:val="24"/>
          <w:rtl/>
        </w:rPr>
        <w:t>על המציע לה</w:t>
      </w:r>
      <w:r w:rsidRPr="006439B0">
        <w:rPr>
          <w:rFonts w:ascii="Times New Roman" w:hAnsi="Times New Roman" w:cs="David" w:hint="cs"/>
          <w:sz w:val="24"/>
          <w:szCs w:val="24"/>
          <w:rtl/>
        </w:rPr>
        <w:t>גיש במסגרת ההצעה למכרז אב טיפוס</w:t>
      </w:r>
      <w:r w:rsidRPr="006439B0">
        <w:rPr>
          <w:rFonts w:ascii="Times New Roman" w:hAnsi="Times New Roman" w:cs="David"/>
          <w:sz w:val="24"/>
          <w:szCs w:val="24"/>
          <w:rtl/>
        </w:rPr>
        <w:t xml:space="preserve"> (</w:t>
      </w:r>
      <w:r w:rsidRPr="006439B0">
        <w:rPr>
          <w:rFonts w:ascii="Times New Roman" w:hAnsi="Times New Roman" w:cs="David"/>
          <w:sz w:val="24"/>
          <w:szCs w:val="24"/>
        </w:rPr>
        <w:t>Mockup</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אשר</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יתבסס</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על</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הידע</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הקיים</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באתר</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משרד</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הכלכלה</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והתעשייה</w:t>
      </w:r>
      <w:r w:rsidRPr="006439B0">
        <w:rPr>
          <w:rFonts w:ascii="Times New Roman" w:hAnsi="Times New Roman" w:cs="David"/>
          <w:sz w:val="24"/>
          <w:szCs w:val="24"/>
          <w:rtl/>
        </w:rPr>
        <w:t xml:space="preserve"> (</w:t>
      </w:r>
      <w:hyperlink r:id="rId8" w:history="1">
        <w:r w:rsidRPr="006439B0">
          <w:rPr>
            <w:rFonts w:ascii="Times New Roman" w:hAnsi="Times New Roman" w:cs="Times New Roman"/>
            <w:color w:val="0000FF"/>
            <w:sz w:val="24"/>
            <w:szCs w:val="24"/>
            <w:u w:val="single"/>
          </w:rPr>
          <w:t>http://www.economy.gov.il/</w:t>
        </w:r>
      </w:hyperlink>
      <w:r w:rsidRPr="006439B0">
        <w:rPr>
          <w:rFonts w:ascii="Times New Roman" w:hAnsi="Times New Roman" w:cs="David"/>
          <w:sz w:val="24"/>
          <w:szCs w:val="24"/>
          <w:rtl/>
        </w:rPr>
        <w:t xml:space="preserve">). אב הטיפוס  </w:t>
      </w:r>
      <w:r w:rsidRPr="006439B0">
        <w:rPr>
          <w:rFonts w:ascii="Times New Roman" w:hAnsi="Times New Roman" w:cs="David" w:hint="eastAsia"/>
          <w:sz w:val="24"/>
          <w:szCs w:val="24"/>
          <w:rtl/>
        </w:rPr>
        <w:t>יכיל</w:t>
      </w:r>
      <w:r w:rsidRPr="006439B0">
        <w:rPr>
          <w:rFonts w:ascii="Times New Roman" w:hAnsi="Times New Roman" w:cs="David"/>
          <w:sz w:val="24"/>
          <w:szCs w:val="24"/>
          <w:rtl/>
        </w:rPr>
        <w:t xml:space="preserve"> שני עולמות תוכן שונים ליחידות שונות במשרד ויוגבל ל 5 דפים. </w:t>
      </w:r>
      <w:r w:rsidRPr="006439B0">
        <w:rPr>
          <w:rFonts w:ascii="Times New Roman" w:hAnsi="Times New Roman" w:cs="David" w:hint="eastAsia"/>
          <w:sz w:val="24"/>
          <w:szCs w:val="24"/>
          <w:rtl/>
        </w:rPr>
        <w:t>בעת</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שלב</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הראיון</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יציג</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האחראי</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המקצועי</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את</w:t>
      </w:r>
      <w:r w:rsidRPr="006439B0">
        <w:rPr>
          <w:rFonts w:ascii="Times New Roman" w:hAnsi="Times New Roman" w:cs="David"/>
          <w:sz w:val="24"/>
          <w:szCs w:val="24"/>
          <w:rtl/>
        </w:rPr>
        <w:t xml:space="preserve"> אב הטיפוס</w:t>
      </w:r>
      <w:r w:rsidRPr="006439B0">
        <w:rPr>
          <w:rFonts w:ascii="Times New Roman" w:hAnsi="Times New Roman" w:cs="David" w:hint="cs"/>
          <w:sz w:val="24"/>
          <w:szCs w:val="24"/>
          <w:rtl/>
        </w:rPr>
        <w:t xml:space="preserve"> שהוגש במסגרת מסמכי ההצעה</w:t>
      </w:r>
      <w:r w:rsidRPr="006439B0">
        <w:rPr>
          <w:rFonts w:ascii="Times New Roman" w:hAnsi="Times New Roman" w:cs="David"/>
          <w:sz w:val="24"/>
          <w:szCs w:val="24"/>
          <w:rtl/>
        </w:rPr>
        <w:t xml:space="preserve"> למראיינים וכן יענה על שאלות בהתאם. אב הטיפוס יימ</w:t>
      </w:r>
      <w:r w:rsidRPr="006439B0">
        <w:rPr>
          <w:rFonts w:ascii="Times New Roman" w:hAnsi="Times New Roman" w:cs="David" w:hint="cs"/>
          <w:sz w:val="24"/>
          <w:szCs w:val="24"/>
          <w:rtl/>
        </w:rPr>
        <w:t>ד</w:t>
      </w:r>
      <w:r w:rsidRPr="006439B0">
        <w:rPr>
          <w:rFonts w:ascii="Times New Roman" w:hAnsi="Times New Roman" w:cs="David" w:hint="eastAsia"/>
          <w:sz w:val="24"/>
          <w:szCs w:val="24"/>
          <w:rtl/>
        </w:rPr>
        <w:t>ד</w:t>
      </w:r>
      <w:r w:rsidRPr="006439B0">
        <w:rPr>
          <w:rFonts w:ascii="Times New Roman" w:hAnsi="Times New Roman" w:cs="David"/>
          <w:sz w:val="24"/>
          <w:szCs w:val="24"/>
          <w:rtl/>
        </w:rPr>
        <w:t xml:space="preserve"> וינוקד  לפי עומק עולם התוכן, היגיון השילוב בין עולמות התוכן, העיצוב והאינטואיטיביות</w:t>
      </w:r>
      <w:r w:rsidRPr="006439B0">
        <w:rPr>
          <w:rFonts w:ascii="Times New Roman" w:hAnsi="Times New Roman" w:cs="David" w:hint="cs"/>
          <w:sz w:val="24"/>
          <w:szCs w:val="24"/>
          <w:rtl/>
        </w:rPr>
        <w:t>.</w:t>
      </w:r>
      <w:r w:rsidRPr="006439B0">
        <w:rPr>
          <w:rFonts w:ascii="Times New Roman" w:hAnsi="Times New Roman" w:cs="David" w:hint="cs"/>
          <w:b/>
          <w:bCs/>
          <w:sz w:val="24"/>
          <w:szCs w:val="24"/>
          <w:rtl/>
        </w:rPr>
        <w:t xml:space="preserve"> </w:t>
      </w:r>
      <w:r w:rsidRPr="006439B0">
        <w:rPr>
          <w:rFonts w:ascii="Times New Roman" w:hAnsi="Times New Roman" w:cs="David" w:hint="cs"/>
          <w:sz w:val="24"/>
          <w:szCs w:val="24"/>
          <w:rtl/>
        </w:rPr>
        <w:t>( רכיב זה ינוקד עד 9%).</w:t>
      </w:r>
    </w:p>
    <w:p w:rsidR="006439B0" w:rsidRPr="006439B0" w:rsidRDefault="006439B0" w:rsidP="00E920AB">
      <w:pPr>
        <w:spacing w:after="0" w:line="360" w:lineRule="auto"/>
        <w:ind w:left="1752"/>
        <w:rPr>
          <w:rFonts w:ascii="Times New Roman" w:hAnsi="Times New Roman" w:cs="David"/>
          <w:sz w:val="24"/>
          <w:szCs w:val="24"/>
          <w:rtl/>
        </w:rPr>
      </w:pPr>
      <w:r w:rsidRPr="006439B0">
        <w:rPr>
          <w:rFonts w:ascii="Times New Roman" w:hAnsi="Times New Roman" w:cs="David" w:hint="cs"/>
          <w:sz w:val="24"/>
          <w:szCs w:val="24"/>
          <w:rtl/>
        </w:rPr>
        <w:t>רק הצעות שיקבלו בתום שלב הריאיו</w:t>
      </w:r>
      <w:r w:rsidRPr="006439B0">
        <w:rPr>
          <w:rFonts w:ascii="Times New Roman" w:hAnsi="Times New Roman" w:cs="David" w:hint="eastAsia"/>
          <w:sz w:val="24"/>
          <w:szCs w:val="24"/>
          <w:rtl/>
        </w:rPr>
        <w:t>ן</w:t>
      </w:r>
      <w:r w:rsidRPr="006439B0">
        <w:rPr>
          <w:rFonts w:ascii="Times New Roman" w:hAnsi="Times New Roman" w:cs="David" w:hint="cs"/>
          <w:sz w:val="24"/>
          <w:szCs w:val="24"/>
          <w:rtl/>
        </w:rPr>
        <w:t xml:space="preserve"> ניקוד כולל של לפחות 41% מתוך  60% (הניקוד ביחס לרכיב האיכות ,רכיב הריאיון והצגת אב הטיפוס) יעברו לשלב בחינת הצעת המחיר.</w:t>
      </w:r>
      <w:r w:rsidRPr="006439B0">
        <w:rPr>
          <w:rFonts w:ascii="Times New Roman" w:hAnsi="Times New Roman" w:cs="David"/>
          <w:sz w:val="24"/>
          <w:szCs w:val="24"/>
          <w:rtl/>
        </w:rPr>
        <w:t xml:space="preserve"> ועדת המכרזים במשרד רשאית </w:t>
      </w:r>
      <w:r w:rsidRPr="006439B0">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6439B0" w:rsidRPr="006439B0" w:rsidRDefault="006439B0" w:rsidP="00D40B3F">
      <w:pPr>
        <w:pStyle w:val="aff0"/>
        <w:numPr>
          <w:ilvl w:val="2"/>
          <w:numId w:val="58"/>
        </w:numPr>
        <w:spacing w:line="360" w:lineRule="auto"/>
        <w:ind w:left="1792" w:hanging="992"/>
        <w:jc w:val="both"/>
        <w:rPr>
          <w:rFonts w:cs="David"/>
          <w:b/>
          <w:bCs/>
          <w:sz w:val="18"/>
          <w:szCs w:val="24"/>
        </w:rPr>
      </w:pPr>
      <w:r w:rsidRPr="006439B0">
        <w:rPr>
          <w:rFonts w:cs="David" w:hint="cs"/>
          <w:b/>
          <w:bCs/>
          <w:sz w:val="18"/>
          <w:szCs w:val="24"/>
          <w:rtl/>
        </w:rPr>
        <w:t xml:space="preserve">שלב רביעי- ניקוד רכיב העלות (40%) </w:t>
      </w:r>
    </w:p>
    <w:p w:rsidR="006439B0" w:rsidRPr="006439B0" w:rsidRDefault="006439B0" w:rsidP="00E920AB">
      <w:pPr>
        <w:spacing w:after="0" w:line="360" w:lineRule="auto"/>
        <w:ind w:left="1752" w:right="397"/>
        <w:rPr>
          <w:rFonts w:ascii="Times New Roman" w:hAnsi="Times New Roman" w:cs="David"/>
          <w:sz w:val="24"/>
          <w:szCs w:val="24"/>
          <w:rtl/>
        </w:rPr>
      </w:pPr>
      <w:r w:rsidRPr="006439B0">
        <w:rPr>
          <w:rFonts w:ascii="Times New Roman" w:hAnsi="Times New Roman" w:cs="David" w:hint="cs"/>
          <w:sz w:val="24"/>
          <w:szCs w:val="24"/>
          <w:rtl/>
        </w:rPr>
        <w:t>לאחר מתן הניקוד למציעים בגין איכות ההצעה, תיבחנה הצעות המחיר של המציעים השונים, כאמור בסעיף 8.4.</w:t>
      </w:r>
    </w:p>
    <w:p w:rsidR="006439B0" w:rsidRPr="006439B0" w:rsidRDefault="006439B0" w:rsidP="00E920AB">
      <w:pPr>
        <w:spacing w:after="0" w:line="360" w:lineRule="auto"/>
        <w:ind w:left="2550" w:firstLine="630"/>
        <w:rPr>
          <w:rFonts w:ascii="Times New Roman" w:hAnsi="Times New Roman" w:cs="David"/>
          <w:b/>
          <w:bCs/>
          <w:sz w:val="24"/>
          <w:szCs w:val="24"/>
          <w:u w:val="single"/>
          <w:rtl/>
        </w:rPr>
      </w:pPr>
    </w:p>
    <w:p w:rsidR="006439B0" w:rsidRPr="006439B0" w:rsidRDefault="006439B0" w:rsidP="006439B0">
      <w:pPr>
        <w:spacing w:after="0" w:line="360" w:lineRule="auto"/>
        <w:ind w:left="720" w:firstLine="1072"/>
        <w:jc w:val="both"/>
        <w:rPr>
          <w:rFonts w:ascii="Times New Roman" w:hAnsi="Times New Roman" w:cs="David"/>
          <w:b/>
          <w:bCs/>
          <w:sz w:val="24"/>
          <w:szCs w:val="24"/>
        </w:rPr>
      </w:pPr>
      <w:r w:rsidRPr="006439B0">
        <w:rPr>
          <w:rFonts w:ascii="Times New Roman" w:hAnsi="Times New Roman" w:cs="David"/>
          <w:b/>
          <w:bCs/>
          <w:sz w:val="24"/>
          <w:szCs w:val="24"/>
          <w:u w:val="single"/>
          <w:rtl/>
        </w:rPr>
        <w:t>הליך תחרותי נוסף</w:t>
      </w:r>
      <w:r w:rsidRPr="006439B0">
        <w:rPr>
          <w:rFonts w:ascii="Times New Roman" w:hAnsi="Times New Roman" w:cs="David" w:hint="cs"/>
          <w:b/>
          <w:bCs/>
          <w:sz w:val="24"/>
          <w:szCs w:val="24"/>
          <w:u w:val="single"/>
          <w:rtl/>
        </w:rPr>
        <w:t xml:space="preserve"> </w:t>
      </w:r>
    </w:p>
    <w:p w:rsidR="006439B0" w:rsidRPr="006439B0" w:rsidRDefault="006439B0" w:rsidP="006439B0">
      <w:pPr>
        <w:spacing w:after="0" w:line="360" w:lineRule="auto"/>
        <w:ind w:left="1792"/>
        <w:jc w:val="both"/>
        <w:rPr>
          <w:rFonts w:ascii="Times New Roman" w:hAnsi="Times New Roman" w:cs="David"/>
          <w:sz w:val="24"/>
          <w:szCs w:val="24"/>
          <w:rtl/>
        </w:rPr>
      </w:pPr>
      <w:r w:rsidRPr="006439B0">
        <w:rPr>
          <w:rFonts w:ascii="Times New Roman" w:hAnsi="Times New Roman" w:cs="David"/>
          <w:sz w:val="24"/>
          <w:szCs w:val="24"/>
          <w:rtl/>
        </w:rPr>
        <w:t>ועדת המכרזים תהיה רשאית עפ"י שיקול דעתה לבצע הליך תחרותי נוסף ביחס</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למחיר ההצעה, בהתקיים </w:t>
      </w:r>
      <w:r w:rsidRPr="006439B0">
        <w:rPr>
          <w:rFonts w:ascii="Times New Roman" w:hAnsi="Times New Roman" w:cs="David" w:hint="cs"/>
          <w:sz w:val="24"/>
          <w:szCs w:val="24"/>
          <w:rtl/>
        </w:rPr>
        <w:t>התנאי הבא:</w:t>
      </w:r>
    </w:p>
    <w:p w:rsidR="006439B0" w:rsidRPr="006439B0" w:rsidRDefault="006439B0" w:rsidP="006439B0">
      <w:pPr>
        <w:spacing w:after="0" w:line="360" w:lineRule="auto"/>
        <w:ind w:left="1792"/>
        <w:jc w:val="both"/>
        <w:rPr>
          <w:rFonts w:ascii="Times New Roman" w:hAnsi="Times New Roman" w:cs="David"/>
          <w:sz w:val="24"/>
          <w:szCs w:val="24"/>
        </w:rPr>
      </w:pPr>
      <w:r w:rsidRPr="006439B0">
        <w:rPr>
          <w:rFonts w:ascii="Times New Roman" w:hAnsi="Times New Roman" w:cs="David"/>
          <w:sz w:val="24"/>
          <w:szCs w:val="24"/>
          <w:rtl/>
        </w:rPr>
        <w:t xml:space="preserve">היה ושתי הצעות או יותר ינוקדו בניקוד </w:t>
      </w:r>
      <w:r w:rsidRPr="006439B0">
        <w:rPr>
          <w:rFonts w:ascii="Times New Roman" w:hAnsi="Times New Roman" w:cs="David" w:hint="cs"/>
          <w:sz w:val="24"/>
          <w:szCs w:val="24"/>
          <w:rtl/>
        </w:rPr>
        <w:t>כללי דומה, בפער של עד 5 נקודות והנן בעלות</w:t>
      </w:r>
      <w:r w:rsidRPr="006439B0">
        <w:rPr>
          <w:rFonts w:ascii="Times New Roman" w:hAnsi="Times New Roman" w:cs="David"/>
          <w:sz w:val="24"/>
          <w:szCs w:val="24"/>
          <w:rtl/>
        </w:rPr>
        <w:t xml:space="preserve"> הניקוד הגבוה </w:t>
      </w:r>
      <w:r w:rsidRPr="006439B0">
        <w:rPr>
          <w:rFonts w:ascii="Times New Roman" w:hAnsi="Times New Roman" w:cs="David" w:hint="cs"/>
          <w:sz w:val="24"/>
          <w:szCs w:val="24"/>
          <w:rtl/>
        </w:rPr>
        <w:t>ב</w:t>
      </w:r>
      <w:r w:rsidRPr="006439B0">
        <w:rPr>
          <w:rFonts w:ascii="Times New Roman" w:hAnsi="Times New Roman" w:cs="David"/>
          <w:sz w:val="24"/>
          <w:szCs w:val="24"/>
          <w:rtl/>
        </w:rPr>
        <w:t>יותר באמות המידה בהשוואה</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לניקוד אותו קיבלו יתר ההצעות. יובהר, כי ההליך</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התחרותי יערך בין</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ההצעות שקיבלו את הניקוד הגבוה ביותר</w:t>
      </w:r>
      <w:r w:rsidRPr="006439B0">
        <w:rPr>
          <w:rFonts w:ascii="Times New Roman" w:hAnsi="Times New Roman" w:cs="David" w:hint="cs"/>
          <w:sz w:val="24"/>
          <w:szCs w:val="24"/>
          <w:rtl/>
        </w:rPr>
        <w:t>, בפער האמור לעיל</w:t>
      </w:r>
      <w:r w:rsidRPr="006439B0">
        <w:rPr>
          <w:rFonts w:ascii="Times New Roman" w:hAnsi="Times New Roman" w:cs="David"/>
          <w:sz w:val="24"/>
          <w:szCs w:val="24"/>
          <w:rtl/>
        </w:rPr>
        <w:t>.</w:t>
      </w:r>
    </w:p>
    <w:p w:rsidR="006439B0" w:rsidRPr="006439B0" w:rsidRDefault="006439B0" w:rsidP="006439B0">
      <w:pPr>
        <w:spacing w:after="0" w:line="360" w:lineRule="auto"/>
        <w:ind w:left="1792"/>
        <w:jc w:val="both"/>
        <w:rPr>
          <w:rFonts w:ascii="Times New Roman" w:hAnsi="Times New Roman" w:cs="David"/>
          <w:sz w:val="24"/>
          <w:szCs w:val="24"/>
        </w:rPr>
      </w:pPr>
      <w:r w:rsidRPr="006439B0">
        <w:rPr>
          <w:rFonts w:ascii="Times New Roman" w:hAnsi="Times New Roman" w:cs="David"/>
          <w:sz w:val="24"/>
          <w:szCs w:val="24"/>
          <w:rtl/>
        </w:rPr>
        <w:t xml:space="preserve">היה וועדת המכרזים תחליט על הליך תחרותי נוסף, תודיע ועדת המכרזים למציעים כי הם רשאים להגיש במועד שתורה הוועדה, הצעה סופית ביחס </w:t>
      </w:r>
      <w:r w:rsidRPr="006439B0">
        <w:rPr>
          <w:rFonts w:ascii="Times New Roman" w:hAnsi="Times New Roman" w:cs="David"/>
          <w:sz w:val="24"/>
          <w:szCs w:val="24"/>
          <w:rtl/>
        </w:rPr>
        <w:lastRenderedPageBreak/>
        <w:t>למחיר הצעתם בתנאים מ</w:t>
      </w:r>
      <w:r w:rsidRPr="006439B0">
        <w:rPr>
          <w:rFonts w:ascii="Times New Roman" w:hAnsi="Times New Roman" w:cs="David" w:hint="cs"/>
          <w:sz w:val="24"/>
          <w:szCs w:val="24"/>
          <w:rtl/>
        </w:rPr>
        <w:t>י</w:t>
      </w:r>
      <w:r w:rsidRPr="006439B0">
        <w:rPr>
          <w:rFonts w:ascii="Times New Roman" w:hAnsi="Times New Roman" w:cs="David"/>
          <w:sz w:val="24"/>
          <w:szCs w:val="24"/>
          <w:rtl/>
        </w:rPr>
        <w:t>טיבים עם המשרד לעומת הצעתם המקורית, היה</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ומציע לא יגיש הצעה נוספת, תהיה הצעתו הראשונה הצעה סופית</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למכרז זה.</w:t>
      </w:r>
    </w:p>
    <w:p w:rsidR="006439B0" w:rsidRPr="006439B0" w:rsidRDefault="006439B0" w:rsidP="00D40B3F">
      <w:pPr>
        <w:pStyle w:val="aff0"/>
        <w:numPr>
          <w:ilvl w:val="2"/>
          <w:numId w:val="58"/>
        </w:numPr>
        <w:spacing w:line="360" w:lineRule="auto"/>
        <w:ind w:left="1792" w:hanging="992"/>
        <w:jc w:val="both"/>
        <w:rPr>
          <w:rFonts w:cs="David"/>
          <w:b/>
          <w:bCs/>
          <w:sz w:val="18"/>
          <w:szCs w:val="24"/>
        </w:rPr>
      </w:pPr>
      <w:r w:rsidRPr="006439B0">
        <w:rPr>
          <w:rFonts w:cs="David" w:hint="cs"/>
          <w:b/>
          <w:bCs/>
          <w:sz w:val="18"/>
          <w:szCs w:val="24"/>
          <w:rtl/>
        </w:rPr>
        <w:t xml:space="preserve">שלב שישי - סיכום הציונים ובחירת זוכה </w:t>
      </w:r>
    </w:p>
    <w:p w:rsidR="006439B0" w:rsidRPr="006439B0" w:rsidRDefault="006439B0" w:rsidP="006439B0">
      <w:pPr>
        <w:overflowPunct w:val="0"/>
        <w:autoSpaceDE w:val="0"/>
        <w:autoSpaceDN w:val="0"/>
        <w:adjustRightInd w:val="0"/>
        <w:spacing w:after="0" w:line="360" w:lineRule="auto"/>
        <w:ind w:left="1752"/>
        <w:contextualSpacing/>
        <w:jc w:val="both"/>
        <w:textAlignment w:val="baseline"/>
        <w:rPr>
          <w:rFonts w:ascii="Arial" w:hAnsi="Arial" w:cs="David"/>
          <w:sz w:val="24"/>
          <w:szCs w:val="24"/>
          <w:rtl/>
        </w:rPr>
      </w:pPr>
      <w:r w:rsidRPr="006439B0">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8.4 להלן, </w:t>
      </w:r>
      <w:r w:rsidRPr="006439B0">
        <w:rPr>
          <w:rFonts w:ascii="Times New Roman" w:hAnsi="Times New Roman" w:cs="David" w:hint="cs"/>
          <w:b/>
          <w:bCs/>
          <w:sz w:val="24"/>
          <w:szCs w:val="24"/>
          <w:rtl/>
        </w:rPr>
        <w:t>תיקבע כהצעה הזוכה</w:t>
      </w:r>
      <w:r w:rsidRPr="006439B0">
        <w:rPr>
          <w:rFonts w:ascii="Times New Roman" w:hAnsi="Times New Roman" w:cs="David" w:hint="cs"/>
          <w:sz w:val="24"/>
          <w:szCs w:val="24"/>
          <w:rtl/>
        </w:rPr>
        <w:t xml:space="preserve">. </w:t>
      </w:r>
    </w:p>
    <w:p w:rsidR="006439B0" w:rsidRPr="006439B0" w:rsidRDefault="006439B0" w:rsidP="006439B0">
      <w:pPr>
        <w:spacing w:after="0" w:line="360" w:lineRule="auto"/>
        <w:ind w:left="1464" w:firstLine="420"/>
        <w:jc w:val="both"/>
        <w:rPr>
          <w:rFonts w:ascii="Times New Roman" w:hAnsi="Times New Roman" w:cs="David"/>
          <w:b/>
          <w:bCs/>
          <w:sz w:val="24"/>
          <w:szCs w:val="24"/>
          <w:rtl/>
        </w:rPr>
      </w:pPr>
    </w:p>
    <w:p w:rsidR="006439B0" w:rsidRPr="006439B0" w:rsidRDefault="006439B0" w:rsidP="00E920AB">
      <w:pPr>
        <w:spacing w:after="0" w:line="360" w:lineRule="auto"/>
        <w:ind w:left="1792"/>
        <w:rPr>
          <w:rFonts w:ascii="Times New Roman" w:hAnsi="Times New Roman" w:cs="David"/>
          <w:b/>
          <w:bCs/>
          <w:sz w:val="24"/>
          <w:szCs w:val="24"/>
        </w:rPr>
      </w:pPr>
      <w:r w:rsidRPr="006439B0">
        <w:rPr>
          <w:rFonts w:ascii="Times New Roman" w:hAnsi="Times New Roman" w:cs="David" w:hint="cs"/>
          <w:b/>
          <w:bCs/>
          <w:sz w:val="24"/>
          <w:szCs w:val="24"/>
          <w:rtl/>
        </w:rPr>
        <w:t xml:space="preserve">עידוד נשים בעסקים- </w:t>
      </w:r>
      <w:r w:rsidRPr="006439B0">
        <w:rPr>
          <w:rFonts w:ascii="Times New Roman" w:hAnsi="Times New Roman" w:cs="David"/>
          <w:sz w:val="24"/>
          <w:szCs w:val="24"/>
          <w:rtl/>
        </w:rPr>
        <w:t xml:space="preserve">על מציע העונה על הדרישות לתיקון לחוק חובת מכרזים (מספר 15), התשס"ג–2002 (להלן – </w:t>
      </w:r>
      <w:r w:rsidRPr="006439B0">
        <w:rPr>
          <w:rFonts w:ascii="Times New Roman" w:hAnsi="Times New Roman" w:cs="David" w:hint="cs"/>
          <w:sz w:val="24"/>
          <w:szCs w:val="24"/>
          <w:rtl/>
        </w:rPr>
        <w:t>"</w:t>
      </w:r>
      <w:r w:rsidRPr="006439B0">
        <w:rPr>
          <w:rFonts w:ascii="Times New Roman" w:hAnsi="Times New Roman" w:cs="David"/>
          <w:sz w:val="24"/>
          <w:szCs w:val="24"/>
          <w:rtl/>
        </w:rPr>
        <w:t>התיקון לחוק</w:t>
      </w:r>
      <w:r w:rsidRPr="006439B0">
        <w:rPr>
          <w:rFonts w:ascii="Times New Roman" w:hAnsi="Times New Roman" w:cs="David" w:hint="cs"/>
          <w:sz w:val="24"/>
          <w:szCs w:val="24"/>
          <w:rtl/>
        </w:rPr>
        <w:t>"</w:t>
      </w:r>
      <w:r w:rsidRPr="006439B0">
        <w:rPr>
          <w:rFonts w:ascii="Times New Roman" w:hAnsi="Times New Roman" w:cs="David"/>
          <w:sz w:val="24"/>
          <w:szCs w:val="24"/>
          <w:rtl/>
        </w:rPr>
        <w:t>), לעניין עידוד נשים בעסקים, להגיש אישור ותצהיר לפיו העסק הוא בשליטת אישה כהגדרת</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התיקון לחוק כפי נוסחו מעת לעת.</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אם </w:t>
      </w:r>
      <w:r w:rsidRPr="006439B0">
        <w:rPr>
          <w:rFonts w:ascii="Times New Roman" w:hAnsi="Times New Roman" w:cs="David" w:hint="cs"/>
          <w:sz w:val="24"/>
          <w:szCs w:val="24"/>
          <w:rtl/>
        </w:rPr>
        <w:t>לאחר שקלול התוצאות יקבלו</w:t>
      </w:r>
      <w:r w:rsidRPr="006439B0">
        <w:rPr>
          <w:rFonts w:ascii="Times New Roman" w:hAnsi="Times New Roman" w:cs="David"/>
          <w:sz w:val="24"/>
          <w:szCs w:val="24"/>
          <w:rtl/>
        </w:rPr>
        <w:t xml:space="preserve"> שתי הצעות או יותר</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תוצאה משוקללת זהה שהיא התוצאה הגבוהה ביותר, ואחת מן ההצעות היא</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עסק בשליטת אישה, תיבחר ההצעה האמורה כזוכה במכרז ובלבד שצורף לה בעת</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הגשתה,</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אישור ותצהיר</w:t>
      </w:r>
      <w:r w:rsidRPr="006439B0">
        <w:rPr>
          <w:rFonts w:ascii="Times New Roman" w:hAnsi="Times New Roman" w:cs="David" w:hint="cs"/>
          <w:sz w:val="24"/>
          <w:szCs w:val="24"/>
          <w:rtl/>
        </w:rPr>
        <w:t xml:space="preserve"> כאמור</w:t>
      </w:r>
      <w:r w:rsidRPr="006439B0">
        <w:rPr>
          <w:rFonts w:ascii="Times New Roman" w:hAnsi="Times New Roman" w:cs="David"/>
          <w:sz w:val="24"/>
          <w:szCs w:val="24"/>
          <w:rtl/>
        </w:rPr>
        <w:t>.</w:t>
      </w:r>
    </w:p>
    <w:p w:rsidR="006439B0" w:rsidRPr="006439B0" w:rsidRDefault="006439B0" w:rsidP="006439B0">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6439B0" w:rsidRPr="006439B0" w:rsidRDefault="006439B0" w:rsidP="00D40B3F">
      <w:pPr>
        <w:numPr>
          <w:ilvl w:val="1"/>
          <w:numId w:val="58"/>
        </w:numPr>
        <w:spacing w:after="0" w:line="360" w:lineRule="auto"/>
        <w:ind w:left="800" w:hanging="425"/>
        <w:contextualSpacing/>
        <w:jc w:val="both"/>
        <w:rPr>
          <w:rFonts w:ascii="Times New Roman" w:hAnsi="Times New Roman" w:cs="David"/>
          <w:b/>
          <w:bCs/>
          <w:sz w:val="18"/>
          <w:szCs w:val="24"/>
          <w:rtl/>
        </w:rPr>
      </w:pPr>
      <w:r w:rsidRPr="006439B0">
        <w:rPr>
          <w:rFonts w:ascii="Times New Roman" w:hAnsi="Times New Roman" w:cs="David" w:hint="cs"/>
          <w:b/>
          <w:bCs/>
          <w:sz w:val="18"/>
          <w:szCs w:val="24"/>
          <w:rtl/>
        </w:rPr>
        <w:t>הוראות בנוגע לבחירת הספק הזוכה במכרז</w:t>
      </w:r>
    </w:p>
    <w:p w:rsidR="006439B0" w:rsidRPr="006439B0" w:rsidRDefault="006439B0" w:rsidP="00D40B3F">
      <w:pPr>
        <w:numPr>
          <w:ilvl w:val="2"/>
          <w:numId w:val="58"/>
        </w:numPr>
        <w:spacing w:after="0" w:line="360" w:lineRule="auto"/>
        <w:ind w:left="1509" w:hanging="567"/>
        <w:contextualSpacing/>
        <w:rPr>
          <w:rFonts w:ascii="Times New Roman" w:hAnsi="Times New Roman" w:cs="David"/>
          <w:sz w:val="18"/>
          <w:szCs w:val="24"/>
        </w:rPr>
      </w:pPr>
      <w:r w:rsidRPr="006439B0">
        <w:rPr>
          <w:rFonts w:ascii="Times New Roman" w:hAnsi="Times New Roman" w:cs="David"/>
          <w:sz w:val="18"/>
          <w:szCs w:val="24"/>
          <w:rtl/>
        </w:rPr>
        <w:t>המשרד שומר לעצמו את הזכות להחליט שלא לבחור זוכה כלשהו</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 xml:space="preserve">למכרז ו/או לבטל את המכרז ו/או לפרסם מכרז חדש. עורך המכרז לא יהיה חייב לפצות </w:t>
      </w:r>
      <w:r w:rsidRPr="006439B0">
        <w:rPr>
          <w:rFonts w:ascii="Times New Roman" w:hAnsi="Times New Roman" w:cs="David" w:hint="cs"/>
          <w:sz w:val="18"/>
          <w:szCs w:val="24"/>
          <w:rtl/>
        </w:rPr>
        <w:t>מי</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מ</w:t>
      </w:r>
      <w:r w:rsidRPr="006439B0">
        <w:rPr>
          <w:rFonts w:ascii="Times New Roman" w:hAnsi="Times New Roman" w:cs="David"/>
          <w:sz w:val="18"/>
          <w:szCs w:val="24"/>
          <w:rtl/>
        </w:rPr>
        <w:t>המציעים באחד המקרים המתוארים לעיל, בכל צורה שהיא.</w:t>
      </w:r>
    </w:p>
    <w:p w:rsidR="006439B0" w:rsidRPr="006439B0" w:rsidRDefault="006439B0" w:rsidP="00D40B3F">
      <w:pPr>
        <w:numPr>
          <w:ilvl w:val="2"/>
          <w:numId w:val="58"/>
        </w:numPr>
        <w:spacing w:after="0" w:line="360" w:lineRule="auto"/>
        <w:ind w:left="1509" w:hanging="567"/>
        <w:contextualSpacing/>
        <w:rPr>
          <w:rFonts w:ascii="Times New Roman" w:hAnsi="Times New Roman" w:cs="David"/>
          <w:sz w:val="18"/>
          <w:szCs w:val="24"/>
        </w:rPr>
      </w:pPr>
      <w:r w:rsidRPr="006439B0">
        <w:rPr>
          <w:rFonts w:ascii="Times New Roman" w:hAnsi="Times New Roman" w:cs="David" w:hint="cs"/>
          <w:sz w:val="18"/>
          <w:szCs w:val="24"/>
          <w:rtl/>
        </w:rPr>
        <w:t>המשרד יהיה רשאי שלא להתחשב בהצעה שהיא בלתי סבירה מבחינת מהות ו/או איכות השירות, או מבחינת מחירה ביחס למהות ההצעה ותנאיה.</w:t>
      </w:r>
      <w:r w:rsidRPr="006439B0">
        <w:rPr>
          <w:rFonts w:ascii="Times New Roman" w:hAnsi="Times New Roman" w:cs="David"/>
          <w:sz w:val="18"/>
          <w:szCs w:val="24"/>
          <w:rtl/>
        </w:rPr>
        <w:t xml:space="preserve"> במקרה כזה תינתן למציע זכות טיעון בכתב או בעל פה לפני מתן ההחלטה הסופית, וזאת בכפוף לשיקול דעתה של ועדת המכרזים.</w:t>
      </w:r>
    </w:p>
    <w:p w:rsidR="006439B0" w:rsidRPr="006439B0" w:rsidRDefault="006439B0" w:rsidP="00D40B3F">
      <w:pPr>
        <w:numPr>
          <w:ilvl w:val="2"/>
          <w:numId w:val="58"/>
        </w:numPr>
        <w:spacing w:after="0" w:line="360" w:lineRule="auto"/>
        <w:ind w:left="1509" w:hanging="567"/>
        <w:contextualSpacing/>
        <w:rPr>
          <w:rFonts w:ascii="Times New Roman" w:hAnsi="Times New Roman" w:cs="David"/>
          <w:sz w:val="18"/>
          <w:szCs w:val="24"/>
        </w:rPr>
      </w:pPr>
      <w:r w:rsidRPr="006439B0">
        <w:rPr>
          <w:rFonts w:ascii="Times New Roman" w:hAnsi="Times New Roman" w:cs="David"/>
          <w:sz w:val="18"/>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6439B0" w:rsidRPr="006439B0" w:rsidRDefault="006439B0" w:rsidP="00D40B3F">
      <w:pPr>
        <w:numPr>
          <w:ilvl w:val="2"/>
          <w:numId w:val="58"/>
        </w:numPr>
        <w:spacing w:after="0" w:line="360" w:lineRule="auto"/>
        <w:ind w:left="1509" w:hanging="567"/>
        <w:contextualSpacing/>
        <w:rPr>
          <w:rFonts w:ascii="Times New Roman" w:hAnsi="Times New Roman" w:cs="David"/>
          <w:sz w:val="18"/>
          <w:szCs w:val="24"/>
        </w:rPr>
      </w:pPr>
      <w:r w:rsidRPr="006439B0">
        <w:rPr>
          <w:rFonts w:ascii="Times New Roman" w:hAnsi="Times New Roman" w:cs="David"/>
          <w:sz w:val="18"/>
          <w:szCs w:val="24"/>
          <w:rtl/>
        </w:rPr>
        <w:t xml:space="preserve">המשרד לא מתחייב לסיים את הליכי המכרז ולקבוע זוכה </w:t>
      </w:r>
      <w:r w:rsidRPr="006439B0">
        <w:rPr>
          <w:rFonts w:ascii="Times New Roman" w:hAnsi="Times New Roman" w:cs="David" w:hint="cs"/>
          <w:sz w:val="18"/>
          <w:szCs w:val="24"/>
          <w:rtl/>
        </w:rPr>
        <w:t>ב</w:t>
      </w:r>
      <w:r w:rsidRPr="006439B0">
        <w:rPr>
          <w:rFonts w:ascii="Times New Roman" w:hAnsi="Times New Roman" w:cs="David"/>
          <w:sz w:val="18"/>
          <w:szCs w:val="24"/>
          <w:rtl/>
        </w:rPr>
        <w:t xml:space="preserve">תוך תקופה מסוימת אך אם הליכי </w:t>
      </w:r>
      <w:r w:rsidRPr="006439B0">
        <w:rPr>
          <w:rFonts w:ascii="Times New Roman" w:hAnsi="Times New Roman" w:cs="David" w:hint="cs"/>
          <w:sz w:val="18"/>
          <w:szCs w:val="24"/>
          <w:rtl/>
        </w:rPr>
        <w:t>בחירת הזוכה</w:t>
      </w:r>
      <w:r w:rsidRPr="006439B0">
        <w:rPr>
          <w:rFonts w:ascii="Times New Roman" w:hAnsi="Times New Roman" w:cs="David"/>
          <w:sz w:val="18"/>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6439B0" w:rsidRPr="006439B0" w:rsidRDefault="006439B0" w:rsidP="00D40B3F">
      <w:pPr>
        <w:numPr>
          <w:ilvl w:val="2"/>
          <w:numId w:val="58"/>
        </w:numPr>
        <w:spacing w:after="0" w:line="360" w:lineRule="auto"/>
        <w:ind w:left="1509" w:hanging="567"/>
        <w:contextualSpacing/>
        <w:rPr>
          <w:rFonts w:ascii="Times New Roman" w:hAnsi="Times New Roman" w:cs="David"/>
          <w:sz w:val="18"/>
          <w:szCs w:val="24"/>
        </w:rPr>
      </w:pPr>
      <w:r w:rsidRPr="006439B0">
        <w:rPr>
          <w:rFonts w:ascii="Times New Roman" w:hAnsi="Times New Roman" w:cs="David"/>
          <w:sz w:val="18"/>
          <w:szCs w:val="24"/>
          <w:rtl/>
        </w:rPr>
        <w:t>מבלי לגרוע מהאמור לעיל ומכל סעד או זכות המוקנית למשרד,</w:t>
      </w:r>
      <w:r w:rsidRPr="006439B0">
        <w:rPr>
          <w:rFonts w:ascii="Times New Roman" w:hAnsi="Times New Roman" w:cs="David" w:hint="cs"/>
          <w:sz w:val="18"/>
          <w:szCs w:val="24"/>
        </w:rPr>
        <w:t xml:space="preserve"> </w:t>
      </w:r>
      <w:r w:rsidRPr="006439B0">
        <w:rPr>
          <w:rFonts w:ascii="Times New Roman" w:hAnsi="Times New Roman" w:cs="David"/>
          <w:sz w:val="18"/>
          <w:szCs w:val="24"/>
          <w:rtl/>
        </w:rPr>
        <w:t>ההצעות</w:t>
      </w:r>
      <w:r w:rsidRPr="006439B0">
        <w:rPr>
          <w:rFonts w:ascii="Times New Roman" w:hAnsi="Times New Roman" w:cs="David" w:hint="cs"/>
          <w:sz w:val="18"/>
          <w:szCs w:val="24"/>
        </w:rPr>
        <w:t xml:space="preserve"> </w:t>
      </w:r>
      <w:r w:rsidRPr="006439B0">
        <w:rPr>
          <w:rFonts w:ascii="Times New Roman" w:hAnsi="Times New Roman" w:cs="David"/>
          <w:sz w:val="18"/>
          <w:szCs w:val="24"/>
          <w:rtl/>
        </w:rPr>
        <w:t>המפסידות תעמודנה בתוקפן 90 יום נוספים לאחר סיום הליכי המכרז</w:t>
      </w:r>
      <w:r w:rsidRPr="006439B0">
        <w:rPr>
          <w:rFonts w:ascii="Times New Roman" w:hAnsi="Times New Roman" w:cs="David" w:hint="cs"/>
          <w:sz w:val="18"/>
          <w:szCs w:val="24"/>
          <w:rtl/>
        </w:rPr>
        <w:t xml:space="preserve"> ומתן הודעה למציע הזוכה</w:t>
      </w:r>
      <w:r w:rsidRPr="006439B0">
        <w:rPr>
          <w:rFonts w:ascii="Times New Roman" w:hAnsi="Times New Roman" w:cs="David"/>
          <w:sz w:val="18"/>
          <w:szCs w:val="24"/>
          <w:rtl/>
        </w:rPr>
        <w:t xml:space="preserve">, וזאת </w:t>
      </w:r>
      <w:r w:rsidRPr="006439B0">
        <w:rPr>
          <w:rFonts w:ascii="Times New Roman" w:hAnsi="Times New Roman" w:cs="David" w:hint="cs"/>
          <w:sz w:val="18"/>
          <w:szCs w:val="24"/>
          <w:rtl/>
        </w:rPr>
        <w:t>ל</w:t>
      </w:r>
      <w:r w:rsidRPr="006439B0">
        <w:rPr>
          <w:rFonts w:ascii="Times New Roman" w:hAnsi="Times New Roman" w:cs="David"/>
          <w:sz w:val="18"/>
          <w:szCs w:val="24"/>
          <w:rtl/>
        </w:rPr>
        <w:t xml:space="preserve">מקרה </w:t>
      </w:r>
      <w:r w:rsidRPr="006439B0">
        <w:rPr>
          <w:rFonts w:ascii="Times New Roman" w:hAnsi="Times New Roman" w:cs="David" w:hint="cs"/>
          <w:sz w:val="18"/>
          <w:szCs w:val="24"/>
          <w:rtl/>
        </w:rPr>
        <w:t>שבו</w:t>
      </w:r>
      <w:r w:rsidRPr="006439B0">
        <w:rPr>
          <w:rFonts w:ascii="Times New Roman" w:hAnsi="Times New Roman" w:cs="David"/>
          <w:sz w:val="18"/>
          <w:szCs w:val="24"/>
          <w:rtl/>
        </w:rPr>
        <w:t xml:space="preserve"> המציע הזוכה יחזור בו מהצעתו או יפר את ההתקשרות </w:t>
      </w:r>
      <w:r w:rsidRPr="006439B0">
        <w:rPr>
          <w:rFonts w:ascii="Times New Roman" w:hAnsi="Times New Roman" w:cs="David" w:hint="cs"/>
          <w:sz w:val="18"/>
          <w:szCs w:val="24"/>
          <w:rtl/>
        </w:rPr>
        <w:t>עם המשרד</w:t>
      </w:r>
      <w:r w:rsidRPr="006439B0">
        <w:rPr>
          <w:rFonts w:ascii="Times New Roman" w:hAnsi="Times New Roman" w:cs="David"/>
          <w:sz w:val="18"/>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6439B0" w:rsidDel="00B2432B">
        <w:rPr>
          <w:rFonts w:ascii="Times New Roman" w:hAnsi="Times New Roman" w:cs="David" w:hint="cs"/>
          <w:sz w:val="18"/>
          <w:szCs w:val="24"/>
          <w:rtl/>
        </w:rPr>
        <w:t xml:space="preserve"> </w:t>
      </w:r>
    </w:p>
    <w:p w:rsidR="006439B0" w:rsidRPr="006439B0" w:rsidRDefault="006439B0" w:rsidP="00D40B3F">
      <w:pPr>
        <w:numPr>
          <w:ilvl w:val="2"/>
          <w:numId w:val="58"/>
        </w:numPr>
        <w:spacing w:after="0" w:line="360" w:lineRule="auto"/>
        <w:ind w:left="1509" w:hanging="567"/>
        <w:contextualSpacing/>
        <w:rPr>
          <w:rFonts w:ascii="Times New Roman" w:hAnsi="Times New Roman" w:cs="David"/>
          <w:sz w:val="18"/>
          <w:szCs w:val="24"/>
        </w:rPr>
      </w:pPr>
      <w:r w:rsidRPr="006439B0">
        <w:rPr>
          <w:rFonts w:ascii="Times New Roman" w:hAnsi="Times New Roman" w:cs="David" w:hint="cs"/>
          <w:sz w:val="18"/>
          <w:szCs w:val="24"/>
          <w:rtl/>
        </w:rPr>
        <w:t>אין באמור לעיל כדי לגרוע מכל זכות הקיימת למשרד.</w:t>
      </w:r>
    </w:p>
    <w:p w:rsidR="006439B0" w:rsidRPr="006439B0" w:rsidRDefault="006439B0" w:rsidP="00D40B3F">
      <w:pPr>
        <w:numPr>
          <w:ilvl w:val="1"/>
          <w:numId w:val="58"/>
        </w:numPr>
        <w:spacing w:after="0" w:line="360" w:lineRule="auto"/>
        <w:ind w:left="800" w:hanging="425"/>
        <w:contextualSpacing/>
        <w:jc w:val="both"/>
        <w:rPr>
          <w:rFonts w:ascii="Times New Roman" w:hAnsi="Times New Roman" w:cs="David"/>
          <w:b/>
          <w:bCs/>
          <w:sz w:val="18"/>
          <w:szCs w:val="24"/>
          <w:rtl/>
        </w:rPr>
      </w:pPr>
      <w:r w:rsidRPr="006439B0">
        <w:rPr>
          <w:rFonts w:ascii="Times New Roman" w:hAnsi="Times New Roman" w:cs="David" w:hint="cs"/>
          <w:b/>
          <w:bCs/>
          <w:sz w:val="18"/>
          <w:szCs w:val="24"/>
          <w:rtl/>
        </w:rPr>
        <w:lastRenderedPageBreak/>
        <w:t>חילוט/ הארכת/ החזרת ערבות הצעה</w:t>
      </w:r>
    </w:p>
    <w:p w:rsidR="006439B0" w:rsidRPr="006439B0" w:rsidRDefault="006439B0" w:rsidP="00D40B3F">
      <w:pPr>
        <w:numPr>
          <w:ilvl w:val="2"/>
          <w:numId w:val="58"/>
        </w:numPr>
        <w:spacing w:after="0" w:line="360" w:lineRule="auto"/>
        <w:ind w:left="1509" w:hanging="709"/>
        <w:contextualSpacing/>
        <w:rPr>
          <w:rFonts w:ascii="Times New Roman" w:hAnsi="Times New Roman" w:cs="David"/>
          <w:sz w:val="18"/>
          <w:szCs w:val="24"/>
        </w:rPr>
      </w:pPr>
      <w:r w:rsidRPr="006439B0">
        <w:rPr>
          <w:rFonts w:ascii="Times New Roman" w:hAnsi="Times New Roman" w:cs="David" w:hint="eastAsia"/>
          <w:sz w:val="18"/>
          <w:szCs w:val="24"/>
          <w:rtl/>
        </w:rPr>
        <w:t>ועדת</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המכרזים</w:t>
      </w:r>
      <w:r w:rsidRPr="006439B0">
        <w:rPr>
          <w:rFonts w:ascii="Times New Roman" w:hAnsi="Times New Roman" w:cs="David"/>
          <w:sz w:val="18"/>
          <w:szCs w:val="24"/>
          <w:rtl/>
        </w:rPr>
        <w:t xml:space="preserve"> תהיה רשאית לחלט את הערבות, כול</w:t>
      </w:r>
      <w:r w:rsidRPr="006439B0">
        <w:rPr>
          <w:rFonts w:ascii="Times New Roman" w:hAnsi="Times New Roman" w:cs="David" w:hint="cs"/>
          <w:sz w:val="18"/>
          <w:szCs w:val="24"/>
          <w:rtl/>
        </w:rPr>
        <w:t>ה</w:t>
      </w:r>
      <w:r w:rsidRPr="006439B0">
        <w:rPr>
          <w:rFonts w:ascii="Times New Roman" w:hAnsi="Times New Roman" w:cs="David"/>
          <w:sz w:val="18"/>
          <w:szCs w:val="24"/>
          <w:rtl/>
        </w:rPr>
        <w:t xml:space="preserve"> או </w:t>
      </w:r>
      <w:r w:rsidRPr="006439B0">
        <w:rPr>
          <w:rFonts w:ascii="Times New Roman" w:hAnsi="Times New Roman" w:cs="David" w:hint="cs"/>
          <w:sz w:val="18"/>
          <w:szCs w:val="24"/>
          <w:rtl/>
        </w:rPr>
        <w:t>ח</w:t>
      </w:r>
      <w:r w:rsidRPr="006439B0">
        <w:rPr>
          <w:rFonts w:ascii="Times New Roman" w:hAnsi="Times New Roman" w:cs="David"/>
          <w:sz w:val="18"/>
          <w:szCs w:val="24"/>
          <w:rtl/>
        </w:rPr>
        <w:t>לק</w:t>
      </w:r>
      <w:r w:rsidRPr="006439B0">
        <w:rPr>
          <w:rFonts w:ascii="Times New Roman" w:hAnsi="Times New Roman" w:cs="David" w:hint="cs"/>
          <w:sz w:val="18"/>
          <w:szCs w:val="24"/>
          <w:rtl/>
        </w:rPr>
        <w:t>ה</w:t>
      </w:r>
      <w:r w:rsidRPr="006439B0">
        <w:rPr>
          <w:rFonts w:ascii="Times New Roman" w:hAnsi="Times New Roman" w:cs="David"/>
          <w:sz w:val="18"/>
          <w:szCs w:val="24"/>
          <w:rtl/>
        </w:rPr>
        <w:t>,</w:t>
      </w:r>
      <w:r w:rsidRPr="006439B0">
        <w:rPr>
          <w:rFonts w:ascii="Times New Roman" w:hAnsi="Times New Roman" w:cs="David" w:hint="cs"/>
          <w:sz w:val="18"/>
          <w:szCs w:val="24"/>
          <w:rtl/>
        </w:rPr>
        <w:t xml:space="preserve"> </w:t>
      </w:r>
      <w:r w:rsidRPr="006439B0">
        <w:rPr>
          <w:rFonts w:ascii="Times New Roman" w:hAnsi="Times New Roman" w:cs="David" w:hint="eastAsia"/>
          <w:sz w:val="18"/>
          <w:szCs w:val="24"/>
          <w:rtl/>
        </w:rPr>
        <w:t>לאחר</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שנתנה למציע הזדמנות להשמיע טענותיו בהתקיים, בין היתר אחד או יותר מהמפורט להלן:</w:t>
      </w:r>
    </w:p>
    <w:p w:rsidR="006439B0" w:rsidRPr="006439B0" w:rsidRDefault="006439B0" w:rsidP="00C90C72">
      <w:pPr>
        <w:numPr>
          <w:ilvl w:val="2"/>
          <w:numId w:val="24"/>
        </w:numPr>
        <w:spacing w:after="0" w:line="360" w:lineRule="auto"/>
        <w:ind w:left="2217" w:hanging="283"/>
        <w:rPr>
          <w:rFonts w:ascii="Times New Roman" w:hAnsi="Times New Roman" w:cs="David"/>
          <w:sz w:val="24"/>
          <w:szCs w:val="24"/>
        </w:rPr>
      </w:pPr>
      <w:r w:rsidRPr="006439B0">
        <w:rPr>
          <w:rFonts w:ascii="Times New Roman" w:hAnsi="Times New Roman" w:cs="David" w:hint="eastAsia"/>
          <w:sz w:val="24"/>
          <w:szCs w:val="24"/>
          <w:rtl/>
        </w:rPr>
        <w:t>המציע</w:t>
      </w:r>
      <w:r w:rsidRPr="006439B0">
        <w:rPr>
          <w:rFonts w:ascii="Times New Roman" w:hAnsi="Times New Roman" w:cs="David"/>
          <w:sz w:val="24"/>
          <w:szCs w:val="24"/>
          <w:rtl/>
        </w:rPr>
        <w:t xml:space="preserve"> נהג במהלך המכרז בעורמה, בתכסיסנות או בחוסר ניקיון כפיים.</w:t>
      </w:r>
    </w:p>
    <w:p w:rsidR="006439B0" w:rsidRPr="006439B0" w:rsidRDefault="006439B0" w:rsidP="00C90C72">
      <w:pPr>
        <w:numPr>
          <w:ilvl w:val="2"/>
          <w:numId w:val="24"/>
        </w:numPr>
        <w:spacing w:after="0" w:line="360" w:lineRule="auto"/>
        <w:ind w:left="2217" w:hanging="283"/>
        <w:rPr>
          <w:rFonts w:ascii="Times New Roman" w:hAnsi="Times New Roman" w:cs="David"/>
          <w:sz w:val="24"/>
          <w:szCs w:val="24"/>
        </w:rPr>
      </w:pPr>
      <w:r w:rsidRPr="006439B0">
        <w:rPr>
          <w:rFonts w:ascii="Times New Roman" w:hAnsi="Times New Roman" w:cs="David" w:hint="eastAsia"/>
          <w:sz w:val="24"/>
          <w:szCs w:val="24"/>
          <w:rtl/>
        </w:rPr>
        <w:t>מציע</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מסר</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לו</w:t>
      </w:r>
      <w:r w:rsidRPr="006439B0">
        <w:rPr>
          <w:rFonts w:ascii="Times New Roman" w:hAnsi="Times New Roman" w:cs="David" w:hint="cs"/>
          <w:sz w:val="24"/>
          <w:szCs w:val="24"/>
          <w:rtl/>
        </w:rPr>
        <w:t>ו</w:t>
      </w:r>
      <w:r w:rsidRPr="006439B0">
        <w:rPr>
          <w:rFonts w:ascii="Times New Roman" w:hAnsi="Times New Roman" w:cs="David" w:hint="eastAsia"/>
          <w:sz w:val="24"/>
          <w:szCs w:val="24"/>
          <w:rtl/>
        </w:rPr>
        <w:t>עדת</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המכרזים</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מידע</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מטעה</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או</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מידע</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מהותי</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בלתי</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מדויק</w:t>
      </w:r>
      <w:r w:rsidRPr="006439B0">
        <w:rPr>
          <w:rFonts w:ascii="Times New Roman" w:hAnsi="Times New Roman" w:cs="David"/>
          <w:sz w:val="24"/>
          <w:szCs w:val="24"/>
          <w:rtl/>
        </w:rPr>
        <w:t>.</w:t>
      </w:r>
    </w:p>
    <w:p w:rsidR="006439B0" w:rsidRPr="006439B0" w:rsidRDefault="006439B0" w:rsidP="00C90C72">
      <w:pPr>
        <w:numPr>
          <w:ilvl w:val="2"/>
          <w:numId w:val="24"/>
        </w:numPr>
        <w:spacing w:after="0" w:line="360" w:lineRule="auto"/>
        <w:ind w:left="2217" w:hanging="283"/>
        <w:rPr>
          <w:rFonts w:ascii="Times New Roman" w:hAnsi="Times New Roman" w:cs="David"/>
          <w:sz w:val="24"/>
          <w:szCs w:val="24"/>
        </w:rPr>
      </w:pPr>
      <w:r w:rsidRPr="006439B0">
        <w:rPr>
          <w:rFonts w:ascii="Times New Roman" w:hAnsi="Times New Roman" w:cs="David"/>
          <w:sz w:val="24"/>
          <w:szCs w:val="24"/>
          <w:rtl/>
        </w:rPr>
        <w:t>מציע חזר בו מהצעתו שהגיש למכרז לאחר</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חלוף המועד להגשת הצעות </w:t>
      </w:r>
      <w:r w:rsidRPr="006439B0">
        <w:rPr>
          <w:rFonts w:ascii="Times New Roman" w:hAnsi="Times New Roman" w:cs="David" w:hint="cs"/>
          <w:sz w:val="24"/>
          <w:szCs w:val="24"/>
          <w:rtl/>
        </w:rPr>
        <w:t xml:space="preserve">במסגרת המכרז, ובכפוף לאמור בסעיף </w:t>
      </w:r>
      <w:r w:rsidRPr="006439B0">
        <w:rPr>
          <w:rFonts w:ascii="Times New Roman" w:hAnsi="Times New Roman" w:cs="David"/>
          <w:sz w:val="24"/>
          <w:szCs w:val="24"/>
          <w:rtl/>
        </w:rPr>
        <w:t>6.3.5</w:t>
      </w:r>
      <w:r w:rsidRPr="006439B0">
        <w:rPr>
          <w:rFonts w:ascii="Times New Roman" w:hAnsi="Times New Roman" w:cs="David" w:hint="cs"/>
          <w:sz w:val="24"/>
          <w:szCs w:val="24"/>
          <w:rtl/>
        </w:rPr>
        <w:t xml:space="preserve"> לעיל</w:t>
      </w:r>
      <w:r w:rsidRPr="006439B0">
        <w:rPr>
          <w:rFonts w:ascii="Times New Roman" w:hAnsi="Times New Roman" w:cs="David"/>
          <w:sz w:val="24"/>
          <w:szCs w:val="24"/>
          <w:rtl/>
        </w:rPr>
        <w:t>.</w:t>
      </w:r>
    </w:p>
    <w:p w:rsidR="006439B0" w:rsidRPr="006439B0" w:rsidRDefault="006439B0" w:rsidP="00C90C72">
      <w:pPr>
        <w:numPr>
          <w:ilvl w:val="2"/>
          <w:numId w:val="24"/>
        </w:numPr>
        <w:spacing w:after="0" w:line="360" w:lineRule="auto"/>
        <w:ind w:left="2217" w:hanging="283"/>
        <w:rPr>
          <w:rFonts w:ascii="Times New Roman" w:hAnsi="Times New Roman" w:cs="David"/>
          <w:sz w:val="24"/>
          <w:szCs w:val="24"/>
          <w:rtl/>
        </w:rPr>
      </w:pPr>
      <w:r w:rsidRPr="006439B0">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6439B0">
        <w:rPr>
          <w:rFonts w:ascii="Times New Roman" w:hAnsi="Times New Roman" w:cs="David" w:hint="eastAsia"/>
          <w:sz w:val="24"/>
          <w:szCs w:val="24"/>
          <w:rtl/>
        </w:rPr>
        <w:t>ליצירת</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ההתקשרות</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של</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המשרד</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עם</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הזוכה</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במכרז</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לרבות</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חתימה</w:t>
      </w:r>
      <w:r w:rsidRPr="006439B0">
        <w:rPr>
          <w:rFonts w:ascii="Times New Roman" w:hAnsi="Times New Roman" w:cs="David"/>
          <w:sz w:val="24"/>
          <w:szCs w:val="24"/>
          <w:rtl/>
        </w:rPr>
        <w:t xml:space="preserve"> על</w:t>
      </w:r>
      <w:r w:rsidRPr="006439B0">
        <w:rPr>
          <w:rFonts w:ascii="Times New Roman" w:hAnsi="Times New Roman" w:cs="David" w:hint="cs"/>
          <w:sz w:val="24"/>
          <w:szCs w:val="24"/>
          <w:rtl/>
        </w:rPr>
        <w:t xml:space="preserve"> </w:t>
      </w:r>
      <w:r w:rsidRPr="006439B0">
        <w:rPr>
          <w:rFonts w:ascii="Times New Roman" w:hAnsi="Times New Roman" w:cs="David" w:hint="eastAsia"/>
          <w:sz w:val="24"/>
          <w:szCs w:val="24"/>
          <w:rtl/>
        </w:rPr>
        <w:t>ההסכם</w:t>
      </w:r>
      <w:r w:rsidRPr="006439B0">
        <w:rPr>
          <w:rFonts w:ascii="Times New Roman" w:hAnsi="Times New Roman" w:cs="David" w:hint="cs"/>
          <w:sz w:val="24"/>
          <w:szCs w:val="24"/>
          <w:rtl/>
        </w:rPr>
        <w:t xml:space="preserve"> </w:t>
      </w:r>
      <w:r w:rsidRPr="006439B0">
        <w:rPr>
          <w:rFonts w:ascii="Times New Roman" w:hAnsi="Times New Roman" w:cs="David" w:hint="eastAsia"/>
          <w:sz w:val="24"/>
          <w:szCs w:val="24"/>
          <w:rtl/>
        </w:rPr>
        <w:t>המצורף</w:t>
      </w:r>
      <w:r w:rsidRPr="006439B0">
        <w:rPr>
          <w:rFonts w:ascii="Times New Roman" w:hAnsi="Times New Roman" w:cs="David"/>
          <w:sz w:val="24"/>
          <w:szCs w:val="24"/>
          <w:rtl/>
        </w:rPr>
        <w:t xml:space="preserve"> למפרט המכרז והמצאת הנספחים לו, חתומים כנדרש</w:t>
      </w:r>
      <w:r w:rsidRPr="006439B0">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w:t>
      </w:r>
      <w:r w:rsidRPr="006439B0">
        <w:rPr>
          <w:rFonts w:ascii="Times New Roman" w:hAnsi="Times New Roman" w:cs="David" w:hint="eastAsia"/>
          <w:sz w:val="24"/>
          <w:szCs w:val="24"/>
          <w:rtl/>
        </w:rPr>
        <w:t>סעיף</w:t>
      </w:r>
      <w:r w:rsidRPr="006439B0">
        <w:rPr>
          <w:rFonts w:ascii="Times New Roman" w:hAnsi="Times New Roman" w:cs="David"/>
          <w:sz w:val="24"/>
          <w:szCs w:val="24"/>
          <w:rtl/>
        </w:rPr>
        <w:t xml:space="preserve"> 1.</w:t>
      </w:r>
    </w:p>
    <w:p w:rsidR="006439B0" w:rsidRPr="006439B0" w:rsidRDefault="006439B0" w:rsidP="00D40B3F">
      <w:pPr>
        <w:numPr>
          <w:ilvl w:val="2"/>
          <w:numId w:val="58"/>
        </w:numPr>
        <w:spacing w:after="0" w:line="360" w:lineRule="auto"/>
        <w:ind w:left="1509" w:hanging="709"/>
        <w:contextualSpacing/>
        <w:rPr>
          <w:rFonts w:ascii="Times New Roman" w:hAnsi="Times New Roman" w:cs="David"/>
          <w:sz w:val="18"/>
          <w:szCs w:val="24"/>
          <w:rtl/>
        </w:rPr>
      </w:pPr>
      <w:r w:rsidRPr="006439B0">
        <w:rPr>
          <w:rFonts w:ascii="Times New Roman" w:hAnsi="Times New Roman" w:cs="David" w:hint="eastAsia"/>
          <w:sz w:val="18"/>
          <w:szCs w:val="24"/>
          <w:rtl/>
        </w:rPr>
        <w:t>הערבות</w:t>
      </w:r>
      <w:r w:rsidRPr="006439B0">
        <w:rPr>
          <w:rFonts w:ascii="Times New Roman" w:hAnsi="Times New Roman" w:cs="David"/>
          <w:sz w:val="18"/>
          <w:szCs w:val="24"/>
          <w:rtl/>
        </w:rPr>
        <w:t xml:space="preserve"> תוחזר למציעים שלא זכו במכרז לאחר סיום הליכי המכרז או עם פקיעת הערבות</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 xml:space="preserve">או עם חתימת ההסכם עם הזוכה במכרז, לפי המוקדם מביניהם. </w:t>
      </w:r>
    </w:p>
    <w:p w:rsidR="006439B0" w:rsidRPr="006439B0" w:rsidRDefault="006439B0" w:rsidP="00D40B3F">
      <w:pPr>
        <w:numPr>
          <w:ilvl w:val="2"/>
          <w:numId w:val="58"/>
        </w:numPr>
        <w:spacing w:after="0" w:line="360" w:lineRule="auto"/>
        <w:ind w:left="1509" w:hanging="709"/>
        <w:contextualSpacing/>
        <w:jc w:val="both"/>
        <w:rPr>
          <w:rFonts w:ascii="Times New Roman" w:hAnsi="Times New Roman" w:cs="David"/>
          <w:sz w:val="18"/>
          <w:szCs w:val="24"/>
        </w:rPr>
      </w:pPr>
      <w:r w:rsidRPr="006439B0">
        <w:rPr>
          <w:rFonts w:ascii="Times New Roman" w:hAnsi="Times New Roman" w:cs="David" w:hint="eastAsia"/>
          <w:sz w:val="18"/>
          <w:szCs w:val="24"/>
          <w:rtl/>
        </w:rPr>
        <w:t>ועדת</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המכרזים</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תהיה</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רשאית</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לדרוש</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הארכות</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תוקף</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הערבות</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כל</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עוד</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לא</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התקבלה</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החלטה</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בדבר</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זוכה</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במכרז</w:t>
      </w:r>
      <w:r w:rsidRPr="006439B0">
        <w:rPr>
          <w:rFonts w:ascii="Times New Roman" w:hAnsi="Times New Roman" w:cs="David"/>
          <w:sz w:val="18"/>
          <w:szCs w:val="24"/>
          <w:rtl/>
        </w:rPr>
        <w:t>.</w:t>
      </w:r>
      <w:r w:rsidRPr="006439B0">
        <w:rPr>
          <w:rFonts w:ascii="Times New Roman" w:hAnsi="Times New Roman" w:cs="David" w:hint="cs"/>
          <w:sz w:val="18"/>
          <w:szCs w:val="24"/>
          <w:rtl/>
        </w:rPr>
        <w:t xml:space="preserve"> הארכת הערבות תעשה על חשבון המציע.</w:t>
      </w:r>
    </w:p>
    <w:p w:rsidR="006439B0" w:rsidRPr="006439B0" w:rsidRDefault="006439B0" w:rsidP="00D40B3F">
      <w:pPr>
        <w:numPr>
          <w:ilvl w:val="2"/>
          <w:numId w:val="58"/>
        </w:numPr>
        <w:spacing w:after="0" w:line="360" w:lineRule="auto"/>
        <w:ind w:left="1509" w:hanging="709"/>
        <w:contextualSpacing/>
        <w:jc w:val="both"/>
        <w:rPr>
          <w:rFonts w:ascii="Times New Roman" w:hAnsi="Times New Roman" w:cs="David"/>
          <w:sz w:val="18"/>
          <w:szCs w:val="24"/>
        </w:rPr>
      </w:pPr>
      <w:r w:rsidRPr="006439B0">
        <w:rPr>
          <w:rFonts w:ascii="Times New Roman" w:hAnsi="Times New Roman" w:cs="David"/>
          <w:sz w:val="18"/>
          <w:szCs w:val="24"/>
          <w:rtl/>
        </w:rPr>
        <w:t>מובהר כי אין בחילוט הערבות כדי למנוע מהמשרד להעלות כל טענה ולדרוש כל סעד העומד לו עפ"י כל דין.</w:t>
      </w:r>
    </w:p>
    <w:p w:rsidR="006439B0" w:rsidRPr="006439B0" w:rsidRDefault="006439B0" w:rsidP="006439B0">
      <w:pPr>
        <w:spacing w:after="0" w:line="360" w:lineRule="auto"/>
        <w:ind w:left="1230"/>
        <w:jc w:val="both"/>
        <w:rPr>
          <w:rFonts w:ascii="Times New Roman" w:hAnsi="Times New Roman" w:cs="David"/>
          <w:sz w:val="24"/>
          <w:szCs w:val="24"/>
          <w:rtl/>
        </w:rPr>
      </w:pPr>
    </w:p>
    <w:p w:rsidR="006439B0" w:rsidRPr="006439B0" w:rsidRDefault="006439B0" w:rsidP="00D40B3F">
      <w:pPr>
        <w:keepNext/>
        <w:numPr>
          <w:ilvl w:val="0"/>
          <w:numId w:val="58"/>
        </w:numPr>
        <w:spacing w:after="0" w:line="240" w:lineRule="auto"/>
        <w:outlineLvl w:val="0"/>
        <w:rPr>
          <w:rFonts w:ascii="Times New Roman" w:hAnsi="Times New Roman" w:cs="David Transparent"/>
          <w:b/>
          <w:bCs/>
          <w:sz w:val="20"/>
          <w:szCs w:val="28"/>
          <w:u w:val="single"/>
        </w:rPr>
      </w:pPr>
      <w:r w:rsidRPr="006439B0">
        <w:rPr>
          <w:rFonts w:ascii="Times New Roman" w:hAnsi="Times New Roman" w:cs="David Transparent"/>
          <w:b/>
          <w:bCs/>
          <w:sz w:val="20"/>
          <w:szCs w:val="28"/>
          <w:u w:val="single"/>
          <w:rtl/>
        </w:rPr>
        <w:t>תנאים מוקדמים להשתתפות במכרז (תנאי סף)</w:t>
      </w:r>
    </w:p>
    <w:p w:rsidR="006439B0" w:rsidRPr="00305AA4" w:rsidRDefault="006439B0" w:rsidP="00305AA4">
      <w:pPr>
        <w:pStyle w:val="aff0"/>
        <w:numPr>
          <w:ilvl w:val="1"/>
          <w:numId w:val="56"/>
        </w:numPr>
        <w:spacing w:line="360" w:lineRule="auto"/>
        <w:ind w:left="942" w:hanging="567"/>
        <w:jc w:val="both"/>
        <w:rPr>
          <w:rFonts w:cs="David"/>
          <w:b/>
          <w:bCs/>
          <w:sz w:val="18"/>
          <w:szCs w:val="24"/>
          <w:u w:val="single"/>
        </w:rPr>
      </w:pPr>
      <w:r w:rsidRPr="00305AA4">
        <w:rPr>
          <w:rFonts w:cs="David" w:hint="cs"/>
          <w:b/>
          <w:bCs/>
          <w:sz w:val="18"/>
          <w:szCs w:val="24"/>
          <w:u w:val="single"/>
          <w:rtl/>
        </w:rPr>
        <w:t>ניהול ספרי חשבונות</w:t>
      </w:r>
    </w:p>
    <w:p w:rsidR="006439B0" w:rsidRPr="006439B0" w:rsidRDefault="006439B0" w:rsidP="00DA53EE">
      <w:pPr>
        <w:spacing w:after="0" w:line="360" w:lineRule="auto"/>
        <w:ind w:left="942"/>
        <w:contextualSpacing/>
        <w:rPr>
          <w:rFonts w:ascii="Times New Roman" w:hAnsi="Times New Roman" w:cs="David"/>
          <w:sz w:val="24"/>
          <w:szCs w:val="24"/>
        </w:rPr>
      </w:pPr>
      <w:r w:rsidRPr="006439B0">
        <w:rPr>
          <w:rFonts w:ascii="Times New Roman" w:hAnsi="Times New Roman" w:cs="David"/>
          <w:sz w:val="24"/>
          <w:szCs w:val="24"/>
          <w:rtl/>
        </w:rPr>
        <w:t xml:space="preserve">המציע מנהל פנקסי חשבונות ורשומות על פי פקודת מס הכנסה [נוסח חדש] וחוק </w:t>
      </w:r>
      <w:r w:rsidRPr="006439B0">
        <w:rPr>
          <w:rFonts w:ascii="Times New Roman" w:hAnsi="Times New Roman" w:cs="David" w:hint="cs"/>
          <w:sz w:val="24"/>
          <w:szCs w:val="24"/>
          <w:rtl/>
        </w:rPr>
        <w:t xml:space="preserve">מס </w:t>
      </w:r>
      <w:r w:rsidRPr="006439B0">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6439B0">
        <w:rPr>
          <w:rFonts w:ascii="Times New Roman" w:hAnsi="Times New Roman" w:cs="David" w:hint="cs"/>
          <w:sz w:val="24"/>
          <w:szCs w:val="24"/>
          <w:rtl/>
        </w:rPr>
        <w:t xml:space="preserve"> </w:t>
      </w:r>
    </w:p>
    <w:p w:rsidR="006439B0" w:rsidRPr="00305AA4" w:rsidRDefault="006439B0" w:rsidP="00D40B3F">
      <w:pPr>
        <w:pStyle w:val="aff0"/>
        <w:numPr>
          <w:ilvl w:val="2"/>
          <w:numId w:val="58"/>
        </w:numPr>
        <w:spacing w:line="360" w:lineRule="auto"/>
        <w:ind w:left="1650" w:hanging="708"/>
        <w:jc w:val="both"/>
        <w:rPr>
          <w:rFonts w:cs="David"/>
          <w:b/>
          <w:bCs/>
          <w:sz w:val="18"/>
          <w:szCs w:val="24"/>
          <w:u w:val="single"/>
        </w:rPr>
      </w:pPr>
      <w:r w:rsidRPr="00305AA4">
        <w:rPr>
          <w:rFonts w:cs="David" w:hint="cs"/>
          <w:b/>
          <w:bCs/>
          <w:sz w:val="18"/>
          <w:szCs w:val="24"/>
          <w:u w:val="single"/>
          <w:rtl/>
        </w:rPr>
        <w:t xml:space="preserve">חובת רישום ו/או צורת התאגדות </w:t>
      </w:r>
    </w:p>
    <w:p w:rsidR="006439B0" w:rsidRPr="00305AA4" w:rsidRDefault="006439B0" w:rsidP="00D40B3F">
      <w:pPr>
        <w:pStyle w:val="aff0"/>
        <w:numPr>
          <w:ilvl w:val="3"/>
          <w:numId w:val="58"/>
        </w:numPr>
        <w:spacing w:line="360" w:lineRule="auto"/>
        <w:ind w:left="2501" w:hanging="851"/>
        <w:rPr>
          <w:rFonts w:cs="David"/>
          <w:sz w:val="18"/>
          <w:szCs w:val="24"/>
        </w:rPr>
      </w:pPr>
      <w:r w:rsidRPr="00305AA4">
        <w:rPr>
          <w:rFonts w:cs="David" w:hint="cs"/>
          <w:sz w:val="18"/>
          <w:szCs w:val="24"/>
          <w:rtl/>
        </w:rPr>
        <w:t xml:space="preserve">על המציע להיות בעת הגשת ההצעה </w:t>
      </w:r>
      <w:r w:rsidRPr="00305AA4">
        <w:rPr>
          <w:rFonts w:cs="David"/>
          <w:sz w:val="18"/>
          <w:szCs w:val="24"/>
          <w:rtl/>
        </w:rPr>
        <w:t>תאגיד הרשום בכל מרשם המתנהל לפי דין</w:t>
      </w:r>
      <w:r w:rsidRPr="00305AA4">
        <w:rPr>
          <w:rFonts w:cs="David" w:hint="cs"/>
          <w:sz w:val="18"/>
          <w:szCs w:val="24"/>
          <w:rtl/>
        </w:rPr>
        <w:t xml:space="preserve"> </w:t>
      </w:r>
      <w:r w:rsidRPr="00305AA4">
        <w:rPr>
          <w:rFonts w:cs="David"/>
          <w:sz w:val="18"/>
          <w:szCs w:val="24"/>
          <w:rtl/>
        </w:rPr>
        <w:t xml:space="preserve">או </w:t>
      </w:r>
      <w:r w:rsidRPr="00305AA4">
        <w:rPr>
          <w:rFonts w:cs="David" w:hint="cs"/>
          <w:sz w:val="18"/>
          <w:szCs w:val="24"/>
          <w:rtl/>
        </w:rPr>
        <w:t>ע</w:t>
      </w:r>
      <w:r w:rsidRPr="00305AA4">
        <w:rPr>
          <w:rFonts w:cs="David"/>
          <w:sz w:val="18"/>
          <w:szCs w:val="24"/>
          <w:rtl/>
        </w:rPr>
        <w:t>וסק מורשה</w:t>
      </w:r>
      <w:r w:rsidRPr="00305AA4">
        <w:rPr>
          <w:rFonts w:cs="David" w:hint="cs"/>
          <w:sz w:val="18"/>
          <w:szCs w:val="24"/>
          <w:rtl/>
        </w:rPr>
        <w:t>/פטור</w:t>
      </w:r>
      <w:r w:rsidRPr="00305AA4">
        <w:rPr>
          <w:rFonts w:cs="David"/>
          <w:sz w:val="18"/>
          <w:szCs w:val="24"/>
          <w:rtl/>
        </w:rPr>
        <w:t xml:space="preserve">. </w:t>
      </w:r>
    </w:p>
    <w:p w:rsidR="006439B0" w:rsidRPr="006439B0" w:rsidRDefault="006439B0" w:rsidP="00D40B3F">
      <w:pPr>
        <w:pStyle w:val="aff0"/>
        <w:numPr>
          <w:ilvl w:val="3"/>
          <w:numId w:val="58"/>
        </w:numPr>
        <w:spacing w:line="360" w:lineRule="auto"/>
        <w:ind w:left="2501" w:hanging="851"/>
        <w:rPr>
          <w:rFonts w:cs="David"/>
          <w:sz w:val="18"/>
          <w:szCs w:val="24"/>
        </w:rPr>
      </w:pPr>
      <w:r w:rsidRPr="006439B0">
        <w:rPr>
          <w:rFonts w:cs="David" w:hint="cs"/>
          <w:sz w:val="18"/>
          <w:szCs w:val="24"/>
          <w:rtl/>
        </w:rPr>
        <w:t xml:space="preserve">אם </w:t>
      </w:r>
      <w:r w:rsidRPr="006439B0">
        <w:rPr>
          <w:rFonts w:cs="David"/>
          <w:sz w:val="18"/>
          <w:szCs w:val="24"/>
          <w:rtl/>
        </w:rPr>
        <w:t>המציע חברה או שותפות</w:t>
      </w:r>
      <w:r w:rsidRPr="006439B0">
        <w:rPr>
          <w:rFonts w:cs="David" w:hint="cs"/>
          <w:sz w:val="18"/>
          <w:szCs w:val="24"/>
          <w:rtl/>
        </w:rPr>
        <w:t xml:space="preserve"> - </w:t>
      </w:r>
      <w:r w:rsidRPr="006439B0">
        <w:rPr>
          <w:rFonts w:cs="David"/>
          <w:sz w:val="18"/>
          <w:szCs w:val="24"/>
          <w:rtl/>
        </w:rPr>
        <w:t xml:space="preserve">הוא </w:t>
      </w:r>
      <w:r w:rsidRPr="006439B0">
        <w:rPr>
          <w:rFonts w:cs="David" w:hint="cs"/>
          <w:sz w:val="18"/>
          <w:szCs w:val="24"/>
          <w:rtl/>
        </w:rPr>
        <w:t>אינו</w:t>
      </w:r>
      <w:r w:rsidRPr="006439B0">
        <w:rPr>
          <w:rFonts w:cs="David"/>
          <w:sz w:val="18"/>
          <w:szCs w:val="24"/>
          <w:rtl/>
        </w:rPr>
        <w:t xml:space="preserve"> חייב בחובות אגרה שנתית </w:t>
      </w:r>
      <w:r w:rsidRPr="006439B0">
        <w:rPr>
          <w:rFonts w:cs="David" w:hint="cs"/>
          <w:sz w:val="18"/>
          <w:szCs w:val="24"/>
          <w:rtl/>
        </w:rPr>
        <w:t xml:space="preserve">לרשם החברות </w:t>
      </w:r>
      <w:r w:rsidRPr="006439B0">
        <w:rPr>
          <w:rFonts w:cs="David"/>
          <w:sz w:val="18"/>
          <w:szCs w:val="24"/>
          <w:rtl/>
        </w:rPr>
        <w:t>עבור השנים שקדמו לשנה בה מוגשת ההצעה.</w:t>
      </w:r>
    </w:p>
    <w:p w:rsidR="006439B0" w:rsidRPr="006439B0" w:rsidRDefault="006439B0" w:rsidP="00D40B3F">
      <w:pPr>
        <w:pStyle w:val="aff0"/>
        <w:numPr>
          <w:ilvl w:val="3"/>
          <w:numId w:val="58"/>
        </w:numPr>
        <w:spacing w:line="360" w:lineRule="auto"/>
        <w:ind w:left="2501" w:hanging="851"/>
        <w:rPr>
          <w:rFonts w:cs="David"/>
          <w:sz w:val="18"/>
          <w:szCs w:val="24"/>
        </w:rPr>
      </w:pPr>
      <w:r w:rsidRPr="006439B0">
        <w:rPr>
          <w:rFonts w:cs="David" w:hint="cs"/>
          <w:sz w:val="18"/>
          <w:szCs w:val="24"/>
          <w:rtl/>
        </w:rPr>
        <w:t>אם</w:t>
      </w:r>
      <w:r w:rsidRPr="006439B0">
        <w:rPr>
          <w:rFonts w:cs="David"/>
          <w:sz w:val="18"/>
          <w:szCs w:val="24"/>
          <w:rtl/>
        </w:rPr>
        <w:t xml:space="preserve"> המציע חברה</w:t>
      </w:r>
      <w:r w:rsidRPr="006439B0">
        <w:rPr>
          <w:rFonts w:cs="David" w:hint="cs"/>
          <w:sz w:val="18"/>
          <w:szCs w:val="24"/>
          <w:rtl/>
        </w:rPr>
        <w:t xml:space="preserve"> - </w:t>
      </w:r>
      <w:r w:rsidRPr="006439B0">
        <w:rPr>
          <w:rFonts w:cs="David"/>
          <w:sz w:val="18"/>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p>
    <w:p w:rsidR="006439B0" w:rsidRPr="006439B0" w:rsidRDefault="006439B0" w:rsidP="006439B0">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6439B0" w:rsidRPr="006439B0" w:rsidRDefault="006439B0" w:rsidP="00305AA4">
      <w:pPr>
        <w:pStyle w:val="aff0"/>
        <w:numPr>
          <w:ilvl w:val="1"/>
          <w:numId w:val="56"/>
        </w:numPr>
        <w:spacing w:line="360" w:lineRule="auto"/>
        <w:ind w:left="942" w:hanging="567"/>
        <w:jc w:val="both"/>
        <w:rPr>
          <w:rFonts w:cs="David"/>
          <w:b/>
          <w:bCs/>
          <w:sz w:val="18"/>
          <w:szCs w:val="24"/>
          <w:u w:val="single"/>
        </w:rPr>
      </w:pPr>
      <w:r w:rsidRPr="006439B0">
        <w:rPr>
          <w:rFonts w:cs="David" w:hint="cs"/>
          <w:b/>
          <w:bCs/>
          <w:sz w:val="18"/>
          <w:szCs w:val="24"/>
          <w:u w:val="single"/>
          <w:rtl/>
        </w:rPr>
        <w:lastRenderedPageBreak/>
        <w:t>ערבות הצעה</w:t>
      </w:r>
    </w:p>
    <w:p w:rsidR="006439B0" w:rsidRPr="00305AA4" w:rsidRDefault="006439B0" w:rsidP="00305AA4">
      <w:pPr>
        <w:pStyle w:val="aff0"/>
        <w:numPr>
          <w:ilvl w:val="2"/>
          <w:numId w:val="56"/>
        </w:numPr>
        <w:spacing w:line="360" w:lineRule="auto"/>
        <w:ind w:left="1792" w:hanging="850"/>
        <w:rPr>
          <w:rFonts w:cs="David"/>
          <w:sz w:val="18"/>
          <w:szCs w:val="24"/>
        </w:rPr>
      </w:pPr>
      <w:r w:rsidRPr="00305AA4">
        <w:rPr>
          <w:rFonts w:cs="David" w:hint="cs"/>
          <w:sz w:val="18"/>
          <w:szCs w:val="24"/>
          <w:rtl/>
        </w:rPr>
        <w:t xml:space="preserve">על המציע לצרף להצעתו </w:t>
      </w:r>
      <w:r w:rsidRPr="00305AA4">
        <w:rPr>
          <w:rFonts w:cs="David"/>
          <w:sz w:val="18"/>
          <w:szCs w:val="24"/>
          <w:rtl/>
        </w:rPr>
        <w:t>ערבות בנקאית אוטונומית או ערבות מחברת ביטוח ישראלית (חתומה על ידי החברה עצמה</w:t>
      </w:r>
      <w:r w:rsidRPr="00305AA4">
        <w:rPr>
          <w:rFonts w:cs="David" w:hint="cs"/>
          <w:sz w:val="18"/>
          <w:szCs w:val="24"/>
          <w:rtl/>
        </w:rPr>
        <w:t xml:space="preserve"> ולא ע"י סוכנות ביטוח</w:t>
      </w:r>
      <w:r w:rsidRPr="00305AA4">
        <w:rPr>
          <w:rFonts w:cs="David"/>
          <w:sz w:val="18"/>
          <w:szCs w:val="24"/>
          <w:rtl/>
        </w:rPr>
        <w:t xml:space="preserve">) שברשותה רישיון לעסוק בביטוח על-פי חוק הפיקוח על עסקי הביטוח, התשמ"א- 1981 לפקודת משרד </w:t>
      </w:r>
      <w:r w:rsidRPr="00305AA4">
        <w:rPr>
          <w:rFonts w:cs="David" w:hint="cs"/>
          <w:sz w:val="18"/>
          <w:szCs w:val="24"/>
          <w:rtl/>
        </w:rPr>
        <w:t>הכלכלה והתעשייה</w:t>
      </w:r>
      <w:r w:rsidRPr="00305AA4">
        <w:rPr>
          <w:rFonts w:cs="David"/>
          <w:sz w:val="18"/>
          <w:szCs w:val="24"/>
          <w:rtl/>
        </w:rPr>
        <w:t xml:space="preserve"> על שם המציע - בסכום של </w:t>
      </w:r>
      <w:r w:rsidRPr="00305AA4">
        <w:rPr>
          <w:rFonts w:cs="David" w:hint="cs"/>
          <w:sz w:val="18"/>
          <w:szCs w:val="24"/>
          <w:rtl/>
        </w:rPr>
        <w:t>50,000</w:t>
      </w:r>
      <w:r w:rsidRPr="00305AA4">
        <w:rPr>
          <w:rFonts w:cs="David"/>
          <w:sz w:val="18"/>
          <w:szCs w:val="24"/>
          <w:rtl/>
        </w:rPr>
        <w:t xml:space="preserve">₪ בתוקף עד ליום </w:t>
      </w:r>
      <w:r w:rsidR="00DA53EE" w:rsidRPr="00305AA4">
        <w:rPr>
          <w:rFonts w:cs="David" w:hint="cs"/>
          <w:sz w:val="18"/>
          <w:szCs w:val="24"/>
          <w:rtl/>
        </w:rPr>
        <w:t>3.8.2017,</w:t>
      </w:r>
      <w:r w:rsidRPr="00305AA4">
        <w:rPr>
          <w:rFonts w:cs="David" w:hint="cs"/>
          <w:sz w:val="18"/>
          <w:szCs w:val="24"/>
          <w:rtl/>
        </w:rPr>
        <w:t xml:space="preserve"> הערבות תוגש </w:t>
      </w:r>
      <w:r w:rsidRPr="00305AA4">
        <w:rPr>
          <w:rFonts w:cs="David"/>
          <w:sz w:val="18"/>
          <w:szCs w:val="24"/>
          <w:rtl/>
        </w:rPr>
        <w:t>בנוסח</w:t>
      </w:r>
      <w:r w:rsidRPr="00305AA4">
        <w:rPr>
          <w:rFonts w:cs="David" w:hint="cs"/>
          <w:sz w:val="18"/>
          <w:szCs w:val="24"/>
          <w:rtl/>
        </w:rPr>
        <w:t xml:space="preserve"> </w:t>
      </w:r>
      <w:r w:rsidRPr="00305AA4">
        <w:rPr>
          <w:rFonts w:cs="David"/>
          <w:sz w:val="18"/>
          <w:szCs w:val="24"/>
          <w:rtl/>
        </w:rPr>
        <w:t>המפורט</w:t>
      </w:r>
      <w:r w:rsidRPr="00305AA4">
        <w:rPr>
          <w:rFonts w:cs="David" w:hint="cs"/>
          <w:sz w:val="18"/>
          <w:szCs w:val="24"/>
          <w:rtl/>
        </w:rPr>
        <w:t xml:space="preserve"> </w:t>
      </w:r>
      <w:r w:rsidRPr="00305AA4">
        <w:rPr>
          <w:rFonts w:cs="David"/>
          <w:sz w:val="18"/>
          <w:szCs w:val="24"/>
          <w:rtl/>
        </w:rPr>
        <w:t>בנספח ג</w:t>
      </w:r>
      <w:r w:rsidRPr="00305AA4">
        <w:rPr>
          <w:rFonts w:cs="David" w:hint="cs"/>
          <w:sz w:val="18"/>
          <w:szCs w:val="24"/>
          <w:rtl/>
        </w:rPr>
        <w:t>' למכרז (להלן: "</w:t>
      </w:r>
      <w:r w:rsidRPr="00305AA4">
        <w:rPr>
          <w:rFonts w:cs="David" w:hint="cs"/>
          <w:b/>
          <w:bCs/>
          <w:sz w:val="18"/>
          <w:szCs w:val="24"/>
          <w:rtl/>
        </w:rPr>
        <w:t>ערבות הצעה</w:t>
      </w:r>
      <w:r w:rsidRPr="00305AA4">
        <w:rPr>
          <w:rFonts w:cs="David" w:hint="cs"/>
          <w:sz w:val="18"/>
          <w:szCs w:val="24"/>
          <w:rtl/>
        </w:rPr>
        <w:t>")</w:t>
      </w:r>
      <w:r w:rsidRPr="00305AA4">
        <w:rPr>
          <w:rFonts w:cs="David"/>
          <w:sz w:val="18"/>
          <w:szCs w:val="24"/>
          <w:rtl/>
        </w:rPr>
        <w:t>.</w:t>
      </w:r>
    </w:p>
    <w:p w:rsidR="006439B0" w:rsidRPr="006439B0" w:rsidRDefault="006439B0" w:rsidP="00305AA4">
      <w:pPr>
        <w:numPr>
          <w:ilvl w:val="2"/>
          <w:numId w:val="56"/>
        </w:numPr>
        <w:spacing w:after="0" w:line="360" w:lineRule="auto"/>
        <w:ind w:left="1792" w:hanging="850"/>
        <w:contextualSpacing/>
        <w:jc w:val="both"/>
        <w:rPr>
          <w:rFonts w:ascii="Times New Roman" w:hAnsi="Times New Roman" w:cs="David"/>
          <w:sz w:val="18"/>
          <w:szCs w:val="24"/>
        </w:rPr>
      </w:pPr>
      <w:r w:rsidRPr="006439B0">
        <w:rPr>
          <w:rFonts w:ascii="Times New Roman" w:hAnsi="Times New Roman" w:cs="David"/>
          <w:sz w:val="18"/>
          <w:szCs w:val="24"/>
          <w:rtl/>
        </w:rPr>
        <w:t>תשומת לב המציעים הפוטנציאלים מופנית לחשיבות הגשת ערבות תקינה ומדויקת על פי הנוסח שצורף למסמכי המכרז. כל חריגה בנוסח הערבות</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 xml:space="preserve">(גם חריגה שלכאורה מטיבה עם המשרד, כגון </w:t>
      </w:r>
      <w:r w:rsidRPr="006439B0">
        <w:rPr>
          <w:rFonts w:ascii="Times New Roman" w:hAnsi="Times New Roman" w:cs="David" w:hint="cs"/>
          <w:sz w:val="18"/>
          <w:szCs w:val="24"/>
          <w:rtl/>
        </w:rPr>
        <w:t xml:space="preserve">סכום ערבות גבוה יותר, </w:t>
      </w:r>
      <w:r w:rsidRPr="006439B0">
        <w:rPr>
          <w:rFonts w:ascii="Times New Roman" w:hAnsi="Times New Roman" w:cs="David"/>
          <w:sz w:val="18"/>
          <w:szCs w:val="24"/>
          <w:rtl/>
        </w:rPr>
        <w:t>תוקף ערבות ארוך יותר, ערבות צמודה וכד') עלולה להביא לפסילת ההצעה.</w:t>
      </w:r>
    </w:p>
    <w:p w:rsidR="006439B0" w:rsidRPr="006439B0" w:rsidRDefault="006439B0" w:rsidP="006439B0">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6439B0" w:rsidRPr="006439B0" w:rsidRDefault="006439B0" w:rsidP="00305AA4">
      <w:pPr>
        <w:numPr>
          <w:ilvl w:val="1"/>
          <w:numId w:val="56"/>
        </w:numPr>
        <w:spacing w:after="0" w:line="360" w:lineRule="auto"/>
        <w:ind w:left="942" w:hanging="567"/>
        <w:contextualSpacing/>
        <w:jc w:val="both"/>
        <w:rPr>
          <w:rFonts w:ascii="Times New Roman" w:hAnsi="Times New Roman" w:cs="David"/>
          <w:b/>
          <w:bCs/>
          <w:sz w:val="18"/>
          <w:szCs w:val="24"/>
          <w:u w:val="single"/>
        </w:rPr>
      </w:pPr>
      <w:r w:rsidRPr="006439B0">
        <w:rPr>
          <w:rFonts w:ascii="Times New Roman" w:hAnsi="Times New Roman" w:cs="David" w:hint="cs"/>
          <w:b/>
          <w:bCs/>
          <w:sz w:val="18"/>
          <w:szCs w:val="24"/>
          <w:u w:val="single"/>
          <w:rtl/>
        </w:rPr>
        <w:t xml:space="preserve">כישורי </w:t>
      </w:r>
      <w:r w:rsidRPr="006439B0">
        <w:rPr>
          <w:rFonts w:ascii="Times New Roman" w:hAnsi="Times New Roman" w:cs="David"/>
          <w:b/>
          <w:bCs/>
          <w:sz w:val="18"/>
          <w:szCs w:val="24"/>
          <w:u w:val="single"/>
          <w:rtl/>
        </w:rPr>
        <w:t>המציע</w:t>
      </w:r>
      <w:r w:rsidRPr="006439B0">
        <w:rPr>
          <w:rFonts w:ascii="Times New Roman" w:hAnsi="Times New Roman" w:cs="David" w:hint="cs"/>
          <w:b/>
          <w:bCs/>
          <w:sz w:val="18"/>
          <w:szCs w:val="24"/>
          <w:u w:val="single"/>
          <w:rtl/>
        </w:rPr>
        <w:t xml:space="preserve"> ועמידתו בהוראות עפ"י דין</w:t>
      </w:r>
    </w:p>
    <w:p w:rsidR="006439B0" w:rsidRPr="006439B0" w:rsidRDefault="006439B0" w:rsidP="00305AA4">
      <w:pPr>
        <w:numPr>
          <w:ilvl w:val="2"/>
          <w:numId w:val="56"/>
        </w:numPr>
        <w:spacing w:after="0" w:line="360" w:lineRule="auto"/>
        <w:ind w:left="1650" w:hanging="708"/>
        <w:contextualSpacing/>
        <w:rPr>
          <w:rFonts w:ascii="Times New Roman" w:hAnsi="Times New Roman" w:cs="David"/>
          <w:sz w:val="18"/>
          <w:szCs w:val="24"/>
        </w:rPr>
      </w:pPr>
      <w:r w:rsidRPr="006439B0">
        <w:rPr>
          <w:rFonts w:ascii="Times New Roman" w:hAnsi="Times New Roman" w:cs="David" w:hint="cs"/>
          <w:sz w:val="18"/>
          <w:szCs w:val="24"/>
          <w:rtl/>
        </w:rPr>
        <w:t>המציע הינו בעל ניסיון מוכח  במהלך 4 השנים האחרונות שקדמו למכרז ב</w:t>
      </w:r>
      <w:r w:rsidRPr="006439B0">
        <w:rPr>
          <w:rFonts w:ascii="Times New Roman" w:hAnsi="Times New Roman" w:cs="David" w:hint="eastAsia"/>
          <w:sz w:val="18"/>
          <w:szCs w:val="24"/>
          <w:rtl/>
        </w:rPr>
        <w:t>ביצ</w:t>
      </w:r>
      <w:r w:rsidRPr="006439B0">
        <w:rPr>
          <w:rFonts w:ascii="Times New Roman" w:hAnsi="Times New Roman" w:cs="David" w:hint="cs"/>
          <w:sz w:val="18"/>
          <w:szCs w:val="24"/>
          <w:rtl/>
        </w:rPr>
        <w:t>ו</w:t>
      </w:r>
      <w:r w:rsidRPr="006439B0">
        <w:rPr>
          <w:rFonts w:ascii="Times New Roman" w:hAnsi="Times New Roman" w:cs="David" w:hint="eastAsia"/>
          <w:sz w:val="18"/>
          <w:szCs w:val="24"/>
          <w:rtl/>
        </w:rPr>
        <w:t>ע</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2</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פרויקטים לפחות בתחום ה-</w:t>
      </w:r>
      <w:r w:rsidRPr="006439B0">
        <w:rPr>
          <w:rFonts w:ascii="Times New Roman" w:hAnsi="Times New Roman" w:cs="David"/>
          <w:sz w:val="18"/>
          <w:szCs w:val="24"/>
        </w:rPr>
        <w:t xml:space="preserve">BI </w:t>
      </w:r>
      <w:r w:rsidRPr="006439B0">
        <w:rPr>
          <w:rFonts w:ascii="Times New Roman" w:hAnsi="Times New Roman" w:cs="David"/>
          <w:sz w:val="18"/>
          <w:szCs w:val="24"/>
          <w:rtl/>
        </w:rPr>
        <w:t xml:space="preserve"> בהיקף </w:t>
      </w:r>
      <w:r w:rsidRPr="006439B0">
        <w:rPr>
          <w:rFonts w:ascii="Times New Roman" w:hAnsi="Times New Roman" w:cs="David" w:hint="eastAsia"/>
          <w:sz w:val="18"/>
          <w:szCs w:val="24"/>
          <w:rtl/>
        </w:rPr>
        <w:t>כספי</w:t>
      </w:r>
      <w:r w:rsidRPr="006439B0">
        <w:rPr>
          <w:rFonts w:ascii="Times New Roman" w:hAnsi="Times New Roman" w:cs="David"/>
          <w:sz w:val="18"/>
          <w:szCs w:val="24"/>
          <w:rtl/>
        </w:rPr>
        <w:t xml:space="preserve"> של </w:t>
      </w:r>
      <w:r w:rsidRPr="006439B0">
        <w:rPr>
          <w:rFonts w:ascii="Times New Roman" w:hAnsi="Times New Roman" w:cs="David" w:hint="eastAsia"/>
          <w:sz w:val="18"/>
          <w:szCs w:val="24"/>
          <w:rtl/>
        </w:rPr>
        <w:t>מיליון</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 xml:space="preserve">לפחות </w:t>
      </w:r>
      <w:r w:rsidRPr="006439B0">
        <w:rPr>
          <w:rFonts w:ascii="Times New Roman" w:hAnsi="Times New Roman" w:cs="David"/>
          <w:sz w:val="18"/>
          <w:szCs w:val="24"/>
          <w:rtl/>
        </w:rPr>
        <w:t>(</w:t>
      </w:r>
      <w:r w:rsidRPr="006439B0">
        <w:rPr>
          <w:rFonts w:ascii="Times New Roman" w:hAnsi="Times New Roman" w:cs="David" w:hint="cs"/>
          <w:sz w:val="18"/>
          <w:szCs w:val="24"/>
          <w:rtl/>
        </w:rPr>
        <w:t xml:space="preserve">יוער כי במקרה שמדובר בפרוייקט העוסק במספר תחומים, יש להראות כי השווי של </w:t>
      </w:r>
      <w:r w:rsidRPr="006439B0">
        <w:rPr>
          <w:rFonts w:ascii="Times New Roman" w:hAnsi="Times New Roman" w:cs="David" w:hint="eastAsia"/>
          <w:sz w:val="18"/>
          <w:szCs w:val="24"/>
          <w:rtl/>
        </w:rPr>
        <w:t>חלק</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ה</w:t>
      </w:r>
      <w:r w:rsidRPr="006439B0">
        <w:rPr>
          <w:rFonts w:ascii="Times New Roman" w:hAnsi="Times New Roman" w:cs="David"/>
          <w:sz w:val="18"/>
          <w:szCs w:val="24"/>
          <w:rtl/>
        </w:rPr>
        <w:t>-</w:t>
      </w:r>
      <w:r w:rsidRPr="006439B0">
        <w:rPr>
          <w:rFonts w:ascii="Times New Roman" w:hAnsi="Times New Roman" w:cs="David"/>
          <w:sz w:val="18"/>
          <w:szCs w:val="24"/>
        </w:rPr>
        <w:t>BI</w:t>
      </w:r>
      <w:r w:rsidRPr="006439B0">
        <w:rPr>
          <w:rFonts w:ascii="Times New Roman" w:hAnsi="Times New Roman" w:cs="David"/>
          <w:sz w:val="18"/>
          <w:szCs w:val="24"/>
          <w:rtl/>
        </w:rPr>
        <w:t xml:space="preserve"> בפרויקט</w:t>
      </w:r>
      <w:r w:rsidRPr="006439B0">
        <w:rPr>
          <w:rFonts w:ascii="Times New Roman" w:hAnsi="Times New Roman" w:cs="David" w:hint="cs"/>
          <w:sz w:val="18"/>
          <w:szCs w:val="24"/>
          <w:rtl/>
        </w:rPr>
        <w:t xml:space="preserve"> הינו  מיליון שקלים לפחות</w:t>
      </w:r>
      <w:r w:rsidRPr="006439B0">
        <w:rPr>
          <w:rFonts w:ascii="Times New Roman" w:hAnsi="Times New Roman" w:cs="David"/>
          <w:sz w:val="18"/>
          <w:szCs w:val="24"/>
          <w:rtl/>
        </w:rPr>
        <w:t>)</w:t>
      </w:r>
      <w:r w:rsidRPr="006439B0">
        <w:rPr>
          <w:rFonts w:ascii="Times New Roman" w:hAnsi="Times New Roman" w:cs="David" w:hint="cs"/>
          <w:sz w:val="18"/>
          <w:szCs w:val="24"/>
          <w:rtl/>
        </w:rPr>
        <w:t xml:space="preserve">. </w:t>
      </w:r>
    </w:p>
    <w:p w:rsidR="006439B0" w:rsidRPr="006439B0" w:rsidRDefault="006439B0" w:rsidP="00305AA4">
      <w:pPr>
        <w:numPr>
          <w:ilvl w:val="2"/>
          <w:numId w:val="56"/>
        </w:numPr>
        <w:spacing w:after="0" w:line="360" w:lineRule="auto"/>
        <w:ind w:left="1650" w:hanging="708"/>
        <w:contextualSpacing/>
        <w:rPr>
          <w:rFonts w:ascii="Times New Roman" w:hAnsi="Times New Roman" w:cs="David"/>
          <w:sz w:val="18"/>
          <w:szCs w:val="24"/>
        </w:rPr>
      </w:pPr>
      <w:r w:rsidRPr="006439B0">
        <w:rPr>
          <w:rFonts w:ascii="Times New Roman" w:hAnsi="Times New Roman" w:cs="David" w:hint="cs"/>
          <w:sz w:val="18"/>
          <w:szCs w:val="24"/>
          <w:rtl/>
        </w:rPr>
        <w:t xml:space="preserve">המציע הינו בעל ניסיון מוכח במהלך 4 השנים האחרונות שקדמו למכרז בביצוע  2 פרויקטים לפחות בתחום ה </w:t>
      </w:r>
      <w:r w:rsidRPr="006439B0">
        <w:rPr>
          <w:rFonts w:ascii="Times New Roman" w:hAnsi="Times New Roman" w:cs="David" w:hint="cs"/>
          <w:sz w:val="18"/>
          <w:szCs w:val="24"/>
        </w:rPr>
        <w:t>BI</w:t>
      </w:r>
      <w:r w:rsidRPr="006439B0">
        <w:rPr>
          <w:rFonts w:ascii="Times New Roman" w:hAnsi="Times New Roman" w:cs="David" w:hint="cs"/>
          <w:sz w:val="18"/>
          <w:szCs w:val="24"/>
          <w:rtl/>
        </w:rPr>
        <w:t xml:space="preserve"> מבוססי </w:t>
      </w:r>
      <w:r w:rsidRPr="006439B0">
        <w:rPr>
          <w:rFonts w:ascii="Times New Roman" w:hAnsi="Times New Roman" w:cs="David"/>
          <w:sz w:val="18"/>
          <w:szCs w:val="24"/>
        </w:rPr>
        <w:t>Microsoft</w:t>
      </w:r>
      <w:r w:rsidRPr="006439B0">
        <w:rPr>
          <w:rFonts w:ascii="Times New Roman" w:hAnsi="Times New Roman" w:cs="David" w:hint="cs"/>
          <w:sz w:val="18"/>
          <w:szCs w:val="24"/>
          <w:rtl/>
        </w:rPr>
        <w:t xml:space="preserve"> אשר כל אחד מהם בהיקף של </w:t>
      </w:r>
      <w:r w:rsidR="00DA53EE">
        <w:rPr>
          <w:rFonts w:ascii="Times New Roman" w:hAnsi="Times New Roman" w:cs="David" w:hint="cs"/>
          <w:sz w:val="18"/>
          <w:szCs w:val="24"/>
          <w:rtl/>
        </w:rPr>
        <w:t xml:space="preserve"> 300,000</w:t>
      </w:r>
      <w:r w:rsidRPr="006439B0">
        <w:rPr>
          <w:rFonts w:ascii="Times New Roman" w:hAnsi="Times New Roman" w:cs="David" w:hint="cs"/>
          <w:sz w:val="18"/>
          <w:szCs w:val="24"/>
          <w:rtl/>
        </w:rPr>
        <w:t xml:space="preserve">₪ לפחות. </w:t>
      </w:r>
    </w:p>
    <w:p w:rsidR="006439B0" w:rsidRPr="006439B0" w:rsidRDefault="006439B0" w:rsidP="00305AA4">
      <w:pPr>
        <w:numPr>
          <w:ilvl w:val="2"/>
          <w:numId w:val="56"/>
        </w:numPr>
        <w:spacing w:after="0" w:line="360" w:lineRule="auto"/>
        <w:ind w:left="1650" w:hanging="708"/>
        <w:contextualSpacing/>
        <w:rPr>
          <w:rFonts w:ascii="Times New Roman" w:hAnsi="Times New Roman" w:cs="David"/>
          <w:sz w:val="18"/>
          <w:szCs w:val="24"/>
        </w:rPr>
      </w:pPr>
      <w:r w:rsidRPr="006439B0">
        <w:rPr>
          <w:rFonts w:ascii="Times New Roman" w:hAnsi="Times New Roman" w:cs="David" w:hint="cs"/>
          <w:sz w:val="18"/>
          <w:szCs w:val="24"/>
          <w:rtl/>
        </w:rPr>
        <w:t>המציע מחזיק ב</w:t>
      </w:r>
      <w:r w:rsidRPr="006439B0">
        <w:rPr>
          <w:rFonts w:ascii="Times New Roman" w:hAnsi="Times New Roman" w:cs="David"/>
          <w:sz w:val="18"/>
          <w:szCs w:val="24"/>
          <w:rtl/>
        </w:rPr>
        <w:t>רישיונות בני תוקף הנדרשים על פי דין על מנת לעסוק ב</w:t>
      </w:r>
      <w:r w:rsidRPr="006439B0">
        <w:rPr>
          <w:rFonts w:ascii="Times New Roman" w:hAnsi="Times New Roman" w:cs="David" w:hint="cs"/>
          <w:sz w:val="18"/>
          <w:szCs w:val="24"/>
          <w:rtl/>
        </w:rPr>
        <w:t>פיתוח מוצרי תוכנה ומחזיק ב</w:t>
      </w:r>
      <w:r w:rsidRPr="006439B0">
        <w:rPr>
          <w:rFonts w:ascii="Times New Roman" w:hAnsi="Times New Roman" w:cs="David"/>
          <w:sz w:val="18"/>
          <w:szCs w:val="24"/>
          <w:rtl/>
        </w:rPr>
        <w:t>כל האישורים הנדרשים</w:t>
      </w:r>
      <w:r w:rsidRPr="006439B0">
        <w:rPr>
          <w:rFonts w:ascii="Times New Roman" w:hAnsi="Times New Roman" w:cs="David" w:hint="cs"/>
          <w:sz w:val="18"/>
          <w:szCs w:val="24"/>
          <w:rtl/>
        </w:rPr>
        <w:t xml:space="preserve"> לשם מתן השירותים.</w:t>
      </w:r>
    </w:p>
    <w:p w:rsidR="006439B0" w:rsidRPr="006439B0" w:rsidRDefault="006439B0" w:rsidP="00305AA4">
      <w:pPr>
        <w:numPr>
          <w:ilvl w:val="2"/>
          <w:numId w:val="56"/>
        </w:numPr>
        <w:spacing w:after="0" w:line="360" w:lineRule="auto"/>
        <w:ind w:left="1650" w:hanging="708"/>
        <w:contextualSpacing/>
        <w:rPr>
          <w:rFonts w:ascii="Times New Roman" w:hAnsi="Times New Roman" w:cs="David"/>
          <w:sz w:val="18"/>
          <w:szCs w:val="24"/>
          <w:rtl/>
        </w:rPr>
      </w:pPr>
      <w:r w:rsidRPr="006439B0">
        <w:rPr>
          <w:rFonts w:ascii="Times New Roman" w:hAnsi="Times New Roman" w:cs="David"/>
          <w:sz w:val="18"/>
          <w:szCs w:val="24"/>
          <w:rtl/>
        </w:rPr>
        <w:t xml:space="preserve">המציע לא הורשע ביותר משתי עבירות לפי חוק עובדים זרים, תשנ"א-1991 ולפי חוק שכר מינימום, תשמ"ז- 1987, או שהורשע ביותר משתי עבירות כאמור, אולם ההרשעה האחרונה לא הייתה בשנה שקדמה למועד האחרון להגשת ההצעות למכרז זה. </w:t>
      </w:r>
      <w:r w:rsidR="00DA53EE">
        <w:rPr>
          <w:rFonts w:ascii="Times New Roman" w:hAnsi="Times New Roman" w:cs="David" w:hint="cs"/>
          <w:sz w:val="18"/>
          <w:szCs w:val="24"/>
          <w:rtl/>
        </w:rPr>
        <w:br/>
      </w:r>
    </w:p>
    <w:p w:rsidR="006439B0" w:rsidRPr="006439B0" w:rsidRDefault="006439B0" w:rsidP="00305AA4">
      <w:pPr>
        <w:numPr>
          <w:ilvl w:val="1"/>
          <w:numId w:val="56"/>
        </w:numPr>
        <w:spacing w:after="0" w:line="360" w:lineRule="auto"/>
        <w:ind w:left="942" w:hanging="567"/>
        <w:contextualSpacing/>
        <w:jc w:val="both"/>
        <w:rPr>
          <w:rFonts w:ascii="Times New Roman" w:hAnsi="Times New Roman" w:cs="David"/>
          <w:b/>
          <w:bCs/>
          <w:sz w:val="18"/>
          <w:szCs w:val="24"/>
          <w:u w:val="single"/>
        </w:rPr>
      </w:pPr>
      <w:r w:rsidRPr="006439B0">
        <w:rPr>
          <w:rFonts w:ascii="Times New Roman" w:hAnsi="Times New Roman" w:cs="David" w:hint="cs"/>
          <w:b/>
          <w:bCs/>
          <w:sz w:val="18"/>
          <w:szCs w:val="24"/>
          <w:u w:val="single"/>
          <w:rtl/>
        </w:rPr>
        <w:t xml:space="preserve">כוח אדם </w:t>
      </w:r>
      <w:r w:rsidRPr="006439B0">
        <w:rPr>
          <w:rFonts w:ascii="Times New Roman" w:hAnsi="Times New Roman" w:cs="David"/>
          <w:b/>
          <w:bCs/>
          <w:sz w:val="18"/>
          <w:szCs w:val="24"/>
          <w:u w:val="single"/>
          <w:rtl/>
        </w:rPr>
        <w:t xml:space="preserve"> </w:t>
      </w:r>
    </w:p>
    <w:p w:rsidR="006439B0" w:rsidRPr="006439B0" w:rsidRDefault="00305AA4" w:rsidP="00DA53EE">
      <w:pPr>
        <w:overflowPunct w:val="0"/>
        <w:autoSpaceDE w:val="0"/>
        <w:autoSpaceDN w:val="0"/>
        <w:adjustRightInd w:val="0"/>
        <w:spacing w:after="0" w:line="360" w:lineRule="auto"/>
        <w:ind w:left="942"/>
        <w:contextualSpacing/>
        <w:jc w:val="both"/>
        <w:textAlignment w:val="baseline"/>
        <w:rPr>
          <w:rFonts w:ascii="Times New Roman" w:hAnsi="Times New Roman" w:cs="David"/>
          <w:sz w:val="24"/>
          <w:szCs w:val="24"/>
          <w:rtl/>
        </w:rPr>
      </w:pPr>
      <w:r>
        <w:rPr>
          <w:rFonts w:ascii="Times New Roman" w:hAnsi="Times New Roman" w:cs="David" w:hint="cs"/>
          <w:sz w:val="24"/>
          <w:szCs w:val="24"/>
          <w:rtl/>
        </w:rPr>
        <w:t xml:space="preserve">7.4.1 </w:t>
      </w:r>
      <w:r w:rsidR="006439B0" w:rsidRPr="006439B0">
        <w:rPr>
          <w:rFonts w:ascii="Times New Roman" w:hAnsi="Times New Roman" w:cs="David"/>
          <w:sz w:val="24"/>
          <w:szCs w:val="24"/>
          <w:rtl/>
        </w:rPr>
        <w:t>על המציע להעמיד לטובת מתן השירותים לפי מכרז זה</w:t>
      </w:r>
      <w:r w:rsidR="006439B0" w:rsidRPr="006439B0">
        <w:rPr>
          <w:rFonts w:ascii="Times New Roman" w:hAnsi="Times New Roman" w:cs="David" w:hint="cs"/>
          <w:sz w:val="24"/>
          <w:szCs w:val="24"/>
          <w:rtl/>
        </w:rPr>
        <w:t xml:space="preserve"> כוח אדם כדלקמן:</w:t>
      </w:r>
    </w:p>
    <w:p w:rsidR="006439B0" w:rsidRPr="00DA53EE" w:rsidRDefault="006439B0" w:rsidP="00305AA4">
      <w:pPr>
        <w:pStyle w:val="aff0"/>
        <w:numPr>
          <w:ilvl w:val="3"/>
          <w:numId w:val="56"/>
        </w:numPr>
        <w:overflowPunct w:val="0"/>
        <w:autoSpaceDE w:val="0"/>
        <w:autoSpaceDN w:val="0"/>
        <w:adjustRightInd w:val="0"/>
        <w:spacing w:line="360" w:lineRule="auto"/>
        <w:ind w:left="2217" w:hanging="708"/>
        <w:textAlignment w:val="baseline"/>
        <w:rPr>
          <w:rFonts w:cs="David"/>
          <w:sz w:val="24"/>
          <w:szCs w:val="24"/>
          <w:rtl/>
        </w:rPr>
      </w:pPr>
      <w:r w:rsidRPr="00DA53EE">
        <w:rPr>
          <w:rFonts w:cs="David" w:hint="cs"/>
          <w:sz w:val="24"/>
          <w:szCs w:val="24"/>
          <w:rtl/>
        </w:rPr>
        <w:t>אחראי מקצועי</w:t>
      </w:r>
      <w:r w:rsidRPr="00DA53EE">
        <w:rPr>
          <w:rFonts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DA53EE">
        <w:rPr>
          <w:rFonts w:cs="David" w:hint="cs"/>
          <w:sz w:val="24"/>
          <w:szCs w:val="24"/>
          <w:rtl/>
        </w:rPr>
        <w:t>שיידר</w:t>
      </w:r>
      <w:r w:rsidRPr="00DA53EE">
        <w:rPr>
          <w:rFonts w:cs="David" w:hint="eastAsia"/>
          <w:sz w:val="24"/>
          <w:szCs w:val="24"/>
          <w:rtl/>
        </w:rPr>
        <w:t>ש</w:t>
      </w:r>
      <w:r w:rsidRPr="00DA53EE">
        <w:rPr>
          <w:rFonts w:cs="David"/>
          <w:sz w:val="24"/>
          <w:szCs w:val="24"/>
          <w:rtl/>
        </w:rPr>
        <w:t xml:space="preserve"> ויעמוד בקשר רציף עם המשרד </w:t>
      </w:r>
      <w:r w:rsidRPr="00DA53EE">
        <w:rPr>
          <w:rFonts w:cs="David" w:hint="cs"/>
          <w:sz w:val="24"/>
          <w:szCs w:val="24"/>
          <w:rtl/>
        </w:rPr>
        <w:t>ו</w:t>
      </w:r>
      <w:r w:rsidRPr="00DA53EE">
        <w:rPr>
          <w:rFonts w:cs="David"/>
          <w:sz w:val="24"/>
          <w:szCs w:val="24"/>
          <w:rtl/>
        </w:rPr>
        <w:t>באופן קבוע לרשות אנשי הקשר של המשרד</w:t>
      </w:r>
      <w:r w:rsidRPr="00DA53EE">
        <w:rPr>
          <w:rFonts w:cs="David" w:hint="cs"/>
          <w:sz w:val="24"/>
          <w:szCs w:val="24"/>
          <w:rtl/>
        </w:rPr>
        <w:t xml:space="preserve"> (להלן "אחראי מקצועי").</w:t>
      </w:r>
    </w:p>
    <w:p w:rsidR="006439B0" w:rsidRPr="006439B0" w:rsidRDefault="006439B0" w:rsidP="00305AA4">
      <w:pPr>
        <w:pStyle w:val="aff0"/>
        <w:numPr>
          <w:ilvl w:val="3"/>
          <w:numId w:val="56"/>
        </w:numPr>
        <w:overflowPunct w:val="0"/>
        <w:autoSpaceDE w:val="0"/>
        <w:autoSpaceDN w:val="0"/>
        <w:adjustRightInd w:val="0"/>
        <w:spacing w:line="360" w:lineRule="auto"/>
        <w:ind w:left="2217" w:hanging="708"/>
        <w:textAlignment w:val="baseline"/>
        <w:rPr>
          <w:rFonts w:cs="David"/>
          <w:sz w:val="24"/>
          <w:szCs w:val="24"/>
          <w:rtl/>
        </w:rPr>
      </w:pPr>
      <w:r w:rsidRPr="006439B0">
        <w:rPr>
          <w:rFonts w:cs="David"/>
          <w:sz w:val="24"/>
          <w:szCs w:val="24"/>
          <w:rtl/>
        </w:rPr>
        <w:t>צוות כוח אדם</w:t>
      </w:r>
      <w:r w:rsidRPr="006439B0">
        <w:rPr>
          <w:rFonts w:cs="David" w:hint="cs"/>
          <w:sz w:val="24"/>
          <w:szCs w:val="24"/>
          <w:rtl/>
        </w:rPr>
        <w:t>, אשר יבצע בפועל את השירותים נשוא המכרז,</w:t>
      </w:r>
      <w:r w:rsidRPr="006439B0">
        <w:rPr>
          <w:rFonts w:cs="David"/>
          <w:sz w:val="24"/>
          <w:szCs w:val="24"/>
          <w:rtl/>
        </w:rPr>
        <w:t xml:space="preserve"> המונה </w:t>
      </w:r>
      <w:r w:rsidRPr="006439B0">
        <w:rPr>
          <w:rFonts w:cs="David" w:hint="cs"/>
          <w:sz w:val="24"/>
          <w:szCs w:val="24"/>
          <w:rtl/>
        </w:rPr>
        <w:t>4</w:t>
      </w:r>
      <w:r w:rsidRPr="006439B0">
        <w:rPr>
          <w:rFonts w:cs="David"/>
          <w:sz w:val="24"/>
          <w:szCs w:val="24"/>
          <w:rtl/>
        </w:rPr>
        <w:t xml:space="preserve"> אנשים</w:t>
      </w:r>
      <w:r w:rsidRPr="006439B0">
        <w:rPr>
          <w:rFonts w:cs="David" w:hint="cs"/>
          <w:sz w:val="24"/>
          <w:szCs w:val="24"/>
          <w:rtl/>
        </w:rPr>
        <w:t xml:space="preserve"> (להלן: "</w:t>
      </w:r>
      <w:r w:rsidRPr="006439B0">
        <w:rPr>
          <w:rFonts w:cs="David" w:hint="cs"/>
          <w:b/>
          <w:bCs/>
          <w:sz w:val="24"/>
          <w:szCs w:val="24"/>
          <w:rtl/>
        </w:rPr>
        <w:t>מבצעים</w:t>
      </w:r>
      <w:r w:rsidRPr="006439B0">
        <w:rPr>
          <w:rFonts w:cs="David" w:hint="cs"/>
          <w:sz w:val="24"/>
          <w:szCs w:val="24"/>
          <w:rtl/>
        </w:rPr>
        <w:t xml:space="preserve">"). </w:t>
      </w:r>
    </w:p>
    <w:p w:rsidR="006439B0" w:rsidRPr="006439B0" w:rsidRDefault="006439B0" w:rsidP="00A807DC">
      <w:pPr>
        <w:overflowPunct w:val="0"/>
        <w:autoSpaceDE w:val="0"/>
        <w:autoSpaceDN w:val="0"/>
        <w:adjustRightInd w:val="0"/>
        <w:spacing w:after="0" w:line="360" w:lineRule="auto"/>
        <w:ind w:left="942"/>
        <w:contextualSpacing/>
        <w:jc w:val="both"/>
        <w:textAlignment w:val="baseline"/>
        <w:rPr>
          <w:rFonts w:ascii="Times New Roman" w:hAnsi="Times New Roman" w:cs="David"/>
          <w:sz w:val="24"/>
          <w:szCs w:val="24"/>
          <w:rtl/>
        </w:rPr>
      </w:pPr>
      <w:r w:rsidRPr="006439B0">
        <w:rPr>
          <w:rFonts w:ascii="Times New Roman" w:hAnsi="Times New Roman" w:cs="David" w:hint="cs"/>
          <w:sz w:val="24"/>
          <w:szCs w:val="24"/>
          <w:rtl/>
        </w:rPr>
        <w:t>למען הסר ספק יובהר, כי המציע מתחייב להעמיד לטובת מתן השירותים לפי מכרז זה 5 אנשים (אחראי מקצועי ועוד 4 מבצעים).</w:t>
      </w:r>
    </w:p>
    <w:p w:rsidR="006439B0" w:rsidRPr="006439B0" w:rsidRDefault="006439B0" w:rsidP="00DA53EE">
      <w:pPr>
        <w:overflowPunct w:val="0"/>
        <w:autoSpaceDE w:val="0"/>
        <w:autoSpaceDN w:val="0"/>
        <w:adjustRightInd w:val="0"/>
        <w:spacing w:after="0" w:line="360" w:lineRule="auto"/>
        <w:ind w:left="876"/>
        <w:contextualSpacing/>
        <w:textAlignment w:val="baseline"/>
        <w:rPr>
          <w:rFonts w:ascii="Arial" w:hAnsi="Arial" w:cs="David"/>
          <w:sz w:val="24"/>
          <w:szCs w:val="24"/>
          <w:rtl/>
        </w:rPr>
      </w:pPr>
      <w:r w:rsidRPr="006439B0">
        <w:rPr>
          <w:rFonts w:ascii="Times New Roman" w:hAnsi="Times New Roman" w:cs="David" w:hint="cs"/>
          <w:sz w:val="24"/>
          <w:szCs w:val="24"/>
          <w:rtl/>
        </w:rPr>
        <w:t>יצוין כי יכול שהמציע (במידה והוא עוסק מורשה) עצמו יהיה גם האחראי המקצועי ו/או אחד המבצעים.</w:t>
      </w:r>
      <w:r w:rsidRPr="006439B0">
        <w:rPr>
          <w:rFonts w:ascii="Times New Roman" w:hAnsi="Times New Roman" w:cs="David"/>
          <w:sz w:val="24"/>
          <w:szCs w:val="24"/>
          <w:rtl/>
        </w:rPr>
        <w:t xml:space="preserve"> </w:t>
      </w:r>
    </w:p>
    <w:p w:rsidR="006439B0" w:rsidRPr="006439B0" w:rsidRDefault="006439B0" w:rsidP="00305AA4">
      <w:pPr>
        <w:numPr>
          <w:ilvl w:val="2"/>
          <w:numId w:val="56"/>
        </w:numPr>
        <w:spacing w:after="0" w:line="360" w:lineRule="auto"/>
        <w:ind w:left="1650" w:hanging="810"/>
        <w:contextualSpacing/>
        <w:jc w:val="both"/>
        <w:rPr>
          <w:rFonts w:ascii="Times New Roman" w:hAnsi="Times New Roman" w:cs="David"/>
          <w:b/>
          <w:bCs/>
          <w:sz w:val="18"/>
          <w:szCs w:val="24"/>
        </w:rPr>
      </w:pPr>
      <w:r w:rsidRPr="006439B0">
        <w:rPr>
          <w:rFonts w:ascii="Times New Roman" w:hAnsi="Times New Roman" w:cs="David" w:hint="cs"/>
          <w:b/>
          <w:bCs/>
          <w:sz w:val="18"/>
          <w:szCs w:val="24"/>
          <w:rtl/>
        </w:rPr>
        <w:lastRenderedPageBreak/>
        <w:t>אחראי מקצועי</w:t>
      </w:r>
    </w:p>
    <w:p w:rsidR="006439B0" w:rsidRPr="006439B0" w:rsidRDefault="006439B0" w:rsidP="00DA53EE">
      <w:pPr>
        <w:overflowPunct w:val="0"/>
        <w:autoSpaceDE w:val="0"/>
        <w:autoSpaceDN w:val="0"/>
        <w:adjustRightInd w:val="0"/>
        <w:spacing w:after="0" w:line="360" w:lineRule="auto"/>
        <w:ind w:left="1650"/>
        <w:contextualSpacing/>
        <w:textAlignment w:val="baseline"/>
        <w:rPr>
          <w:rFonts w:ascii="Times New Roman" w:hAnsi="Times New Roman" w:cs="David"/>
          <w:sz w:val="24"/>
          <w:szCs w:val="24"/>
        </w:rPr>
      </w:pPr>
      <w:r w:rsidRPr="006439B0">
        <w:rPr>
          <w:rFonts w:ascii="Times New Roman" w:hAnsi="Times New Roman" w:cs="David" w:hint="cs"/>
          <w:sz w:val="24"/>
          <w:szCs w:val="24"/>
          <w:rtl/>
        </w:rPr>
        <w:t>על האחראי המקצועי לעמוד בכל דרישות ההשכלה והניסיון המפורטות להלן (במצטבר):</w:t>
      </w:r>
    </w:p>
    <w:p w:rsidR="006439B0" w:rsidRPr="006439B0" w:rsidRDefault="006439B0" w:rsidP="00305AA4">
      <w:pPr>
        <w:numPr>
          <w:ilvl w:val="3"/>
          <w:numId w:val="56"/>
        </w:numPr>
        <w:spacing w:after="0" w:line="360" w:lineRule="auto"/>
        <w:ind w:left="2501" w:hanging="851"/>
        <w:contextualSpacing/>
        <w:rPr>
          <w:rFonts w:ascii="Times New Roman" w:hAnsi="Times New Roman" w:cs="David"/>
          <w:sz w:val="18"/>
          <w:szCs w:val="24"/>
        </w:rPr>
      </w:pPr>
      <w:r w:rsidRPr="006439B0">
        <w:rPr>
          <w:rFonts w:ascii="Times New Roman" w:hAnsi="Times New Roman" w:cs="David"/>
          <w:sz w:val="18"/>
          <w:szCs w:val="24"/>
          <w:rtl/>
        </w:rPr>
        <w:t>בעל תואר אקדמי ראשון לפחות ממוסד אקדמי מוכר ע"י משרד החינוך</w:t>
      </w:r>
      <w:r w:rsidRPr="006439B0">
        <w:rPr>
          <w:rFonts w:ascii="Times New Roman" w:hAnsi="Times New Roman" w:cs="David" w:hint="cs"/>
          <w:sz w:val="18"/>
          <w:szCs w:val="24"/>
          <w:rtl/>
        </w:rPr>
        <w:t xml:space="preserve"> או  בעל תעודת הנדסאי או טכנאי מוסמך לפי חוק ההנדסאים והטכנאים המוסמכים, התשע"ג-2013.  </w:t>
      </w:r>
    </w:p>
    <w:p w:rsidR="006439B0" w:rsidRPr="006439B0" w:rsidRDefault="006439B0" w:rsidP="00DA53EE">
      <w:pPr>
        <w:spacing w:after="0" w:line="360" w:lineRule="auto"/>
        <w:ind w:left="2501"/>
        <w:rPr>
          <w:rFonts w:ascii="Times New Roman" w:hAnsi="Times New Roman" w:cs="David"/>
          <w:sz w:val="18"/>
          <w:szCs w:val="24"/>
        </w:rPr>
      </w:pPr>
      <w:r w:rsidRPr="006439B0">
        <w:rPr>
          <w:rFonts w:ascii="Times New Roman" w:hAnsi="Times New Roman" w:cs="David"/>
          <w:sz w:val="18"/>
          <w:szCs w:val="24"/>
          <w:rtl/>
        </w:rPr>
        <w:t>על בעל תואר אקדמי מחו"ל לצרף אישור הוועדה להערכת תארים אקדמיים בחו"ל שבמשרד החינוך.</w:t>
      </w:r>
    </w:p>
    <w:p w:rsidR="006439B0" w:rsidRPr="006439B0" w:rsidRDefault="006439B0" w:rsidP="00305AA4">
      <w:pPr>
        <w:numPr>
          <w:ilvl w:val="3"/>
          <w:numId w:val="56"/>
        </w:numPr>
        <w:spacing w:after="0" w:line="360" w:lineRule="auto"/>
        <w:ind w:left="2501" w:hanging="851"/>
        <w:contextualSpacing/>
        <w:rPr>
          <w:rFonts w:ascii="Times New Roman" w:hAnsi="Times New Roman" w:cs="David"/>
          <w:sz w:val="18"/>
          <w:szCs w:val="24"/>
        </w:rPr>
      </w:pPr>
      <w:r w:rsidRPr="006439B0">
        <w:rPr>
          <w:rFonts w:ascii="Times New Roman" w:hAnsi="Times New Roman" w:cs="David"/>
          <w:sz w:val="18"/>
          <w:szCs w:val="24"/>
          <w:rtl/>
        </w:rPr>
        <w:t xml:space="preserve">בעל ניסיון מוכח של 4 שנים לפחות במהלך 6 השנים שקדמו למועד האחרון להגשת הצעות במכרז זה </w:t>
      </w:r>
      <w:r w:rsidRPr="006439B0">
        <w:rPr>
          <w:rFonts w:ascii="Times New Roman" w:hAnsi="Times New Roman" w:cs="David" w:hint="eastAsia"/>
          <w:sz w:val="18"/>
          <w:szCs w:val="24"/>
          <w:rtl/>
        </w:rPr>
        <w:t>בעבודה</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בתחום</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בינה</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עסקית</w:t>
      </w:r>
      <w:r w:rsidRPr="006439B0">
        <w:rPr>
          <w:rFonts w:ascii="Times New Roman" w:hAnsi="Times New Roman" w:cs="David"/>
          <w:sz w:val="18"/>
          <w:szCs w:val="24"/>
          <w:rtl/>
        </w:rPr>
        <w:t xml:space="preserve"> (</w:t>
      </w:r>
      <w:r w:rsidRPr="006439B0">
        <w:rPr>
          <w:rFonts w:ascii="Times New Roman" w:hAnsi="Times New Roman" w:cs="David"/>
          <w:sz w:val="18"/>
          <w:szCs w:val="24"/>
        </w:rPr>
        <w:t>BI</w:t>
      </w:r>
      <w:r w:rsidRPr="006439B0">
        <w:rPr>
          <w:rFonts w:ascii="Times New Roman" w:hAnsi="Times New Roman" w:cs="David"/>
          <w:sz w:val="18"/>
          <w:szCs w:val="24"/>
          <w:rtl/>
        </w:rPr>
        <w:t>)</w:t>
      </w:r>
      <w:r w:rsidRPr="006439B0">
        <w:rPr>
          <w:rFonts w:ascii="Times New Roman" w:hAnsi="Times New Roman" w:cs="David" w:hint="cs"/>
          <w:sz w:val="18"/>
          <w:szCs w:val="24"/>
          <w:rtl/>
        </w:rPr>
        <w:t>.</w:t>
      </w:r>
    </w:p>
    <w:p w:rsidR="006439B0" w:rsidRPr="006439B0" w:rsidRDefault="006439B0" w:rsidP="00305AA4">
      <w:pPr>
        <w:numPr>
          <w:ilvl w:val="3"/>
          <w:numId w:val="56"/>
        </w:numPr>
        <w:spacing w:after="0" w:line="360" w:lineRule="auto"/>
        <w:ind w:left="2501" w:hanging="851"/>
        <w:contextualSpacing/>
        <w:rPr>
          <w:rFonts w:ascii="Times New Roman" w:hAnsi="Times New Roman" w:cs="David"/>
          <w:sz w:val="18"/>
          <w:szCs w:val="24"/>
        </w:rPr>
      </w:pPr>
      <w:r w:rsidRPr="006439B0">
        <w:rPr>
          <w:rFonts w:ascii="Times New Roman" w:hAnsi="Times New Roman" w:cs="David"/>
          <w:sz w:val="18"/>
          <w:szCs w:val="24"/>
          <w:rtl/>
        </w:rPr>
        <w:t xml:space="preserve">בעל ניסיון מוכח של 4 שנים לפחות במהלך 6 השנים שקדמו למועד האחרון להגשת הצעות במכרז זה </w:t>
      </w:r>
      <w:r w:rsidRPr="006439B0">
        <w:rPr>
          <w:rFonts w:ascii="Times New Roman" w:hAnsi="Times New Roman" w:cs="David" w:hint="eastAsia"/>
          <w:sz w:val="18"/>
          <w:szCs w:val="24"/>
          <w:rtl/>
        </w:rPr>
        <w:t>בניהול</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צוות</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עובדים</w:t>
      </w:r>
      <w:r w:rsidRPr="006439B0">
        <w:rPr>
          <w:rFonts w:ascii="Times New Roman" w:hAnsi="Times New Roman" w:cs="David"/>
          <w:sz w:val="18"/>
          <w:szCs w:val="24"/>
          <w:rtl/>
        </w:rPr>
        <w:t>.</w:t>
      </w:r>
    </w:p>
    <w:p w:rsidR="006439B0" w:rsidRPr="006439B0" w:rsidRDefault="006439B0" w:rsidP="00305AA4">
      <w:pPr>
        <w:numPr>
          <w:ilvl w:val="2"/>
          <w:numId w:val="56"/>
        </w:numPr>
        <w:spacing w:after="0" w:line="360" w:lineRule="auto"/>
        <w:ind w:left="1650" w:hanging="810"/>
        <w:contextualSpacing/>
        <w:jc w:val="both"/>
        <w:rPr>
          <w:rFonts w:ascii="Times New Roman" w:hAnsi="Times New Roman" w:cs="David"/>
          <w:b/>
          <w:bCs/>
          <w:sz w:val="18"/>
          <w:szCs w:val="24"/>
        </w:rPr>
      </w:pPr>
      <w:r w:rsidRPr="006439B0">
        <w:rPr>
          <w:rFonts w:ascii="Times New Roman" w:hAnsi="Times New Roman" w:cs="David" w:hint="cs"/>
          <w:b/>
          <w:bCs/>
          <w:sz w:val="18"/>
          <w:szCs w:val="24"/>
          <w:rtl/>
        </w:rPr>
        <w:t xml:space="preserve">מבצעים </w:t>
      </w:r>
    </w:p>
    <w:p w:rsidR="006439B0" w:rsidRPr="006439B0" w:rsidRDefault="006439B0" w:rsidP="00B40864">
      <w:pPr>
        <w:overflowPunct w:val="0"/>
        <w:autoSpaceDE w:val="0"/>
        <w:autoSpaceDN w:val="0"/>
        <w:adjustRightInd w:val="0"/>
        <w:spacing w:after="0" w:line="360" w:lineRule="auto"/>
        <w:ind w:left="1650"/>
        <w:contextualSpacing/>
        <w:jc w:val="both"/>
        <w:textAlignment w:val="baseline"/>
        <w:rPr>
          <w:rFonts w:ascii="Times New Roman" w:hAnsi="Times New Roman" w:cs="David"/>
          <w:sz w:val="24"/>
          <w:szCs w:val="24"/>
        </w:rPr>
      </w:pPr>
      <w:r w:rsidRPr="006439B0">
        <w:rPr>
          <w:rFonts w:ascii="Times New Roman" w:hAnsi="Times New Roman" w:cs="David" w:hint="cs"/>
          <w:sz w:val="24"/>
          <w:szCs w:val="24"/>
          <w:rtl/>
        </w:rPr>
        <w:t>על כל אחד מהמבצעים לעמוד ב</w:t>
      </w:r>
      <w:r w:rsidRPr="006439B0">
        <w:rPr>
          <w:rFonts w:ascii="Times New Roman" w:hAnsi="Times New Roman" w:cs="David"/>
          <w:sz w:val="24"/>
          <w:szCs w:val="24"/>
          <w:rtl/>
        </w:rPr>
        <w:t>כל דרישות ההשכלה והניסיון המפורטות להלן (במצטבר):</w:t>
      </w:r>
    </w:p>
    <w:p w:rsidR="006439B0" w:rsidRPr="006439B0" w:rsidRDefault="006439B0" w:rsidP="00305AA4">
      <w:pPr>
        <w:numPr>
          <w:ilvl w:val="3"/>
          <w:numId w:val="56"/>
        </w:numPr>
        <w:spacing w:after="0" w:line="360" w:lineRule="auto"/>
        <w:ind w:left="2501" w:hanging="851"/>
        <w:contextualSpacing/>
        <w:rPr>
          <w:rFonts w:ascii="Times New Roman" w:hAnsi="Times New Roman" w:cs="David"/>
          <w:sz w:val="18"/>
          <w:szCs w:val="24"/>
          <w:rtl/>
        </w:rPr>
      </w:pPr>
      <w:r w:rsidRPr="006439B0">
        <w:rPr>
          <w:rFonts w:ascii="Times New Roman" w:hAnsi="Times New Roman" w:cs="David"/>
          <w:sz w:val="18"/>
          <w:szCs w:val="24"/>
          <w:rtl/>
        </w:rPr>
        <w:t>בעל תואר אקדמי ראשון לפחות ממוסד אקדמי מוכר ע"י משרד החינוך</w:t>
      </w:r>
      <w:r w:rsidRPr="006439B0">
        <w:rPr>
          <w:rFonts w:ascii="Times New Roman" w:hAnsi="Times New Roman" w:cs="David" w:hint="cs"/>
          <w:sz w:val="18"/>
          <w:szCs w:val="24"/>
          <w:rtl/>
        </w:rPr>
        <w:t xml:space="preserve"> או  בעל תעודת הנדסאי או טכנאי מוסמך לפי חוק ההנדסאים והטכנאים המוסמכים, התשע"ג-2013. </w:t>
      </w:r>
    </w:p>
    <w:p w:rsidR="006439B0" w:rsidRPr="006439B0" w:rsidRDefault="006439B0" w:rsidP="00C7296C">
      <w:pPr>
        <w:spacing w:after="0" w:line="360" w:lineRule="auto"/>
        <w:ind w:left="2501"/>
        <w:rPr>
          <w:rFonts w:ascii="Times New Roman" w:hAnsi="Times New Roman" w:cs="David"/>
          <w:sz w:val="18"/>
          <w:szCs w:val="24"/>
        </w:rPr>
      </w:pPr>
      <w:r w:rsidRPr="006439B0">
        <w:rPr>
          <w:rFonts w:ascii="Times New Roman" w:hAnsi="Times New Roman" w:cs="David"/>
          <w:sz w:val="18"/>
          <w:szCs w:val="24"/>
          <w:rtl/>
        </w:rPr>
        <w:t xml:space="preserve">על בעל תואר אקדמי מחו"ל לצרף אישור </w:t>
      </w:r>
      <w:r w:rsidRPr="006439B0">
        <w:rPr>
          <w:rFonts w:ascii="Times New Roman" w:hAnsi="Times New Roman" w:cs="David" w:hint="cs"/>
          <w:sz w:val="18"/>
          <w:szCs w:val="24"/>
          <w:rtl/>
        </w:rPr>
        <w:t>הגף</w:t>
      </w:r>
      <w:r w:rsidRPr="006439B0">
        <w:rPr>
          <w:rFonts w:ascii="Times New Roman" w:hAnsi="Times New Roman" w:cs="David"/>
          <w:sz w:val="18"/>
          <w:szCs w:val="24"/>
          <w:rtl/>
        </w:rPr>
        <w:t xml:space="preserve"> להערכת תארים אקדמיים בחו"ל שבמשרד החינוך.</w:t>
      </w:r>
    </w:p>
    <w:p w:rsidR="006439B0" w:rsidRPr="006439B0" w:rsidRDefault="006439B0" w:rsidP="00305AA4">
      <w:pPr>
        <w:numPr>
          <w:ilvl w:val="3"/>
          <w:numId w:val="56"/>
        </w:numPr>
        <w:spacing w:after="0" w:line="360" w:lineRule="auto"/>
        <w:ind w:left="2501" w:hanging="851"/>
        <w:contextualSpacing/>
        <w:rPr>
          <w:rFonts w:ascii="Times New Roman" w:hAnsi="Times New Roman" w:cs="David"/>
          <w:sz w:val="18"/>
          <w:szCs w:val="24"/>
        </w:rPr>
      </w:pPr>
      <w:r w:rsidRPr="006439B0">
        <w:rPr>
          <w:rFonts w:ascii="Times New Roman" w:hAnsi="Times New Roman" w:cs="David"/>
          <w:sz w:val="18"/>
          <w:szCs w:val="24"/>
          <w:rtl/>
        </w:rPr>
        <w:t xml:space="preserve">בעל ניסיון מוכח של </w:t>
      </w:r>
      <w:r w:rsidRPr="006439B0">
        <w:rPr>
          <w:rFonts w:ascii="Times New Roman" w:hAnsi="Times New Roman" w:cs="David" w:hint="cs"/>
          <w:sz w:val="18"/>
          <w:szCs w:val="24"/>
          <w:rtl/>
        </w:rPr>
        <w:t xml:space="preserve">שנתיים </w:t>
      </w:r>
      <w:r w:rsidRPr="006439B0">
        <w:rPr>
          <w:rFonts w:ascii="Times New Roman" w:hAnsi="Times New Roman" w:cs="David"/>
          <w:sz w:val="18"/>
          <w:szCs w:val="24"/>
          <w:rtl/>
        </w:rPr>
        <w:t>לפחות במהלך</w:t>
      </w:r>
      <w:r w:rsidRPr="006439B0">
        <w:rPr>
          <w:rFonts w:ascii="Times New Roman" w:hAnsi="Times New Roman" w:cs="David" w:hint="cs"/>
          <w:sz w:val="18"/>
          <w:szCs w:val="24"/>
          <w:rtl/>
        </w:rPr>
        <w:t xml:space="preserve"> 4</w:t>
      </w:r>
      <w:r w:rsidRPr="006439B0">
        <w:rPr>
          <w:rFonts w:ascii="Times New Roman" w:hAnsi="Times New Roman" w:cs="David"/>
          <w:sz w:val="18"/>
          <w:szCs w:val="24"/>
          <w:rtl/>
        </w:rPr>
        <w:t xml:space="preserve"> השנים שקדמו למועד האחרון להגשת הצעות במכרז זה </w:t>
      </w:r>
      <w:r w:rsidRPr="006439B0">
        <w:rPr>
          <w:rFonts w:ascii="Times New Roman" w:hAnsi="Times New Roman" w:cs="David" w:hint="cs"/>
          <w:sz w:val="18"/>
          <w:szCs w:val="24"/>
          <w:rtl/>
        </w:rPr>
        <w:t>בעבודה בתחום בינה עסקית (</w:t>
      </w:r>
      <w:r w:rsidRPr="006439B0">
        <w:rPr>
          <w:rFonts w:ascii="Times New Roman" w:hAnsi="Times New Roman" w:cs="David"/>
          <w:sz w:val="18"/>
          <w:szCs w:val="24"/>
        </w:rPr>
        <w:t>BI</w:t>
      </w:r>
      <w:r w:rsidRPr="006439B0">
        <w:rPr>
          <w:rFonts w:ascii="Times New Roman" w:hAnsi="Times New Roman" w:cs="David" w:hint="cs"/>
          <w:sz w:val="18"/>
          <w:szCs w:val="24"/>
          <w:rtl/>
        </w:rPr>
        <w:t xml:space="preserve">). </w:t>
      </w:r>
    </w:p>
    <w:p w:rsidR="006439B0" w:rsidRPr="006439B0" w:rsidRDefault="006439B0" w:rsidP="00305AA4">
      <w:pPr>
        <w:numPr>
          <w:ilvl w:val="2"/>
          <w:numId w:val="56"/>
        </w:numPr>
        <w:spacing w:after="0" w:line="360" w:lineRule="auto"/>
        <w:ind w:left="1650" w:hanging="810"/>
        <w:contextualSpacing/>
        <w:rPr>
          <w:rFonts w:ascii="Times New Roman" w:hAnsi="Times New Roman" w:cs="David"/>
          <w:sz w:val="18"/>
          <w:szCs w:val="24"/>
          <w:rtl/>
        </w:rPr>
      </w:pPr>
      <w:r w:rsidRPr="006439B0">
        <w:rPr>
          <w:rFonts w:ascii="Times New Roman" w:hAnsi="Times New Roman" w:cs="David"/>
          <w:sz w:val="18"/>
          <w:szCs w:val="24"/>
          <w:rtl/>
        </w:rPr>
        <w:t>יובהר כי מציע נדרש להציג במסגרת הצעתו במכרז זה צוות של 4</w:t>
      </w:r>
      <w:r w:rsidRPr="006439B0">
        <w:rPr>
          <w:rFonts w:ascii="Times New Roman" w:hAnsi="Times New Roman" w:cs="David" w:hint="cs"/>
          <w:sz w:val="18"/>
          <w:szCs w:val="24"/>
          <w:rtl/>
        </w:rPr>
        <w:t xml:space="preserve"> מבצעים ואחראי מקצועי</w:t>
      </w:r>
      <w:r w:rsidRPr="006439B0">
        <w:rPr>
          <w:rFonts w:ascii="Times New Roman" w:hAnsi="Times New Roman" w:cs="David"/>
          <w:sz w:val="18"/>
          <w:szCs w:val="24"/>
          <w:rtl/>
        </w:rPr>
        <w:t>. מציע שיבחר להציע צוות גדול יותר של מבצעים לא יזכה בכל יתרון על מציעים אחרים במכרז, ובמסגרת הצעתו על כל אחד מהמבצעים שהציע (אף אם הגיש למעלה מ-</w:t>
      </w:r>
      <w:r w:rsidRPr="006439B0">
        <w:rPr>
          <w:rFonts w:ascii="Times New Roman" w:hAnsi="Times New Roman" w:cs="David" w:hint="cs"/>
          <w:sz w:val="18"/>
          <w:szCs w:val="24"/>
          <w:rtl/>
        </w:rPr>
        <w:t>4</w:t>
      </w:r>
      <w:r w:rsidRPr="006439B0">
        <w:rPr>
          <w:rFonts w:ascii="Times New Roman" w:hAnsi="Times New Roman" w:cs="David"/>
          <w:sz w:val="18"/>
          <w:szCs w:val="24"/>
          <w:rtl/>
        </w:rPr>
        <w:t xml:space="preserve"> מבצעים) לעמוד בכל אחת מדרישות הסף האמורות </w:t>
      </w:r>
      <w:r w:rsidRPr="006439B0">
        <w:rPr>
          <w:rFonts w:ascii="Times New Roman" w:hAnsi="Times New Roman" w:cs="David" w:hint="cs"/>
          <w:sz w:val="18"/>
          <w:szCs w:val="24"/>
          <w:rtl/>
        </w:rPr>
        <w:t>בסעיף 7.5.2</w:t>
      </w:r>
      <w:r w:rsidRPr="006439B0">
        <w:rPr>
          <w:rFonts w:ascii="Times New Roman" w:hAnsi="Times New Roman" w:cs="David"/>
          <w:sz w:val="18"/>
          <w:szCs w:val="24"/>
          <w:rtl/>
        </w:rPr>
        <w:t xml:space="preserve"> (במצטבר). אי עמידתו של אחד המבצעים בתנאי מתנאי הסף המפורטים לעיל תביא לפסילת ההצעה כולה.</w:t>
      </w:r>
    </w:p>
    <w:p w:rsidR="006439B0" w:rsidRPr="006439B0" w:rsidRDefault="006439B0" w:rsidP="00305AA4">
      <w:pPr>
        <w:numPr>
          <w:ilvl w:val="2"/>
          <w:numId w:val="56"/>
        </w:numPr>
        <w:spacing w:after="0" w:line="360" w:lineRule="auto"/>
        <w:ind w:left="1650" w:hanging="810"/>
        <w:contextualSpacing/>
        <w:rPr>
          <w:rFonts w:ascii="Times New Roman" w:hAnsi="Times New Roman" w:cs="David"/>
          <w:b/>
          <w:bCs/>
          <w:sz w:val="18"/>
          <w:szCs w:val="24"/>
          <w:rtl/>
        </w:rPr>
      </w:pPr>
      <w:r w:rsidRPr="006439B0">
        <w:rPr>
          <w:rFonts w:ascii="Times New Roman" w:hAnsi="Times New Roman" w:cs="David"/>
          <w:b/>
          <w:bCs/>
          <w:sz w:val="18"/>
          <w:szCs w:val="24"/>
          <w:rtl/>
        </w:rPr>
        <w:t>מבצעים נוספים</w:t>
      </w:r>
    </w:p>
    <w:p w:rsidR="006439B0" w:rsidRPr="006439B0" w:rsidRDefault="006439B0" w:rsidP="00C90C72">
      <w:pPr>
        <w:numPr>
          <w:ilvl w:val="3"/>
          <w:numId w:val="33"/>
        </w:numPr>
        <w:spacing w:after="0" w:line="360" w:lineRule="auto"/>
        <w:ind w:left="2501" w:hanging="851"/>
        <w:contextualSpacing/>
        <w:rPr>
          <w:rFonts w:ascii="Times New Roman" w:hAnsi="Times New Roman" w:cs="David"/>
          <w:sz w:val="18"/>
          <w:szCs w:val="24"/>
        </w:rPr>
      </w:pPr>
      <w:r w:rsidRPr="006439B0">
        <w:rPr>
          <w:rFonts w:ascii="Times New Roman" w:hAnsi="Times New Roman" w:cs="David"/>
          <w:sz w:val="18"/>
          <w:szCs w:val="24"/>
          <w:rtl/>
        </w:rPr>
        <w:t xml:space="preserve">על הזוכה במכרז זה להתחייב להעמיד לטובת ביצוע השירותים במסגרת מכרז זה </w:t>
      </w:r>
      <w:r w:rsidRPr="006439B0">
        <w:rPr>
          <w:rFonts w:ascii="Times New Roman" w:hAnsi="Times New Roman" w:cs="David" w:hint="cs"/>
          <w:sz w:val="18"/>
          <w:szCs w:val="24"/>
          <w:rtl/>
        </w:rPr>
        <w:t>5</w:t>
      </w:r>
      <w:r w:rsidRPr="006439B0">
        <w:rPr>
          <w:rFonts w:ascii="Times New Roman" w:hAnsi="Times New Roman" w:cs="David"/>
          <w:sz w:val="18"/>
          <w:szCs w:val="24"/>
          <w:rtl/>
        </w:rPr>
        <w:t xml:space="preserve"> מבצעים נוספים </w:t>
      </w:r>
      <w:r w:rsidRPr="006439B0">
        <w:rPr>
          <w:rFonts w:ascii="Times New Roman" w:hAnsi="Times New Roman" w:cs="David" w:hint="cs"/>
          <w:sz w:val="18"/>
          <w:szCs w:val="24"/>
          <w:rtl/>
        </w:rPr>
        <w:t>במידה שיידרשו ליחידה ועל פי דרישת המשרד ב</w:t>
      </w:r>
      <w:r w:rsidRPr="006439B0">
        <w:rPr>
          <w:rFonts w:ascii="Times New Roman" w:hAnsi="Times New Roman" w:cs="David"/>
          <w:sz w:val="18"/>
          <w:szCs w:val="24"/>
          <w:rtl/>
        </w:rPr>
        <w:t>הזמנות עבודה (להלן: "</w:t>
      </w:r>
      <w:r w:rsidRPr="006439B0">
        <w:rPr>
          <w:rFonts w:ascii="Times New Roman" w:hAnsi="Times New Roman" w:cs="David"/>
          <w:b/>
          <w:bCs/>
          <w:sz w:val="18"/>
          <w:szCs w:val="24"/>
          <w:rtl/>
        </w:rPr>
        <w:t>מבצעים נוספים</w:t>
      </w:r>
      <w:r w:rsidRPr="006439B0">
        <w:rPr>
          <w:rFonts w:ascii="Times New Roman" w:hAnsi="Times New Roman" w:cs="David"/>
          <w:sz w:val="18"/>
          <w:szCs w:val="24"/>
          <w:rtl/>
        </w:rPr>
        <w:t>")</w:t>
      </w:r>
      <w:r w:rsidRPr="006439B0">
        <w:rPr>
          <w:rFonts w:ascii="Times New Roman" w:hAnsi="Times New Roman" w:cs="David" w:hint="cs"/>
          <w:sz w:val="18"/>
          <w:szCs w:val="24"/>
          <w:rtl/>
        </w:rPr>
        <w:t>.</w:t>
      </w:r>
    </w:p>
    <w:p w:rsidR="006439B0" w:rsidRPr="006439B0" w:rsidRDefault="006439B0" w:rsidP="00C90C72">
      <w:pPr>
        <w:numPr>
          <w:ilvl w:val="3"/>
          <w:numId w:val="33"/>
        </w:numPr>
        <w:spacing w:after="0" w:line="360" w:lineRule="auto"/>
        <w:ind w:left="2501" w:hanging="851"/>
        <w:contextualSpacing/>
        <w:rPr>
          <w:rFonts w:ascii="Times New Roman" w:hAnsi="Times New Roman" w:cs="David"/>
          <w:sz w:val="18"/>
          <w:szCs w:val="24"/>
        </w:rPr>
      </w:pPr>
      <w:r w:rsidRPr="006439B0">
        <w:rPr>
          <w:rFonts w:ascii="Times New Roman" w:hAnsi="Times New Roman" w:cs="David"/>
          <w:sz w:val="18"/>
          <w:szCs w:val="24"/>
          <w:rtl/>
        </w:rPr>
        <w:t>המבצעים הנוספים יוצגו ע"י הזוכה במכרז עפ"י דרישת היחידה, ולא במסגרת ההצעה למכרז. במידה ותוצג דרישה מטעם המשרד להצגת מבצעים נוספים, על הזוכה להציג מבצעים אשר עומדים ב</w:t>
      </w:r>
      <w:r w:rsidRPr="006439B0">
        <w:rPr>
          <w:rFonts w:ascii="Times New Roman" w:hAnsi="Times New Roman" w:cs="David" w:hint="cs"/>
          <w:sz w:val="18"/>
          <w:szCs w:val="24"/>
          <w:rtl/>
        </w:rPr>
        <w:t xml:space="preserve">כל </w:t>
      </w:r>
      <w:r w:rsidRPr="006439B0">
        <w:rPr>
          <w:rFonts w:ascii="Times New Roman" w:hAnsi="Times New Roman" w:cs="David"/>
          <w:sz w:val="18"/>
          <w:szCs w:val="24"/>
          <w:rtl/>
        </w:rPr>
        <w:t xml:space="preserve">דרישות </w:t>
      </w:r>
      <w:r w:rsidRPr="006439B0">
        <w:rPr>
          <w:rFonts w:ascii="Times New Roman" w:hAnsi="Times New Roman" w:cs="David" w:hint="cs"/>
          <w:sz w:val="18"/>
          <w:szCs w:val="24"/>
          <w:rtl/>
        </w:rPr>
        <w:t xml:space="preserve">ההשכלה והנסיון המפורטים בסעיף 7.5.2. </w:t>
      </w:r>
    </w:p>
    <w:p w:rsidR="006439B0" w:rsidRPr="006439B0" w:rsidRDefault="006439B0" w:rsidP="00C90C72">
      <w:pPr>
        <w:numPr>
          <w:ilvl w:val="3"/>
          <w:numId w:val="33"/>
        </w:numPr>
        <w:spacing w:after="0" w:line="360" w:lineRule="auto"/>
        <w:ind w:left="2501" w:hanging="851"/>
        <w:contextualSpacing/>
        <w:rPr>
          <w:rFonts w:ascii="Times New Roman" w:hAnsi="Times New Roman" w:cs="David"/>
          <w:sz w:val="18"/>
          <w:szCs w:val="24"/>
          <w:rtl/>
        </w:rPr>
      </w:pPr>
      <w:r w:rsidRPr="006439B0">
        <w:rPr>
          <w:rFonts w:ascii="Times New Roman" w:hAnsi="Times New Roman" w:cs="David"/>
          <w:sz w:val="18"/>
          <w:szCs w:val="24"/>
          <w:rtl/>
        </w:rPr>
        <w:lastRenderedPageBreak/>
        <w:t xml:space="preserve">ההחלטה האם המבצע/ים שהוצעו עומד/ים בדרישות </w:t>
      </w:r>
      <w:r w:rsidRPr="006439B0">
        <w:rPr>
          <w:rFonts w:ascii="Times New Roman" w:hAnsi="Times New Roman" w:cs="David" w:hint="cs"/>
          <w:sz w:val="18"/>
          <w:szCs w:val="24"/>
          <w:rtl/>
        </w:rPr>
        <w:t>האמורות בסעיף 7.5.4.2</w:t>
      </w:r>
      <w:r w:rsidRPr="006439B0">
        <w:rPr>
          <w:rFonts w:ascii="Times New Roman" w:hAnsi="Times New Roman" w:cs="David"/>
          <w:sz w:val="18"/>
          <w:szCs w:val="24"/>
          <w:rtl/>
        </w:rPr>
        <w:t>, הינה בשיקול דעת</w:t>
      </w:r>
      <w:r w:rsidRPr="006439B0">
        <w:rPr>
          <w:rFonts w:ascii="Times New Roman" w:hAnsi="Times New Roman" w:cs="David" w:hint="cs"/>
          <w:sz w:val="18"/>
          <w:szCs w:val="24"/>
          <w:rtl/>
        </w:rPr>
        <w:t xml:space="preserve">ה הבלעדי </w:t>
      </w:r>
      <w:r w:rsidRPr="006439B0">
        <w:rPr>
          <w:rFonts w:ascii="Times New Roman" w:hAnsi="Times New Roman" w:cs="David"/>
          <w:sz w:val="18"/>
          <w:szCs w:val="24"/>
          <w:rtl/>
        </w:rPr>
        <w:t xml:space="preserve">של </w:t>
      </w:r>
      <w:r w:rsidRPr="006439B0">
        <w:rPr>
          <w:rFonts w:ascii="Times New Roman" w:hAnsi="Times New Roman" w:cs="David" w:hint="cs"/>
          <w:sz w:val="18"/>
          <w:szCs w:val="24"/>
          <w:rtl/>
        </w:rPr>
        <w:t>ועדת המכרזים ב</w:t>
      </w:r>
      <w:r w:rsidRPr="006439B0">
        <w:rPr>
          <w:rFonts w:ascii="Times New Roman" w:hAnsi="Times New Roman" w:cs="David"/>
          <w:sz w:val="18"/>
          <w:szCs w:val="24"/>
          <w:rtl/>
        </w:rPr>
        <w:t xml:space="preserve">משרד. </w:t>
      </w:r>
    </w:p>
    <w:p w:rsidR="006439B0" w:rsidRPr="006439B0" w:rsidRDefault="006439B0" w:rsidP="006439B0">
      <w:pPr>
        <w:overflowPunct w:val="0"/>
        <w:autoSpaceDE w:val="0"/>
        <w:autoSpaceDN w:val="0"/>
        <w:adjustRightInd w:val="0"/>
        <w:spacing w:after="0" w:line="360" w:lineRule="auto"/>
        <w:ind w:left="1113"/>
        <w:contextualSpacing/>
        <w:textAlignment w:val="baseline"/>
        <w:rPr>
          <w:rFonts w:ascii="Times New Roman" w:hAnsi="Times New Roman" w:cs="Miriam"/>
          <w:sz w:val="20"/>
          <w:szCs w:val="28"/>
          <w:rtl/>
        </w:rPr>
      </w:pPr>
    </w:p>
    <w:p w:rsidR="006439B0" w:rsidRPr="006439B0" w:rsidRDefault="006439B0" w:rsidP="00305AA4">
      <w:pPr>
        <w:keepNext/>
        <w:numPr>
          <w:ilvl w:val="0"/>
          <w:numId w:val="56"/>
        </w:numPr>
        <w:spacing w:after="0" w:line="240" w:lineRule="auto"/>
        <w:outlineLvl w:val="0"/>
        <w:rPr>
          <w:rFonts w:ascii="Times New Roman" w:hAnsi="Times New Roman" w:cs="David Transparent"/>
          <w:b/>
          <w:bCs/>
          <w:sz w:val="20"/>
          <w:szCs w:val="28"/>
          <w:u w:val="single"/>
        </w:rPr>
      </w:pPr>
      <w:r w:rsidRPr="006439B0">
        <w:rPr>
          <w:rFonts w:ascii="Times New Roman" w:hAnsi="Times New Roman" w:cs="David Transparent" w:hint="cs"/>
          <w:b/>
          <w:bCs/>
          <w:sz w:val="20"/>
          <w:szCs w:val="28"/>
          <w:u w:val="single"/>
          <w:rtl/>
        </w:rPr>
        <w:t xml:space="preserve">אמות מידה ומשקלות לבחירת ההצעה הזוכה </w:t>
      </w:r>
    </w:p>
    <w:p w:rsidR="006439B0" w:rsidRPr="006439B0" w:rsidRDefault="006439B0" w:rsidP="00C90C72">
      <w:pPr>
        <w:numPr>
          <w:ilvl w:val="0"/>
          <w:numId w:val="25"/>
        </w:numPr>
        <w:overflowPunct w:val="0"/>
        <w:autoSpaceDE w:val="0"/>
        <w:autoSpaceDN w:val="0"/>
        <w:adjustRightInd w:val="0"/>
        <w:spacing w:before="240" w:after="0" w:line="360" w:lineRule="auto"/>
        <w:ind w:left="800" w:hanging="284"/>
        <w:contextualSpacing/>
        <w:jc w:val="both"/>
        <w:textAlignment w:val="baseline"/>
        <w:rPr>
          <w:rFonts w:ascii="Times New Roman" w:hAnsi="Times New Roman" w:cs="David"/>
          <w:sz w:val="24"/>
          <w:szCs w:val="24"/>
        </w:rPr>
      </w:pPr>
      <w:r w:rsidRPr="006439B0">
        <w:rPr>
          <w:rFonts w:ascii="Times New Roman" w:hAnsi="Times New Roman" w:cs="David" w:hint="cs"/>
          <w:sz w:val="24"/>
          <w:szCs w:val="24"/>
          <w:rtl/>
        </w:rPr>
        <w:t>הצעות ינוקדו בהתאם לאמות המידה ולמשקלות המפורטות להלן:</w:t>
      </w:r>
    </w:p>
    <w:p w:rsidR="006439B0" w:rsidRPr="00482F05" w:rsidRDefault="006439B0" w:rsidP="00482F05">
      <w:pPr>
        <w:pStyle w:val="aff0"/>
        <w:numPr>
          <w:ilvl w:val="1"/>
          <w:numId w:val="55"/>
        </w:numPr>
        <w:spacing w:line="360" w:lineRule="auto"/>
        <w:jc w:val="both"/>
        <w:rPr>
          <w:rFonts w:cs="David"/>
          <w:b/>
          <w:bCs/>
          <w:sz w:val="18"/>
          <w:szCs w:val="24"/>
          <w:u w:val="single"/>
        </w:rPr>
      </w:pPr>
      <w:r w:rsidRPr="00482F05">
        <w:rPr>
          <w:rFonts w:cs="David" w:hint="cs"/>
          <w:b/>
          <w:bCs/>
          <w:sz w:val="18"/>
          <w:szCs w:val="24"/>
          <w:u w:val="single"/>
          <w:rtl/>
        </w:rPr>
        <w:t xml:space="preserve">בחינת מדדי איכות מתוך מסמכי </w:t>
      </w:r>
      <w:r w:rsidRPr="00482F05">
        <w:rPr>
          <w:rFonts w:cs="David" w:hint="eastAsia"/>
          <w:b/>
          <w:bCs/>
          <w:sz w:val="18"/>
          <w:szCs w:val="24"/>
          <w:u w:val="single"/>
          <w:rtl/>
        </w:rPr>
        <w:t>ההצעה</w:t>
      </w:r>
      <w:r w:rsidRPr="00482F05">
        <w:rPr>
          <w:rFonts w:cs="David"/>
          <w:b/>
          <w:bCs/>
          <w:sz w:val="18"/>
          <w:szCs w:val="24"/>
          <w:u w:val="single"/>
          <w:rtl/>
        </w:rPr>
        <w:t xml:space="preserve"> (%41):</w:t>
      </w:r>
    </w:p>
    <w:p w:rsidR="006439B0" w:rsidRPr="006439B0" w:rsidRDefault="00F25AE9" w:rsidP="00305AA4">
      <w:pPr>
        <w:numPr>
          <w:ilvl w:val="2"/>
          <w:numId w:val="56"/>
        </w:numPr>
        <w:spacing w:after="0" w:line="360" w:lineRule="auto"/>
        <w:ind w:left="2217" w:hanging="850"/>
        <w:contextualSpacing/>
        <w:rPr>
          <w:rFonts w:ascii="Times New Roman" w:hAnsi="Times New Roman" w:cs="David"/>
          <w:b/>
          <w:bCs/>
          <w:sz w:val="18"/>
          <w:szCs w:val="24"/>
        </w:rPr>
      </w:pPr>
      <w:r>
        <w:rPr>
          <w:rFonts w:ascii="Times New Roman" w:hAnsi="Times New Roman" w:cs="David" w:hint="cs"/>
          <w:b/>
          <w:bCs/>
          <w:sz w:val="18"/>
          <w:szCs w:val="24"/>
          <w:rtl/>
        </w:rPr>
        <w:t xml:space="preserve"> </w:t>
      </w:r>
      <w:r w:rsidR="006439B0" w:rsidRPr="006439B0">
        <w:rPr>
          <w:rFonts w:ascii="Times New Roman" w:hAnsi="Times New Roman" w:cs="David" w:hint="eastAsia"/>
          <w:b/>
          <w:bCs/>
          <w:sz w:val="18"/>
          <w:szCs w:val="24"/>
          <w:rtl/>
        </w:rPr>
        <w:t>מספר</w:t>
      </w:r>
      <w:r w:rsidR="006439B0" w:rsidRPr="006439B0">
        <w:rPr>
          <w:rFonts w:ascii="Times New Roman" w:hAnsi="Times New Roman" w:cs="David"/>
          <w:b/>
          <w:bCs/>
          <w:sz w:val="18"/>
          <w:szCs w:val="24"/>
          <w:rtl/>
        </w:rPr>
        <w:t xml:space="preserve"> הפרויקטים שביצע המציע – </w:t>
      </w:r>
      <w:r w:rsidR="006439B0" w:rsidRPr="006439B0">
        <w:rPr>
          <w:rFonts w:ascii="Times New Roman" w:hAnsi="Times New Roman" w:cs="David" w:hint="cs"/>
          <w:b/>
          <w:bCs/>
          <w:sz w:val="18"/>
          <w:szCs w:val="24"/>
          <w:rtl/>
        </w:rPr>
        <w:t>4</w:t>
      </w:r>
      <w:r w:rsidR="006439B0" w:rsidRPr="006439B0">
        <w:rPr>
          <w:rFonts w:ascii="Times New Roman" w:hAnsi="Times New Roman" w:cs="David"/>
          <w:b/>
          <w:bCs/>
          <w:sz w:val="18"/>
          <w:szCs w:val="24"/>
          <w:rtl/>
        </w:rPr>
        <w:t>%</w:t>
      </w:r>
    </w:p>
    <w:p w:rsidR="006439B0" w:rsidRPr="006439B0" w:rsidRDefault="006439B0" w:rsidP="00F25AE9">
      <w:pPr>
        <w:tabs>
          <w:tab w:val="left" w:pos="3493"/>
        </w:tabs>
        <w:spacing w:after="0" w:line="360" w:lineRule="auto"/>
        <w:ind w:left="2217"/>
        <w:rPr>
          <w:rFonts w:ascii="Times New Roman" w:hAnsi="Times New Roman" w:cs="David"/>
          <w:sz w:val="18"/>
          <w:szCs w:val="24"/>
          <w:rtl/>
        </w:rPr>
      </w:pPr>
      <w:r w:rsidRPr="006439B0">
        <w:rPr>
          <w:rFonts w:ascii="Times New Roman" w:hAnsi="Times New Roman" w:cs="David" w:hint="eastAsia"/>
          <w:sz w:val="18"/>
          <w:szCs w:val="24"/>
          <w:rtl/>
        </w:rPr>
        <w:t>ה</w:t>
      </w:r>
      <w:r w:rsidRPr="006439B0">
        <w:rPr>
          <w:rFonts w:ascii="Times New Roman" w:hAnsi="Times New Roman" w:cs="David"/>
          <w:sz w:val="18"/>
          <w:szCs w:val="24"/>
          <w:rtl/>
        </w:rPr>
        <w:t>ניקוד לסעיף זה יינתן על-פי מספר הפרויקטים בתחום ה-</w:t>
      </w:r>
      <w:r w:rsidRPr="006439B0">
        <w:rPr>
          <w:rFonts w:ascii="Times New Roman" w:hAnsi="Times New Roman" w:cs="David"/>
          <w:sz w:val="18"/>
          <w:szCs w:val="24"/>
        </w:rPr>
        <w:t>BI</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 xml:space="preserve">מעל 1,000,000 ₪ </w:t>
      </w:r>
      <w:r w:rsidRPr="006439B0">
        <w:rPr>
          <w:rFonts w:ascii="Times New Roman" w:hAnsi="Times New Roman" w:cs="David"/>
          <w:sz w:val="18"/>
          <w:szCs w:val="24"/>
          <w:rtl/>
        </w:rPr>
        <w:t>שביצע המציע בשנתיים האחרונות,</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 xml:space="preserve">כאשר מספר הפרויקטים המינימאלי הוא </w:t>
      </w:r>
      <w:r w:rsidRPr="006439B0">
        <w:rPr>
          <w:rFonts w:ascii="Times New Roman" w:hAnsi="Times New Roman" w:cs="David" w:hint="cs"/>
          <w:sz w:val="18"/>
          <w:szCs w:val="24"/>
          <w:rtl/>
        </w:rPr>
        <w:t xml:space="preserve">2 </w:t>
      </w:r>
      <w:r w:rsidRPr="006439B0">
        <w:rPr>
          <w:rFonts w:ascii="Times New Roman" w:hAnsi="Times New Roman" w:cs="David"/>
          <w:sz w:val="18"/>
          <w:szCs w:val="24"/>
          <w:rtl/>
        </w:rPr>
        <w:t xml:space="preserve">פרויקטים, ועבור </w:t>
      </w:r>
      <w:r w:rsidRPr="006439B0">
        <w:rPr>
          <w:rFonts w:ascii="Times New Roman" w:hAnsi="Times New Roman" w:cs="David" w:hint="cs"/>
          <w:sz w:val="18"/>
          <w:szCs w:val="24"/>
          <w:rtl/>
        </w:rPr>
        <w:t>10</w:t>
      </w:r>
      <w:r w:rsidRPr="006439B0">
        <w:rPr>
          <w:rFonts w:ascii="Times New Roman" w:hAnsi="Times New Roman" w:cs="David"/>
          <w:sz w:val="18"/>
          <w:szCs w:val="24"/>
          <w:rtl/>
        </w:rPr>
        <w:t xml:space="preserve"> פרויקטים יינתן הציון המקסימאלי.</w:t>
      </w:r>
      <w:r w:rsidRPr="006439B0">
        <w:rPr>
          <w:rFonts w:ascii="Times New Roman" w:hAnsi="Times New Roman" w:cs="David" w:hint="cs"/>
          <w:sz w:val="18"/>
          <w:szCs w:val="24"/>
          <w:rtl/>
        </w:rPr>
        <w:t xml:space="preserve"> שאר ההצעות ינוקדו באופן יחסי. </w:t>
      </w:r>
    </w:p>
    <w:p w:rsidR="006439B0" w:rsidRPr="006439B0" w:rsidRDefault="006439B0" w:rsidP="00305AA4">
      <w:pPr>
        <w:numPr>
          <w:ilvl w:val="2"/>
          <w:numId w:val="56"/>
        </w:numPr>
        <w:spacing w:after="0" w:line="360" w:lineRule="auto"/>
        <w:ind w:left="2217" w:hanging="850"/>
        <w:contextualSpacing/>
        <w:rPr>
          <w:rFonts w:ascii="Times New Roman" w:hAnsi="Times New Roman" w:cs="David"/>
          <w:b/>
          <w:bCs/>
          <w:sz w:val="18"/>
          <w:szCs w:val="24"/>
        </w:rPr>
      </w:pPr>
      <w:r w:rsidRPr="006439B0">
        <w:rPr>
          <w:rFonts w:ascii="Times New Roman" w:hAnsi="Times New Roman" w:cs="David" w:hint="cs"/>
          <w:b/>
          <w:bCs/>
          <w:sz w:val="18"/>
          <w:szCs w:val="24"/>
          <w:rtl/>
        </w:rPr>
        <w:t>ניסיון מוכח בעבודה עם משרדי ממשלה, יחידות סמך, רשויות ממשלתיות, חברות ממשלתיות ורשויות מקומיות (להלן: "</w:t>
      </w:r>
      <w:r w:rsidRPr="006439B0">
        <w:rPr>
          <w:rFonts w:ascii="Times New Roman" w:hAnsi="Times New Roman" w:cs="David" w:hint="eastAsia"/>
          <w:b/>
          <w:bCs/>
          <w:sz w:val="18"/>
          <w:szCs w:val="24"/>
          <w:rtl/>
        </w:rPr>
        <w:t>גופים</w:t>
      </w:r>
      <w:r w:rsidRPr="006439B0">
        <w:rPr>
          <w:rFonts w:ascii="Times New Roman" w:hAnsi="Times New Roman" w:cs="David"/>
          <w:b/>
          <w:bCs/>
          <w:sz w:val="18"/>
          <w:szCs w:val="24"/>
          <w:rtl/>
        </w:rPr>
        <w:t xml:space="preserve"> </w:t>
      </w:r>
      <w:r w:rsidRPr="006439B0">
        <w:rPr>
          <w:rFonts w:ascii="Times New Roman" w:hAnsi="Times New Roman" w:cs="David" w:hint="eastAsia"/>
          <w:b/>
          <w:bCs/>
          <w:sz w:val="18"/>
          <w:szCs w:val="24"/>
          <w:rtl/>
        </w:rPr>
        <w:t>ציבוריים</w:t>
      </w:r>
      <w:r w:rsidRPr="006439B0">
        <w:rPr>
          <w:rFonts w:ascii="Times New Roman" w:hAnsi="Times New Roman" w:cs="David" w:hint="cs"/>
          <w:b/>
          <w:bCs/>
          <w:sz w:val="18"/>
          <w:szCs w:val="24"/>
          <w:rtl/>
        </w:rPr>
        <w:t>") -2%</w:t>
      </w:r>
    </w:p>
    <w:p w:rsidR="006439B0" w:rsidRPr="006439B0" w:rsidRDefault="006439B0" w:rsidP="00F25AE9">
      <w:pPr>
        <w:tabs>
          <w:tab w:val="left" w:pos="3493"/>
        </w:tabs>
        <w:spacing w:after="0" w:line="360" w:lineRule="auto"/>
        <w:ind w:left="2217"/>
        <w:rPr>
          <w:rFonts w:ascii="Times New Roman" w:hAnsi="Times New Roman" w:cs="David"/>
          <w:sz w:val="18"/>
          <w:szCs w:val="24"/>
          <w:rtl/>
        </w:rPr>
      </w:pPr>
      <w:r w:rsidRPr="006439B0">
        <w:rPr>
          <w:rFonts w:ascii="Times New Roman" w:hAnsi="Times New Roman" w:cs="David" w:hint="eastAsia"/>
          <w:sz w:val="18"/>
          <w:szCs w:val="24"/>
          <w:rtl/>
        </w:rPr>
        <w:t>ה</w:t>
      </w:r>
      <w:r w:rsidRPr="006439B0">
        <w:rPr>
          <w:rFonts w:ascii="Times New Roman" w:hAnsi="Times New Roman" w:cs="David"/>
          <w:sz w:val="18"/>
          <w:szCs w:val="24"/>
          <w:rtl/>
        </w:rPr>
        <w:t>ניקוד לסעיף זה יינתן על-פי מספר הפרויקטים בתחום ה-</w:t>
      </w:r>
      <w:r w:rsidRPr="006439B0">
        <w:rPr>
          <w:rFonts w:ascii="Times New Roman" w:hAnsi="Times New Roman" w:cs="David"/>
          <w:sz w:val="18"/>
          <w:szCs w:val="24"/>
        </w:rPr>
        <w:t>BI</w:t>
      </w:r>
      <w:r w:rsidRPr="006439B0">
        <w:rPr>
          <w:rFonts w:ascii="Times New Roman" w:hAnsi="Times New Roman" w:cs="David"/>
          <w:sz w:val="18"/>
          <w:szCs w:val="24"/>
          <w:rtl/>
        </w:rPr>
        <w:t xml:space="preserve"> שביצע המציע בשנתיים האחרונות</w:t>
      </w:r>
      <w:r w:rsidRPr="006439B0">
        <w:rPr>
          <w:rFonts w:ascii="Times New Roman" w:hAnsi="Times New Roman" w:cs="David" w:hint="cs"/>
          <w:sz w:val="18"/>
          <w:szCs w:val="24"/>
          <w:rtl/>
        </w:rPr>
        <w:t xml:space="preserve"> עם הגופים הנ"ל</w:t>
      </w:r>
      <w:r w:rsidRPr="006439B0">
        <w:rPr>
          <w:rFonts w:ascii="Times New Roman" w:hAnsi="Times New Roman" w:cs="David"/>
          <w:sz w:val="18"/>
          <w:szCs w:val="24"/>
          <w:rtl/>
        </w:rPr>
        <w:t xml:space="preserve">, עבור </w:t>
      </w:r>
      <w:r w:rsidRPr="006439B0">
        <w:rPr>
          <w:rFonts w:ascii="Times New Roman" w:hAnsi="Times New Roman" w:cs="David" w:hint="cs"/>
          <w:sz w:val="18"/>
          <w:szCs w:val="24"/>
          <w:rtl/>
        </w:rPr>
        <w:t>10</w:t>
      </w:r>
      <w:r w:rsidRPr="006439B0">
        <w:rPr>
          <w:rFonts w:ascii="Times New Roman" w:hAnsi="Times New Roman" w:cs="David"/>
          <w:sz w:val="18"/>
          <w:szCs w:val="24"/>
          <w:rtl/>
        </w:rPr>
        <w:t xml:space="preserve"> פרויקטים יינתן הציון המקסימאלי.</w:t>
      </w:r>
      <w:r w:rsidRPr="006439B0">
        <w:rPr>
          <w:rFonts w:ascii="Times New Roman" w:hAnsi="Times New Roman" w:cs="David" w:hint="cs"/>
          <w:sz w:val="18"/>
          <w:szCs w:val="24"/>
          <w:rtl/>
        </w:rPr>
        <w:t xml:space="preserve"> שאר ההצעות ינוקדו באופן יחסי.</w:t>
      </w:r>
    </w:p>
    <w:p w:rsidR="006439B0" w:rsidRPr="006439B0" w:rsidRDefault="006439B0" w:rsidP="00305AA4">
      <w:pPr>
        <w:numPr>
          <w:ilvl w:val="2"/>
          <w:numId w:val="56"/>
        </w:numPr>
        <w:spacing w:after="0" w:line="360" w:lineRule="auto"/>
        <w:ind w:left="2217" w:hanging="850"/>
        <w:contextualSpacing/>
        <w:rPr>
          <w:rFonts w:ascii="Times New Roman" w:hAnsi="Times New Roman" w:cs="David"/>
          <w:b/>
          <w:bCs/>
          <w:sz w:val="18"/>
          <w:szCs w:val="24"/>
        </w:rPr>
      </w:pPr>
      <w:r w:rsidRPr="006439B0">
        <w:rPr>
          <w:rFonts w:ascii="Times New Roman" w:hAnsi="Times New Roman" w:cs="David" w:hint="eastAsia"/>
          <w:b/>
          <w:bCs/>
          <w:sz w:val="18"/>
          <w:szCs w:val="24"/>
          <w:rtl/>
        </w:rPr>
        <w:t>מספר</w:t>
      </w:r>
      <w:r w:rsidRPr="006439B0">
        <w:rPr>
          <w:rFonts w:ascii="Times New Roman" w:hAnsi="Times New Roman" w:cs="David"/>
          <w:b/>
          <w:bCs/>
          <w:sz w:val="18"/>
          <w:szCs w:val="24"/>
          <w:rtl/>
        </w:rPr>
        <w:t xml:space="preserve"> </w:t>
      </w:r>
      <w:r w:rsidRPr="006439B0">
        <w:rPr>
          <w:rFonts w:ascii="Times New Roman" w:hAnsi="Times New Roman" w:cs="David" w:hint="eastAsia"/>
          <w:b/>
          <w:bCs/>
          <w:sz w:val="18"/>
          <w:szCs w:val="24"/>
          <w:rtl/>
        </w:rPr>
        <w:t>פלטפורמות</w:t>
      </w:r>
      <w:r w:rsidRPr="006439B0">
        <w:rPr>
          <w:rFonts w:ascii="Times New Roman" w:hAnsi="Times New Roman" w:cs="David" w:hint="cs"/>
          <w:b/>
          <w:bCs/>
          <w:sz w:val="18"/>
          <w:szCs w:val="24"/>
          <w:rtl/>
        </w:rPr>
        <w:t xml:space="preserve"> </w:t>
      </w:r>
      <w:r w:rsidRPr="006439B0">
        <w:rPr>
          <w:rFonts w:ascii="Times New Roman" w:hAnsi="Times New Roman" w:cs="David" w:hint="cs"/>
          <w:b/>
          <w:bCs/>
          <w:sz w:val="18"/>
          <w:szCs w:val="24"/>
        </w:rPr>
        <w:t>BI</w:t>
      </w:r>
      <w:r w:rsidRPr="006439B0">
        <w:rPr>
          <w:rFonts w:ascii="Times New Roman" w:hAnsi="Times New Roman" w:cs="David" w:hint="cs"/>
          <w:b/>
          <w:bCs/>
          <w:sz w:val="18"/>
          <w:szCs w:val="24"/>
          <w:rtl/>
        </w:rPr>
        <w:t xml:space="preserve"> בהם יש למציע התמחות של מעל 5000</w:t>
      </w:r>
      <w:r w:rsidRPr="006439B0">
        <w:rPr>
          <w:rFonts w:ascii="Times New Roman" w:hAnsi="Times New Roman" w:cs="David"/>
          <w:b/>
          <w:bCs/>
          <w:sz w:val="18"/>
          <w:szCs w:val="24"/>
          <w:rtl/>
        </w:rPr>
        <w:t xml:space="preserve"> </w:t>
      </w:r>
      <w:r w:rsidRPr="006439B0">
        <w:rPr>
          <w:rFonts w:ascii="Times New Roman" w:hAnsi="Times New Roman" w:cs="David" w:hint="cs"/>
          <w:b/>
          <w:bCs/>
          <w:sz w:val="18"/>
          <w:szCs w:val="24"/>
          <w:rtl/>
        </w:rPr>
        <w:t xml:space="preserve"> </w:t>
      </w:r>
      <w:r w:rsidRPr="006439B0">
        <w:rPr>
          <w:rFonts w:ascii="Times New Roman" w:hAnsi="Times New Roman" w:cs="David"/>
          <w:b/>
          <w:bCs/>
          <w:sz w:val="18"/>
          <w:szCs w:val="24"/>
          <w:rtl/>
        </w:rPr>
        <w:t xml:space="preserve">שעות – </w:t>
      </w:r>
      <w:r w:rsidRPr="006439B0">
        <w:rPr>
          <w:rFonts w:ascii="Times New Roman" w:hAnsi="Times New Roman" w:cs="David" w:hint="cs"/>
          <w:b/>
          <w:bCs/>
          <w:sz w:val="18"/>
          <w:szCs w:val="24"/>
          <w:rtl/>
        </w:rPr>
        <w:t>4</w:t>
      </w:r>
      <w:r w:rsidRPr="006439B0">
        <w:rPr>
          <w:rFonts w:ascii="Times New Roman" w:hAnsi="Times New Roman" w:cs="David"/>
          <w:b/>
          <w:bCs/>
          <w:sz w:val="18"/>
          <w:szCs w:val="24"/>
          <w:rtl/>
        </w:rPr>
        <w:t>%</w:t>
      </w:r>
    </w:p>
    <w:p w:rsidR="006439B0" w:rsidRPr="006439B0" w:rsidRDefault="006439B0" w:rsidP="00F25AE9">
      <w:pPr>
        <w:tabs>
          <w:tab w:val="left" w:pos="3493"/>
        </w:tabs>
        <w:spacing w:after="0" w:line="360" w:lineRule="auto"/>
        <w:ind w:left="2217"/>
        <w:rPr>
          <w:rFonts w:ascii="Times New Roman" w:hAnsi="Times New Roman" w:cs="David"/>
          <w:sz w:val="18"/>
          <w:szCs w:val="24"/>
          <w:rtl/>
        </w:rPr>
      </w:pPr>
      <w:r w:rsidRPr="006439B0">
        <w:rPr>
          <w:rFonts w:ascii="Times New Roman" w:hAnsi="Times New Roman" w:cs="David" w:hint="eastAsia"/>
          <w:sz w:val="18"/>
          <w:szCs w:val="24"/>
          <w:rtl/>
        </w:rPr>
        <w:t>הניקוד</w:t>
      </w:r>
      <w:r w:rsidRPr="006439B0">
        <w:rPr>
          <w:rFonts w:ascii="Times New Roman" w:hAnsi="Times New Roman" w:cs="David"/>
          <w:sz w:val="18"/>
          <w:szCs w:val="24"/>
          <w:rtl/>
        </w:rPr>
        <w:t xml:space="preserve"> לסעיף זה יינתן ע"פ מספר </w:t>
      </w:r>
      <w:r w:rsidRPr="006439B0">
        <w:rPr>
          <w:rFonts w:ascii="Times New Roman" w:hAnsi="Times New Roman" w:cs="David" w:hint="eastAsia"/>
          <w:sz w:val="18"/>
          <w:szCs w:val="24"/>
          <w:rtl/>
        </w:rPr>
        <w:t>הפלטפורמות</w:t>
      </w:r>
      <w:r w:rsidRPr="006439B0">
        <w:rPr>
          <w:rFonts w:ascii="Times New Roman" w:hAnsi="Times New Roman" w:cs="David"/>
          <w:sz w:val="18"/>
          <w:szCs w:val="24"/>
          <w:rtl/>
        </w:rPr>
        <w:t xml:space="preserve"> בהם יציג המציע נ</w:t>
      </w:r>
      <w:r w:rsidRPr="006439B0">
        <w:rPr>
          <w:rFonts w:ascii="Times New Roman" w:hAnsi="Times New Roman" w:cs="David" w:hint="eastAsia"/>
          <w:sz w:val="18"/>
          <w:szCs w:val="24"/>
          <w:rtl/>
        </w:rPr>
        <w:t>יסיון</w:t>
      </w:r>
      <w:r w:rsidRPr="006439B0">
        <w:rPr>
          <w:rFonts w:ascii="Times New Roman" w:hAnsi="Times New Roman" w:cs="David"/>
          <w:sz w:val="18"/>
          <w:szCs w:val="24"/>
          <w:rtl/>
        </w:rPr>
        <w:t xml:space="preserve"> מוכח של מעל ל- </w:t>
      </w:r>
      <w:r w:rsidRPr="006439B0">
        <w:rPr>
          <w:rFonts w:ascii="Times New Roman" w:hAnsi="Times New Roman" w:cs="David" w:hint="cs"/>
          <w:sz w:val="18"/>
          <w:szCs w:val="24"/>
          <w:rtl/>
        </w:rPr>
        <w:t>5</w:t>
      </w:r>
      <w:r w:rsidRPr="006439B0">
        <w:rPr>
          <w:rFonts w:ascii="Times New Roman" w:hAnsi="Times New Roman" w:cs="David"/>
          <w:sz w:val="18"/>
          <w:szCs w:val="24"/>
          <w:rtl/>
        </w:rPr>
        <w:t xml:space="preserve">000 שעות. </w:t>
      </w:r>
      <w:r w:rsidRPr="006439B0">
        <w:rPr>
          <w:rFonts w:ascii="Times New Roman" w:hAnsi="Times New Roman" w:cs="David" w:hint="cs"/>
          <w:sz w:val="18"/>
          <w:szCs w:val="24"/>
          <w:rtl/>
        </w:rPr>
        <w:t xml:space="preserve">עבור  5 </w:t>
      </w:r>
      <w:r w:rsidRPr="006439B0">
        <w:rPr>
          <w:rFonts w:ascii="Times New Roman" w:hAnsi="Times New Roman" w:cs="David"/>
          <w:sz w:val="18"/>
          <w:szCs w:val="24"/>
          <w:rtl/>
        </w:rPr>
        <w:t xml:space="preserve">פלטפורמת </w:t>
      </w:r>
      <w:r w:rsidRPr="006439B0">
        <w:rPr>
          <w:rFonts w:ascii="Times New Roman" w:hAnsi="Times New Roman" w:cs="David"/>
          <w:sz w:val="18"/>
          <w:szCs w:val="24"/>
        </w:rPr>
        <w:t>BI</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ומעלה, ינתן הציון המקסימלי  .שאר ההצעות ינוקדו באופן יחסי.</w:t>
      </w:r>
    </w:p>
    <w:p w:rsidR="006439B0" w:rsidRPr="006439B0" w:rsidRDefault="006439B0" w:rsidP="00305AA4">
      <w:pPr>
        <w:numPr>
          <w:ilvl w:val="2"/>
          <w:numId w:val="56"/>
        </w:numPr>
        <w:spacing w:after="0" w:line="360" w:lineRule="auto"/>
        <w:ind w:left="2217" w:hanging="850"/>
        <w:contextualSpacing/>
        <w:rPr>
          <w:rFonts w:ascii="Times New Roman" w:hAnsi="Times New Roman" w:cs="David"/>
          <w:b/>
          <w:bCs/>
          <w:sz w:val="18"/>
          <w:szCs w:val="24"/>
        </w:rPr>
      </w:pPr>
      <w:r w:rsidRPr="006439B0">
        <w:rPr>
          <w:rFonts w:ascii="Times New Roman" w:hAnsi="Times New Roman" w:cs="David"/>
          <w:b/>
          <w:bCs/>
          <w:sz w:val="18"/>
          <w:szCs w:val="24"/>
          <w:rtl/>
        </w:rPr>
        <w:t xml:space="preserve">מספר פרויקטים </w:t>
      </w:r>
      <w:r w:rsidRPr="006439B0">
        <w:rPr>
          <w:rFonts w:ascii="Times New Roman" w:hAnsi="Times New Roman" w:cs="David" w:hint="eastAsia"/>
          <w:b/>
          <w:bCs/>
          <w:sz w:val="18"/>
          <w:szCs w:val="24"/>
          <w:rtl/>
        </w:rPr>
        <w:t>בפיתוח</w:t>
      </w:r>
      <w:r w:rsidRPr="006439B0">
        <w:rPr>
          <w:rFonts w:ascii="Times New Roman" w:hAnsi="Times New Roman" w:cs="David"/>
          <w:b/>
          <w:bCs/>
          <w:sz w:val="18"/>
          <w:szCs w:val="24"/>
          <w:rtl/>
        </w:rPr>
        <w:t xml:space="preserve"> בטכנולוגיות </w:t>
      </w:r>
      <w:r w:rsidRPr="006439B0">
        <w:rPr>
          <w:rFonts w:ascii="Times New Roman" w:hAnsi="Times New Roman" w:cs="David"/>
          <w:b/>
          <w:bCs/>
          <w:sz w:val="18"/>
          <w:szCs w:val="24"/>
        </w:rPr>
        <w:t>OLAP</w:t>
      </w:r>
      <w:r w:rsidRPr="006439B0">
        <w:rPr>
          <w:rFonts w:ascii="Times New Roman" w:hAnsi="Times New Roman" w:cs="David"/>
          <w:b/>
          <w:bCs/>
          <w:sz w:val="18"/>
          <w:szCs w:val="24"/>
          <w:rtl/>
        </w:rPr>
        <w:t xml:space="preserve"> – </w:t>
      </w:r>
      <w:r w:rsidRPr="006439B0">
        <w:rPr>
          <w:rFonts w:ascii="Times New Roman" w:hAnsi="Times New Roman" w:cs="David"/>
          <w:b/>
          <w:bCs/>
          <w:sz w:val="18"/>
          <w:szCs w:val="24"/>
        </w:rPr>
        <w:t>3%</w:t>
      </w:r>
    </w:p>
    <w:p w:rsidR="006439B0" w:rsidRPr="006439B0" w:rsidRDefault="006439B0" w:rsidP="00F25AE9">
      <w:pPr>
        <w:spacing w:after="0" w:line="360" w:lineRule="auto"/>
        <w:ind w:left="2217"/>
        <w:contextualSpacing/>
        <w:rPr>
          <w:rFonts w:ascii="Times New Roman" w:hAnsi="Times New Roman" w:cs="David"/>
          <w:sz w:val="18"/>
          <w:szCs w:val="24"/>
        </w:rPr>
      </w:pPr>
      <w:r w:rsidRPr="006439B0">
        <w:rPr>
          <w:rFonts w:ascii="Times New Roman" w:hAnsi="Times New Roman" w:cs="David" w:hint="eastAsia"/>
          <w:sz w:val="18"/>
          <w:szCs w:val="24"/>
          <w:rtl/>
        </w:rPr>
        <w:t>ה</w:t>
      </w:r>
      <w:r w:rsidRPr="006439B0">
        <w:rPr>
          <w:rFonts w:ascii="Times New Roman" w:hAnsi="Times New Roman" w:cs="David"/>
          <w:sz w:val="18"/>
          <w:szCs w:val="24"/>
          <w:rtl/>
        </w:rPr>
        <w:t xml:space="preserve">ניקוד לסעיף זה יינתן על-פי מספר הפרויקטים </w:t>
      </w:r>
      <w:r w:rsidRPr="006439B0">
        <w:rPr>
          <w:rFonts w:ascii="Times New Roman" w:hAnsi="Times New Roman" w:cs="David" w:hint="cs"/>
          <w:sz w:val="18"/>
          <w:szCs w:val="24"/>
          <w:rtl/>
        </w:rPr>
        <w:t xml:space="preserve">בפיתוח בטכנולוגיות </w:t>
      </w:r>
      <w:r w:rsidRPr="006439B0">
        <w:rPr>
          <w:rFonts w:ascii="Times New Roman" w:hAnsi="Times New Roman" w:cs="David"/>
          <w:sz w:val="18"/>
          <w:szCs w:val="24"/>
        </w:rPr>
        <w:t>OLAP</w:t>
      </w:r>
      <w:r w:rsidRPr="006439B0">
        <w:rPr>
          <w:rFonts w:ascii="Times New Roman" w:hAnsi="Times New Roman" w:cs="David"/>
          <w:sz w:val="18"/>
          <w:szCs w:val="24"/>
          <w:rtl/>
        </w:rPr>
        <w:t xml:space="preserve"> שביצע המציע בשנתיים האחרונות</w:t>
      </w:r>
      <w:r w:rsidRPr="006439B0">
        <w:rPr>
          <w:rFonts w:ascii="Times New Roman" w:hAnsi="Times New Roman" w:cs="David" w:hint="cs"/>
          <w:sz w:val="18"/>
          <w:szCs w:val="24"/>
          <w:rtl/>
        </w:rPr>
        <w:t>.</w:t>
      </w:r>
      <w:r w:rsidRPr="006439B0">
        <w:rPr>
          <w:rFonts w:ascii="Times New Roman" w:hAnsi="Times New Roman" w:cs="David"/>
          <w:sz w:val="18"/>
          <w:szCs w:val="24"/>
          <w:rtl/>
        </w:rPr>
        <w:t xml:space="preserve">  כאשר מספר הפרויקטים המינימאלי הוא 2 פרויקטים, ועבור 10 פרויקטים יינתן הציון המקסימאלי. שאר ההצעות ינוקדו באופן יחסי</w:t>
      </w:r>
      <w:r w:rsidRPr="006439B0">
        <w:rPr>
          <w:rFonts w:ascii="Times New Roman" w:hAnsi="Times New Roman" w:cs="David" w:hint="cs"/>
          <w:sz w:val="18"/>
          <w:szCs w:val="24"/>
          <w:rtl/>
        </w:rPr>
        <w:t>.</w:t>
      </w:r>
    </w:p>
    <w:p w:rsidR="006439B0" w:rsidRPr="006439B0" w:rsidRDefault="006439B0" w:rsidP="00305AA4">
      <w:pPr>
        <w:numPr>
          <w:ilvl w:val="2"/>
          <w:numId w:val="56"/>
        </w:numPr>
        <w:spacing w:after="0" w:line="360" w:lineRule="auto"/>
        <w:ind w:left="2217" w:hanging="850"/>
        <w:contextualSpacing/>
        <w:rPr>
          <w:rFonts w:ascii="Times New Roman" w:hAnsi="Times New Roman" w:cs="David"/>
          <w:sz w:val="18"/>
          <w:szCs w:val="24"/>
        </w:rPr>
      </w:pPr>
      <w:r w:rsidRPr="006439B0">
        <w:rPr>
          <w:rFonts w:ascii="Times New Roman" w:hAnsi="Times New Roman" w:cs="David" w:hint="cs"/>
          <w:sz w:val="18"/>
          <w:szCs w:val="24"/>
          <w:rtl/>
        </w:rPr>
        <w:t xml:space="preserve">מספר פרויקטים בפיתוח בטכנולוגיה </w:t>
      </w:r>
      <w:r w:rsidRPr="006439B0">
        <w:rPr>
          <w:rFonts w:ascii="Times New Roman" w:hAnsi="Times New Roman" w:cs="David" w:hint="cs"/>
          <w:sz w:val="18"/>
          <w:szCs w:val="24"/>
        </w:rPr>
        <w:t>GIS BI</w:t>
      </w:r>
      <w:r w:rsidRPr="006439B0">
        <w:rPr>
          <w:rFonts w:ascii="Times New Roman" w:hAnsi="Times New Roman" w:cs="David"/>
          <w:sz w:val="18"/>
          <w:szCs w:val="24"/>
          <w:rtl/>
        </w:rPr>
        <w:t>–</w:t>
      </w:r>
      <w:r w:rsidRPr="006439B0">
        <w:rPr>
          <w:rFonts w:ascii="Times New Roman" w:hAnsi="Times New Roman" w:cs="David" w:hint="cs"/>
          <w:sz w:val="18"/>
          <w:szCs w:val="24"/>
          <w:rtl/>
        </w:rPr>
        <w:t xml:space="preserve"> 3%</w:t>
      </w:r>
    </w:p>
    <w:p w:rsidR="006439B0" w:rsidRPr="006439B0" w:rsidRDefault="006439B0" w:rsidP="00F25AE9">
      <w:pPr>
        <w:tabs>
          <w:tab w:val="left" w:pos="3493"/>
        </w:tabs>
        <w:spacing w:after="0" w:line="360" w:lineRule="auto"/>
        <w:ind w:left="2217"/>
        <w:rPr>
          <w:rFonts w:ascii="Times New Roman" w:hAnsi="Times New Roman" w:cs="David"/>
          <w:sz w:val="18"/>
          <w:szCs w:val="24"/>
          <w:rtl/>
        </w:rPr>
      </w:pPr>
      <w:r w:rsidRPr="006439B0">
        <w:rPr>
          <w:rFonts w:ascii="Times New Roman" w:hAnsi="Times New Roman" w:cs="David" w:hint="eastAsia"/>
          <w:sz w:val="18"/>
          <w:szCs w:val="24"/>
          <w:rtl/>
        </w:rPr>
        <w:t>ה</w:t>
      </w:r>
      <w:r w:rsidRPr="006439B0">
        <w:rPr>
          <w:rFonts w:ascii="Times New Roman" w:hAnsi="Times New Roman" w:cs="David"/>
          <w:sz w:val="18"/>
          <w:szCs w:val="24"/>
          <w:rtl/>
        </w:rPr>
        <w:t xml:space="preserve">ניקוד לסעיף זה יינתן על-פי מספר הפרויקטים </w:t>
      </w:r>
      <w:r w:rsidRPr="006439B0">
        <w:rPr>
          <w:rFonts w:ascii="Times New Roman" w:hAnsi="Times New Roman" w:cs="David" w:hint="cs"/>
          <w:sz w:val="18"/>
          <w:szCs w:val="24"/>
          <w:rtl/>
        </w:rPr>
        <w:t xml:space="preserve">בפיתוח בטכנולוגיות </w:t>
      </w:r>
      <w:r w:rsidRPr="006439B0">
        <w:rPr>
          <w:rFonts w:ascii="Times New Roman" w:hAnsi="Times New Roman" w:cs="David" w:hint="cs"/>
          <w:sz w:val="18"/>
          <w:szCs w:val="24"/>
        </w:rPr>
        <w:t>GIS BI</w:t>
      </w:r>
      <w:r w:rsidRPr="006439B0">
        <w:rPr>
          <w:rFonts w:ascii="Times New Roman" w:hAnsi="Times New Roman" w:cs="David"/>
          <w:sz w:val="18"/>
          <w:szCs w:val="24"/>
          <w:rtl/>
        </w:rPr>
        <w:t xml:space="preserve"> שביצע המציע בשנתיים האחרונות,  כאשר מספר הפרויקטים המינימאלי הוא 2 פרויקטים, ועבור 10 פרויקטים יינתן הציון המקסימאלי. שאר ההצעות ינוקדו באופן יחסי.</w:t>
      </w:r>
    </w:p>
    <w:p w:rsidR="006439B0" w:rsidRPr="006439B0" w:rsidRDefault="006439B0" w:rsidP="00305AA4">
      <w:pPr>
        <w:numPr>
          <w:ilvl w:val="2"/>
          <w:numId w:val="56"/>
        </w:numPr>
        <w:spacing w:after="0" w:line="360" w:lineRule="auto"/>
        <w:ind w:left="2217" w:hanging="850"/>
        <w:contextualSpacing/>
        <w:rPr>
          <w:rFonts w:ascii="Times New Roman" w:hAnsi="Times New Roman" w:cs="David"/>
          <w:b/>
          <w:bCs/>
          <w:sz w:val="24"/>
          <w:szCs w:val="24"/>
        </w:rPr>
      </w:pPr>
      <w:r w:rsidRPr="006439B0">
        <w:rPr>
          <w:rFonts w:ascii="Times New Roman" w:hAnsi="Times New Roman" w:cs="David"/>
          <w:b/>
          <w:bCs/>
          <w:sz w:val="24"/>
          <w:szCs w:val="24"/>
          <w:rtl/>
        </w:rPr>
        <w:t>מספר פרויקטים</w:t>
      </w:r>
      <w:r w:rsidRPr="006439B0">
        <w:rPr>
          <w:rFonts w:ascii="Times New Roman" w:hAnsi="Times New Roman" w:cs="David" w:hint="cs"/>
          <w:b/>
          <w:bCs/>
          <w:sz w:val="24"/>
          <w:szCs w:val="24"/>
          <w:rtl/>
        </w:rPr>
        <w:t xml:space="preserve"> בהם בוצע תחקור נתונים מול מערכות משיקות כגון: </w:t>
      </w:r>
      <w:r w:rsidRPr="006439B0">
        <w:rPr>
          <w:rFonts w:ascii="Times New Roman" w:hAnsi="Times New Roman" w:cs="David"/>
          <w:b/>
          <w:bCs/>
          <w:sz w:val="24"/>
          <w:szCs w:val="24"/>
        </w:rPr>
        <w:t>excel, csv, xml, unstructured data</w:t>
      </w:r>
      <w:r w:rsidRPr="006439B0">
        <w:rPr>
          <w:rFonts w:ascii="Times New Roman" w:hAnsi="Times New Roman" w:cs="David"/>
          <w:b/>
          <w:bCs/>
          <w:sz w:val="24"/>
          <w:szCs w:val="24"/>
          <w:rtl/>
        </w:rPr>
        <w:t xml:space="preserve"> – </w:t>
      </w:r>
      <w:r w:rsidRPr="006439B0">
        <w:rPr>
          <w:rFonts w:ascii="Times New Roman" w:hAnsi="Times New Roman" w:cs="David" w:hint="cs"/>
          <w:b/>
          <w:bCs/>
          <w:sz w:val="24"/>
          <w:szCs w:val="24"/>
          <w:rtl/>
        </w:rPr>
        <w:t>3%</w:t>
      </w:r>
    </w:p>
    <w:p w:rsidR="006439B0" w:rsidRPr="006439B0" w:rsidRDefault="006439B0" w:rsidP="00F25AE9">
      <w:pPr>
        <w:tabs>
          <w:tab w:val="left" w:pos="3493"/>
        </w:tabs>
        <w:spacing w:after="0" w:line="360" w:lineRule="auto"/>
        <w:ind w:left="2217"/>
        <w:rPr>
          <w:rFonts w:ascii="Times New Roman" w:hAnsi="Times New Roman" w:cs="David"/>
          <w:sz w:val="18"/>
          <w:szCs w:val="24"/>
          <w:rtl/>
        </w:rPr>
      </w:pPr>
      <w:r w:rsidRPr="006439B0">
        <w:rPr>
          <w:rFonts w:ascii="Times New Roman" w:hAnsi="Times New Roman" w:cs="David" w:hint="eastAsia"/>
          <w:sz w:val="18"/>
          <w:szCs w:val="24"/>
          <w:rtl/>
        </w:rPr>
        <w:t>ה</w:t>
      </w:r>
      <w:r w:rsidRPr="006439B0">
        <w:rPr>
          <w:rFonts w:ascii="Times New Roman" w:hAnsi="Times New Roman" w:cs="David"/>
          <w:sz w:val="18"/>
          <w:szCs w:val="24"/>
          <w:rtl/>
        </w:rPr>
        <w:t xml:space="preserve">ניקוד לסעיף זה יינתן על-פי מספר הפרויקטים </w:t>
      </w:r>
      <w:r w:rsidRPr="006439B0">
        <w:rPr>
          <w:rFonts w:ascii="Times New Roman" w:hAnsi="Times New Roman" w:cs="David" w:hint="cs"/>
          <w:sz w:val="18"/>
          <w:szCs w:val="24"/>
          <w:rtl/>
        </w:rPr>
        <w:t>במערכות משיקות</w:t>
      </w:r>
      <w:r w:rsidRPr="006439B0">
        <w:rPr>
          <w:rFonts w:ascii="Times New Roman" w:hAnsi="Times New Roman" w:cs="David"/>
          <w:sz w:val="18"/>
          <w:szCs w:val="24"/>
          <w:rtl/>
        </w:rPr>
        <w:t xml:space="preserve"> שביצע המציע בשנתיים האחרונות,  עבור 10 פרויקטים יינתן הציון המקסימאלי. שאר ההצעות ינוקדו באופן יחסי. </w:t>
      </w:r>
    </w:p>
    <w:p w:rsidR="006439B0" w:rsidRPr="006439B0" w:rsidRDefault="006439B0" w:rsidP="00305AA4">
      <w:pPr>
        <w:numPr>
          <w:ilvl w:val="2"/>
          <w:numId w:val="56"/>
        </w:numPr>
        <w:spacing w:after="0" w:line="360" w:lineRule="auto"/>
        <w:ind w:left="2217" w:hanging="850"/>
        <w:contextualSpacing/>
        <w:rPr>
          <w:rFonts w:ascii="Times New Roman" w:hAnsi="Times New Roman" w:cs="David"/>
          <w:b/>
          <w:bCs/>
          <w:sz w:val="24"/>
          <w:szCs w:val="24"/>
        </w:rPr>
      </w:pPr>
      <w:r w:rsidRPr="006439B0">
        <w:rPr>
          <w:rFonts w:ascii="Times New Roman" w:hAnsi="Times New Roman" w:cs="David" w:hint="eastAsia"/>
          <w:b/>
          <w:bCs/>
          <w:sz w:val="24"/>
          <w:szCs w:val="24"/>
          <w:rtl/>
        </w:rPr>
        <w:lastRenderedPageBreak/>
        <w:t>המלצות</w:t>
      </w:r>
      <w:r w:rsidRPr="006439B0">
        <w:rPr>
          <w:rFonts w:ascii="Times New Roman" w:hAnsi="Times New Roman" w:cs="David"/>
          <w:b/>
          <w:bCs/>
          <w:sz w:val="24"/>
          <w:szCs w:val="24"/>
          <w:rtl/>
        </w:rPr>
        <w:t xml:space="preserve"> המציע – </w:t>
      </w:r>
      <w:r w:rsidRPr="006439B0">
        <w:rPr>
          <w:rFonts w:ascii="Times New Roman" w:hAnsi="Times New Roman" w:cs="David" w:hint="cs"/>
          <w:b/>
          <w:bCs/>
          <w:sz w:val="24"/>
          <w:szCs w:val="24"/>
          <w:rtl/>
        </w:rPr>
        <w:t>5</w:t>
      </w:r>
      <w:r w:rsidRPr="006439B0">
        <w:rPr>
          <w:rFonts w:ascii="Times New Roman" w:hAnsi="Times New Roman" w:cs="David"/>
          <w:b/>
          <w:bCs/>
          <w:sz w:val="24"/>
          <w:szCs w:val="24"/>
          <w:rtl/>
        </w:rPr>
        <w:t>%</w:t>
      </w:r>
    </w:p>
    <w:p w:rsidR="006439B0" w:rsidRPr="006439B0" w:rsidRDefault="006439B0" w:rsidP="0085553C">
      <w:pPr>
        <w:tabs>
          <w:tab w:val="left" w:pos="3493"/>
        </w:tabs>
        <w:spacing w:after="0" w:line="360" w:lineRule="auto"/>
        <w:ind w:left="2217"/>
        <w:jc w:val="both"/>
        <w:rPr>
          <w:rFonts w:ascii="Times New Roman" w:hAnsi="Times New Roman" w:cs="David"/>
          <w:sz w:val="18"/>
          <w:szCs w:val="24"/>
          <w:rtl/>
        </w:rPr>
      </w:pPr>
      <w:r w:rsidRPr="006439B0">
        <w:rPr>
          <w:rFonts w:ascii="Times New Roman" w:hAnsi="Times New Roman" w:cs="David" w:hint="cs"/>
          <w:sz w:val="18"/>
          <w:szCs w:val="24"/>
          <w:rtl/>
        </w:rPr>
        <w:t xml:space="preserve">טיב ההמלצות </w:t>
      </w:r>
      <w:r w:rsidRPr="006439B0">
        <w:rPr>
          <w:rFonts w:ascii="Times New Roman" w:hAnsi="Times New Roman" w:cs="David"/>
          <w:sz w:val="18"/>
          <w:szCs w:val="24"/>
          <w:rtl/>
        </w:rPr>
        <w:t xml:space="preserve">שקיבל המציע (המלצות </w:t>
      </w:r>
      <w:r w:rsidRPr="006439B0">
        <w:rPr>
          <w:rFonts w:ascii="Times New Roman" w:hAnsi="Times New Roman" w:cs="David" w:hint="cs"/>
          <w:sz w:val="18"/>
          <w:szCs w:val="24"/>
          <w:rtl/>
        </w:rPr>
        <w:t xml:space="preserve">בכתב </w:t>
      </w:r>
      <w:r w:rsidRPr="006439B0">
        <w:rPr>
          <w:rFonts w:ascii="Times New Roman" w:hAnsi="Times New Roman" w:cs="David"/>
          <w:sz w:val="18"/>
          <w:szCs w:val="24"/>
          <w:rtl/>
        </w:rPr>
        <w:t>שצורפו להצעה ו/או המלצות שהתקבלו במהלך שיחות שיזם עורך המכרז)</w:t>
      </w:r>
      <w:r w:rsidRPr="006439B0">
        <w:rPr>
          <w:rFonts w:ascii="Times New Roman" w:hAnsi="Times New Roman" w:cs="David" w:hint="cs"/>
          <w:sz w:val="18"/>
          <w:szCs w:val="24"/>
          <w:rtl/>
        </w:rPr>
        <w:t>.</w:t>
      </w:r>
    </w:p>
    <w:p w:rsidR="006439B0" w:rsidRPr="006439B0" w:rsidRDefault="006439B0" w:rsidP="00305AA4">
      <w:pPr>
        <w:numPr>
          <w:ilvl w:val="2"/>
          <w:numId w:val="56"/>
        </w:numPr>
        <w:spacing w:after="0" w:line="360" w:lineRule="auto"/>
        <w:ind w:left="2217" w:hanging="850"/>
        <w:contextualSpacing/>
        <w:rPr>
          <w:rFonts w:ascii="Times New Roman" w:hAnsi="Times New Roman" w:cs="David"/>
          <w:b/>
          <w:bCs/>
          <w:sz w:val="24"/>
          <w:szCs w:val="24"/>
        </w:rPr>
      </w:pPr>
      <w:r w:rsidRPr="006439B0">
        <w:rPr>
          <w:rFonts w:ascii="Times New Roman" w:hAnsi="Times New Roman" w:cs="David" w:hint="cs"/>
          <w:b/>
          <w:bCs/>
          <w:sz w:val="24"/>
          <w:szCs w:val="24"/>
          <w:rtl/>
        </w:rPr>
        <w:t xml:space="preserve">אמות מידה לאחראי המקצועי </w:t>
      </w:r>
      <w:r w:rsidRPr="006439B0">
        <w:rPr>
          <w:rFonts w:ascii="Times New Roman" w:hAnsi="Times New Roman" w:cs="David"/>
          <w:b/>
          <w:bCs/>
          <w:sz w:val="24"/>
          <w:szCs w:val="24"/>
          <w:rtl/>
        </w:rPr>
        <w:t>–</w:t>
      </w:r>
      <w:r w:rsidRPr="006439B0">
        <w:rPr>
          <w:rFonts w:ascii="Times New Roman" w:hAnsi="Times New Roman" w:cs="David" w:hint="cs"/>
          <w:b/>
          <w:bCs/>
          <w:sz w:val="24"/>
          <w:szCs w:val="24"/>
          <w:rtl/>
        </w:rPr>
        <w:t xml:space="preserve"> 17% </w:t>
      </w:r>
    </w:p>
    <w:p w:rsidR="006439B0" w:rsidRPr="00BE6496" w:rsidRDefault="00BE6496" w:rsidP="00305AA4">
      <w:pPr>
        <w:pStyle w:val="aff0"/>
        <w:numPr>
          <w:ilvl w:val="3"/>
          <w:numId w:val="56"/>
        </w:numPr>
        <w:tabs>
          <w:tab w:val="left" w:pos="3068"/>
        </w:tabs>
        <w:spacing w:line="360" w:lineRule="auto"/>
        <w:ind w:left="2926" w:hanging="567"/>
        <w:rPr>
          <w:rFonts w:cs="David"/>
          <w:b/>
          <w:bCs/>
          <w:sz w:val="18"/>
          <w:szCs w:val="24"/>
        </w:rPr>
      </w:pPr>
      <w:r>
        <w:rPr>
          <w:rFonts w:cs="David" w:hint="cs"/>
          <w:b/>
          <w:bCs/>
          <w:sz w:val="18"/>
          <w:szCs w:val="24"/>
          <w:rtl/>
        </w:rPr>
        <w:t xml:space="preserve"> </w:t>
      </w:r>
      <w:r w:rsidR="006439B0" w:rsidRPr="00BE6496">
        <w:rPr>
          <w:rFonts w:cs="David"/>
          <w:b/>
          <w:bCs/>
          <w:sz w:val="18"/>
          <w:szCs w:val="24"/>
          <w:rtl/>
        </w:rPr>
        <w:t>מס' שנות ניסיון (ותק) ב-</w:t>
      </w:r>
      <w:r w:rsidR="006439B0" w:rsidRPr="00BE6496">
        <w:rPr>
          <w:rFonts w:cs="David"/>
          <w:b/>
          <w:bCs/>
          <w:sz w:val="18"/>
          <w:szCs w:val="24"/>
        </w:rPr>
        <w:t>BI</w:t>
      </w:r>
      <w:r w:rsidR="006439B0" w:rsidRPr="00BE6496">
        <w:rPr>
          <w:rFonts w:cs="David"/>
          <w:b/>
          <w:bCs/>
          <w:sz w:val="18"/>
          <w:szCs w:val="24"/>
          <w:rtl/>
        </w:rPr>
        <w:t xml:space="preserve"> – </w:t>
      </w:r>
      <w:r w:rsidR="006439B0" w:rsidRPr="00BE6496">
        <w:rPr>
          <w:rFonts w:cs="David" w:hint="cs"/>
          <w:b/>
          <w:bCs/>
          <w:sz w:val="18"/>
          <w:szCs w:val="24"/>
          <w:rtl/>
        </w:rPr>
        <w:t>8</w:t>
      </w:r>
      <w:r w:rsidR="006439B0" w:rsidRPr="00BE6496">
        <w:rPr>
          <w:rFonts w:cs="David"/>
          <w:b/>
          <w:bCs/>
          <w:sz w:val="18"/>
          <w:szCs w:val="24"/>
          <w:rtl/>
        </w:rPr>
        <w:t>%</w:t>
      </w:r>
    </w:p>
    <w:p w:rsidR="006439B0" w:rsidRPr="006439B0" w:rsidRDefault="006439B0" w:rsidP="007B7E3A">
      <w:pPr>
        <w:tabs>
          <w:tab w:val="left" w:pos="3493"/>
        </w:tabs>
        <w:spacing w:after="0" w:line="360" w:lineRule="auto"/>
        <w:ind w:left="3210"/>
        <w:rPr>
          <w:rFonts w:ascii="Times New Roman" w:hAnsi="Times New Roman" w:cs="David"/>
          <w:sz w:val="18"/>
          <w:szCs w:val="24"/>
          <w:rtl/>
        </w:rPr>
      </w:pPr>
      <w:r w:rsidRPr="006439B0">
        <w:rPr>
          <w:rFonts w:ascii="Times New Roman" w:hAnsi="Times New Roman" w:cs="David"/>
          <w:sz w:val="18"/>
          <w:szCs w:val="24"/>
          <w:rtl/>
        </w:rPr>
        <w:t>הניקוד לסעיף זה יינתן על-פי מספר שנות הניסיון בתחום ה-</w:t>
      </w:r>
      <w:r w:rsidRPr="006439B0">
        <w:rPr>
          <w:rFonts w:ascii="Times New Roman" w:hAnsi="Times New Roman" w:cs="David"/>
          <w:sz w:val="18"/>
          <w:szCs w:val="24"/>
        </w:rPr>
        <w:t>BI</w:t>
      </w:r>
      <w:r w:rsidRPr="006439B0">
        <w:rPr>
          <w:rFonts w:ascii="Times New Roman" w:hAnsi="Times New Roman" w:cs="David"/>
          <w:sz w:val="18"/>
          <w:szCs w:val="24"/>
          <w:rtl/>
        </w:rPr>
        <w:t xml:space="preserve"> של </w:t>
      </w:r>
      <w:r w:rsidRPr="006439B0">
        <w:rPr>
          <w:rFonts w:ascii="Times New Roman" w:hAnsi="Times New Roman" w:cs="David" w:hint="cs"/>
          <w:sz w:val="18"/>
          <w:szCs w:val="24"/>
          <w:rtl/>
        </w:rPr>
        <w:t xml:space="preserve">האחראי המקצועי </w:t>
      </w:r>
      <w:r w:rsidRPr="006439B0">
        <w:rPr>
          <w:rFonts w:ascii="Times New Roman" w:hAnsi="Times New Roman" w:cs="David"/>
          <w:sz w:val="18"/>
          <w:szCs w:val="24"/>
          <w:rtl/>
        </w:rPr>
        <w:t>מטעם המציע שהוצג על ידו</w:t>
      </w:r>
      <w:r w:rsidRPr="006439B0">
        <w:rPr>
          <w:rFonts w:ascii="Times New Roman" w:hAnsi="Times New Roman" w:cs="David" w:hint="cs"/>
          <w:sz w:val="18"/>
          <w:szCs w:val="24"/>
          <w:rtl/>
        </w:rPr>
        <w:t xml:space="preserve"> מעבר לתנאי הסף ועד 10 שנות ניסיון </w:t>
      </w:r>
      <w:r w:rsidRPr="006439B0">
        <w:rPr>
          <w:rFonts w:ascii="Times New Roman" w:hAnsi="Times New Roman" w:cs="David"/>
          <w:sz w:val="18"/>
          <w:szCs w:val="24"/>
          <w:rtl/>
        </w:rPr>
        <w:t>. עבור 1</w:t>
      </w:r>
      <w:r w:rsidRPr="006439B0">
        <w:rPr>
          <w:rFonts w:ascii="Times New Roman" w:hAnsi="Times New Roman" w:cs="David" w:hint="cs"/>
          <w:sz w:val="18"/>
          <w:szCs w:val="24"/>
          <w:rtl/>
        </w:rPr>
        <w:t>0</w:t>
      </w:r>
      <w:r w:rsidRPr="006439B0">
        <w:rPr>
          <w:rFonts w:ascii="Times New Roman" w:hAnsi="Times New Roman" w:cs="David"/>
          <w:sz w:val="18"/>
          <w:szCs w:val="24"/>
          <w:rtl/>
        </w:rPr>
        <w:t xml:space="preserve"> שנות ניסיון יינתן הציון המקסימאלי. </w:t>
      </w:r>
    </w:p>
    <w:p w:rsidR="006439B0" w:rsidRPr="006439B0" w:rsidRDefault="00BE6496" w:rsidP="00305AA4">
      <w:pPr>
        <w:pStyle w:val="aff0"/>
        <w:numPr>
          <w:ilvl w:val="3"/>
          <w:numId w:val="56"/>
        </w:numPr>
        <w:spacing w:line="360" w:lineRule="auto"/>
        <w:ind w:left="3210" w:hanging="851"/>
        <w:rPr>
          <w:rFonts w:cs="David"/>
          <w:b/>
          <w:bCs/>
          <w:sz w:val="18"/>
          <w:szCs w:val="24"/>
        </w:rPr>
      </w:pPr>
      <w:r>
        <w:rPr>
          <w:rFonts w:cs="David" w:hint="cs"/>
          <w:b/>
          <w:bCs/>
          <w:sz w:val="18"/>
          <w:szCs w:val="24"/>
          <w:rtl/>
        </w:rPr>
        <w:t xml:space="preserve"> </w:t>
      </w:r>
      <w:r w:rsidR="006439B0" w:rsidRPr="006439B0">
        <w:rPr>
          <w:rFonts w:cs="David"/>
          <w:b/>
          <w:bCs/>
          <w:sz w:val="18"/>
          <w:szCs w:val="24"/>
          <w:rtl/>
        </w:rPr>
        <w:t xml:space="preserve">מס' פרויקטים מעל </w:t>
      </w:r>
      <w:r w:rsidR="006439B0" w:rsidRPr="006439B0">
        <w:rPr>
          <w:rFonts w:cs="David" w:hint="cs"/>
          <w:b/>
          <w:bCs/>
          <w:sz w:val="18"/>
          <w:szCs w:val="24"/>
          <w:rtl/>
        </w:rPr>
        <w:t>500,000</w:t>
      </w:r>
      <w:r w:rsidR="006439B0" w:rsidRPr="006439B0">
        <w:rPr>
          <w:rFonts w:cs="David"/>
          <w:b/>
          <w:bCs/>
          <w:sz w:val="18"/>
          <w:szCs w:val="24"/>
          <w:rtl/>
        </w:rPr>
        <w:t xml:space="preserve"> ₪ שניהל – </w:t>
      </w:r>
      <w:r w:rsidR="006439B0" w:rsidRPr="006439B0">
        <w:rPr>
          <w:rFonts w:cs="David" w:hint="cs"/>
          <w:b/>
          <w:bCs/>
          <w:sz w:val="18"/>
          <w:szCs w:val="24"/>
          <w:rtl/>
        </w:rPr>
        <w:t>5</w:t>
      </w:r>
      <w:r w:rsidR="006439B0" w:rsidRPr="006439B0">
        <w:rPr>
          <w:rFonts w:cs="David"/>
          <w:b/>
          <w:bCs/>
          <w:sz w:val="18"/>
          <w:szCs w:val="24"/>
          <w:rtl/>
        </w:rPr>
        <w:t>%</w:t>
      </w:r>
    </w:p>
    <w:p w:rsidR="006439B0" w:rsidRPr="006439B0" w:rsidRDefault="006439B0" w:rsidP="007B7E3A">
      <w:pPr>
        <w:tabs>
          <w:tab w:val="left" w:pos="3493"/>
        </w:tabs>
        <w:spacing w:after="0" w:line="360" w:lineRule="auto"/>
        <w:ind w:left="3210"/>
        <w:rPr>
          <w:rFonts w:ascii="Times New Roman" w:hAnsi="Times New Roman" w:cs="David"/>
          <w:sz w:val="18"/>
          <w:szCs w:val="24"/>
          <w:rtl/>
        </w:rPr>
      </w:pPr>
      <w:r w:rsidRPr="006439B0">
        <w:rPr>
          <w:rFonts w:ascii="Times New Roman" w:hAnsi="Times New Roman" w:cs="David"/>
          <w:sz w:val="18"/>
          <w:szCs w:val="24"/>
          <w:rtl/>
        </w:rPr>
        <w:t>הניקוד לסעיף זה יינתן על-פי מספר הפרויקטים בתחום ה-</w:t>
      </w:r>
      <w:r w:rsidRPr="006439B0">
        <w:rPr>
          <w:rFonts w:ascii="Times New Roman" w:hAnsi="Times New Roman" w:cs="David"/>
          <w:sz w:val="18"/>
          <w:szCs w:val="24"/>
        </w:rPr>
        <w:t>BI</w:t>
      </w:r>
      <w:r w:rsidRPr="006439B0">
        <w:rPr>
          <w:rFonts w:ascii="Times New Roman" w:hAnsi="Times New Roman" w:cs="David"/>
          <w:sz w:val="18"/>
          <w:szCs w:val="24"/>
          <w:rtl/>
        </w:rPr>
        <w:t xml:space="preserve"> ש</w:t>
      </w:r>
      <w:r w:rsidRPr="006439B0">
        <w:rPr>
          <w:rFonts w:ascii="Times New Roman" w:hAnsi="Times New Roman" w:cs="David" w:hint="eastAsia"/>
          <w:sz w:val="18"/>
          <w:szCs w:val="24"/>
          <w:rtl/>
        </w:rPr>
        <w:t>ניהל</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האחראי המקצועי</w:t>
      </w:r>
      <w:r w:rsidRPr="006439B0">
        <w:rPr>
          <w:rFonts w:ascii="Times New Roman" w:hAnsi="Times New Roman" w:cs="David"/>
          <w:sz w:val="18"/>
          <w:szCs w:val="24"/>
          <w:rtl/>
        </w:rPr>
        <w:t>, שעלות</w:t>
      </w:r>
      <w:r w:rsidRPr="006439B0">
        <w:rPr>
          <w:rFonts w:ascii="Times New Roman" w:hAnsi="Times New Roman" w:cs="David" w:hint="cs"/>
          <w:sz w:val="18"/>
          <w:szCs w:val="24"/>
          <w:rtl/>
        </w:rPr>
        <w:t xml:space="preserve"> כל פרויקט הינה</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500,000</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 xml:space="preserve"> ומעלה</w:t>
      </w:r>
      <w:r w:rsidRPr="006439B0">
        <w:rPr>
          <w:rFonts w:ascii="Times New Roman" w:hAnsi="Times New Roman" w:cs="David"/>
          <w:sz w:val="18"/>
          <w:szCs w:val="24"/>
          <w:rtl/>
        </w:rPr>
        <w:t xml:space="preserve">, כאשר מספר הפרויקטים המינימאלי הוא </w:t>
      </w:r>
      <w:r w:rsidRPr="006439B0">
        <w:rPr>
          <w:rFonts w:ascii="Times New Roman" w:hAnsi="Times New Roman" w:cs="David" w:hint="cs"/>
          <w:sz w:val="18"/>
          <w:szCs w:val="24"/>
          <w:rtl/>
        </w:rPr>
        <w:t>3</w:t>
      </w:r>
      <w:r w:rsidRPr="006439B0">
        <w:rPr>
          <w:rFonts w:ascii="Times New Roman" w:hAnsi="Times New Roman" w:cs="David"/>
          <w:sz w:val="18"/>
          <w:szCs w:val="24"/>
          <w:rtl/>
        </w:rPr>
        <w:t xml:space="preserve"> פרויקטים, ועבור </w:t>
      </w:r>
      <w:r w:rsidRPr="006439B0">
        <w:rPr>
          <w:rFonts w:ascii="Times New Roman" w:hAnsi="Times New Roman" w:cs="David" w:hint="cs"/>
          <w:sz w:val="18"/>
          <w:szCs w:val="24"/>
          <w:rtl/>
        </w:rPr>
        <w:t>10</w:t>
      </w:r>
      <w:r w:rsidRPr="006439B0">
        <w:rPr>
          <w:rFonts w:ascii="Times New Roman" w:hAnsi="Times New Roman" w:cs="David"/>
          <w:sz w:val="18"/>
          <w:szCs w:val="24"/>
          <w:rtl/>
        </w:rPr>
        <w:t xml:space="preserve"> פרויקטים יינתן הציון המקסימאלי.</w:t>
      </w:r>
    </w:p>
    <w:p w:rsidR="006439B0" w:rsidRPr="006439B0" w:rsidRDefault="006439B0" w:rsidP="00305AA4">
      <w:pPr>
        <w:pStyle w:val="aff0"/>
        <w:numPr>
          <w:ilvl w:val="3"/>
          <w:numId w:val="56"/>
        </w:numPr>
        <w:spacing w:line="360" w:lineRule="auto"/>
        <w:ind w:left="3210" w:hanging="851"/>
        <w:rPr>
          <w:rFonts w:cs="David"/>
          <w:b/>
          <w:bCs/>
          <w:sz w:val="18"/>
          <w:szCs w:val="24"/>
        </w:rPr>
      </w:pPr>
      <w:r w:rsidRPr="006439B0">
        <w:rPr>
          <w:rFonts w:cs="David" w:hint="cs"/>
          <w:b/>
          <w:bCs/>
          <w:sz w:val="18"/>
          <w:szCs w:val="24"/>
          <w:rtl/>
        </w:rPr>
        <w:t xml:space="preserve">מספר פרויקטים המשלבים </w:t>
      </w:r>
      <w:r w:rsidRPr="006439B0">
        <w:rPr>
          <w:rFonts w:cs="David"/>
          <w:b/>
          <w:bCs/>
          <w:sz w:val="18"/>
          <w:szCs w:val="24"/>
        </w:rPr>
        <w:t>GIS BI</w:t>
      </w:r>
      <w:r w:rsidRPr="006439B0">
        <w:rPr>
          <w:rFonts w:cs="David" w:hint="cs"/>
          <w:b/>
          <w:bCs/>
          <w:sz w:val="18"/>
          <w:szCs w:val="24"/>
          <w:rtl/>
        </w:rPr>
        <w:t xml:space="preserve"> </w:t>
      </w:r>
      <w:r w:rsidRPr="006439B0">
        <w:rPr>
          <w:rFonts w:cs="David"/>
          <w:b/>
          <w:bCs/>
          <w:sz w:val="18"/>
          <w:szCs w:val="24"/>
          <w:rtl/>
        </w:rPr>
        <w:t>–</w:t>
      </w:r>
      <w:r w:rsidRPr="006439B0">
        <w:rPr>
          <w:rFonts w:cs="David" w:hint="cs"/>
          <w:b/>
          <w:bCs/>
          <w:sz w:val="18"/>
          <w:szCs w:val="24"/>
          <w:rtl/>
        </w:rPr>
        <w:t xml:space="preserve"> 1%</w:t>
      </w:r>
    </w:p>
    <w:p w:rsidR="006439B0" w:rsidRPr="006439B0" w:rsidRDefault="006439B0" w:rsidP="007B7E3A">
      <w:pPr>
        <w:tabs>
          <w:tab w:val="left" w:pos="3493"/>
        </w:tabs>
        <w:spacing w:after="0" w:line="360" w:lineRule="auto"/>
        <w:ind w:left="3210"/>
        <w:rPr>
          <w:rFonts w:ascii="Times New Roman" w:hAnsi="Times New Roman" w:cs="David"/>
          <w:sz w:val="18"/>
          <w:szCs w:val="24"/>
          <w:rtl/>
        </w:rPr>
      </w:pPr>
      <w:r w:rsidRPr="006439B0">
        <w:rPr>
          <w:rFonts w:ascii="Times New Roman" w:hAnsi="Times New Roman" w:cs="David"/>
          <w:sz w:val="18"/>
          <w:szCs w:val="24"/>
          <w:rtl/>
        </w:rPr>
        <w:t>הניקוד לסעיף זה יינתן על-פי מספר הפרויקטים בתחום ה-</w:t>
      </w:r>
      <w:r w:rsidRPr="006439B0">
        <w:rPr>
          <w:rFonts w:ascii="Times New Roman" w:hAnsi="Times New Roman" w:cs="David"/>
          <w:sz w:val="18"/>
          <w:szCs w:val="24"/>
        </w:rPr>
        <w:t>BI</w:t>
      </w:r>
      <w:r w:rsidRPr="006439B0">
        <w:rPr>
          <w:rFonts w:ascii="Times New Roman" w:hAnsi="Times New Roman" w:cs="David" w:hint="cs"/>
          <w:sz w:val="18"/>
          <w:szCs w:val="24"/>
          <w:rtl/>
        </w:rPr>
        <w:t xml:space="preserve">  </w:t>
      </w:r>
      <w:r w:rsidRPr="006439B0">
        <w:rPr>
          <w:rFonts w:ascii="Times New Roman" w:hAnsi="Times New Roman" w:cs="David"/>
          <w:sz w:val="18"/>
          <w:szCs w:val="24"/>
        </w:rPr>
        <w:t>GIS</w:t>
      </w:r>
      <w:r w:rsidRPr="006439B0">
        <w:rPr>
          <w:rFonts w:ascii="Times New Roman" w:hAnsi="Times New Roman" w:cs="David"/>
          <w:sz w:val="18"/>
          <w:szCs w:val="24"/>
          <w:rtl/>
        </w:rPr>
        <w:t xml:space="preserve"> ש</w:t>
      </w:r>
      <w:r w:rsidRPr="006439B0">
        <w:rPr>
          <w:rFonts w:ascii="Times New Roman" w:hAnsi="Times New Roman" w:cs="David" w:hint="eastAsia"/>
          <w:sz w:val="18"/>
          <w:szCs w:val="24"/>
          <w:rtl/>
        </w:rPr>
        <w:t>ניהל</w:t>
      </w:r>
      <w:r w:rsidRPr="006439B0">
        <w:rPr>
          <w:rFonts w:ascii="Times New Roman" w:hAnsi="Times New Roman" w:cs="David"/>
          <w:sz w:val="18"/>
          <w:szCs w:val="24"/>
          <w:rtl/>
        </w:rPr>
        <w:t xml:space="preserve"> </w:t>
      </w:r>
      <w:r w:rsidRPr="006439B0">
        <w:rPr>
          <w:rFonts w:ascii="Times New Roman" w:hAnsi="Times New Roman" w:cs="David" w:hint="eastAsia"/>
          <w:sz w:val="18"/>
          <w:szCs w:val="24"/>
          <w:rtl/>
        </w:rPr>
        <w:t>האחראי המקצועי</w:t>
      </w:r>
      <w:r w:rsidRPr="006439B0">
        <w:rPr>
          <w:rFonts w:ascii="Times New Roman" w:hAnsi="Times New Roman" w:cs="David"/>
          <w:sz w:val="18"/>
          <w:szCs w:val="24"/>
          <w:rtl/>
        </w:rPr>
        <w:t xml:space="preserve">, כאשר מספר הפרויקטים המינימאלי הוא </w:t>
      </w:r>
      <w:r w:rsidRPr="006439B0">
        <w:rPr>
          <w:rFonts w:ascii="Times New Roman" w:hAnsi="Times New Roman" w:cs="David"/>
          <w:sz w:val="18"/>
          <w:szCs w:val="24"/>
        </w:rPr>
        <w:t>2</w:t>
      </w:r>
      <w:r w:rsidRPr="006439B0">
        <w:rPr>
          <w:rFonts w:ascii="Times New Roman" w:hAnsi="Times New Roman" w:cs="David"/>
          <w:sz w:val="18"/>
          <w:szCs w:val="24"/>
          <w:rtl/>
        </w:rPr>
        <w:t xml:space="preserve"> פרויקטים, ועבור </w:t>
      </w:r>
      <w:r w:rsidRPr="006439B0">
        <w:rPr>
          <w:rFonts w:ascii="Times New Roman" w:hAnsi="Times New Roman" w:cs="David" w:hint="cs"/>
          <w:sz w:val="18"/>
          <w:szCs w:val="24"/>
          <w:rtl/>
        </w:rPr>
        <w:t>10</w:t>
      </w:r>
      <w:r w:rsidRPr="006439B0">
        <w:rPr>
          <w:rFonts w:ascii="Times New Roman" w:hAnsi="Times New Roman" w:cs="David"/>
          <w:sz w:val="18"/>
          <w:szCs w:val="24"/>
          <w:rtl/>
        </w:rPr>
        <w:t xml:space="preserve"> פרויקטים יינתן הציון המקסימאלי.</w:t>
      </w:r>
    </w:p>
    <w:p w:rsidR="006439B0" w:rsidRPr="006439B0" w:rsidRDefault="006439B0" w:rsidP="00305AA4">
      <w:pPr>
        <w:pStyle w:val="aff0"/>
        <w:numPr>
          <w:ilvl w:val="3"/>
          <w:numId w:val="56"/>
        </w:numPr>
        <w:spacing w:line="360" w:lineRule="auto"/>
        <w:ind w:left="3210" w:hanging="851"/>
        <w:rPr>
          <w:rFonts w:cs="David"/>
          <w:b/>
          <w:bCs/>
          <w:sz w:val="18"/>
          <w:szCs w:val="24"/>
        </w:rPr>
      </w:pPr>
      <w:r w:rsidRPr="006439B0">
        <w:rPr>
          <w:rFonts w:cs="David"/>
          <w:b/>
          <w:bCs/>
          <w:sz w:val="18"/>
          <w:szCs w:val="24"/>
          <w:rtl/>
        </w:rPr>
        <w:t xml:space="preserve">המלצות האחראי המקצועי – </w:t>
      </w:r>
      <w:r w:rsidRPr="006439B0">
        <w:rPr>
          <w:rFonts w:cs="David" w:hint="cs"/>
          <w:b/>
          <w:bCs/>
          <w:sz w:val="18"/>
          <w:szCs w:val="24"/>
          <w:rtl/>
        </w:rPr>
        <w:t>3</w:t>
      </w:r>
      <w:r w:rsidRPr="006439B0">
        <w:rPr>
          <w:rFonts w:cs="David"/>
          <w:b/>
          <w:bCs/>
          <w:sz w:val="18"/>
          <w:szCs w:val="24"/>
          <w:rtl/>
        </w:rPr>
        <w:t>%</w:t>
      </w:r>
    </w:p>
    <w:p w:rsidR="006439B0" w:rsidRPr="006439B0" w:rsidRDefault="006439B0" w:rsidP="007B7E3A">
      <w:pPr>
        <w:tabs>
          <w:tab w:val="left" w:pos="3493"/>
        </w:tabs>
        <w:spacing w:after="0" w:line="360" w:lineRule="auto"/>
        <w:ind w:left="3210"/>
        <w:rPr>
          <w:rFonts w:ascii="Times New Roman" w:hAnsi="Times New Roman" w:cs="David"/>
          <w:sz w:val="18"/>
          <w:szCs w:val="24"/>
          <w:rtl/>
        </w:rPr>
      </w:pPr>
      <w:r w:rsidRPr="006439B0">
        <w:rPr>
          <w:rFonts w:ascii="Times New Roman" w:hAnsi="Times New Roman" w:cs="David"/>
          <w:sz w:val="18"/>
          <w:szCs w:val="24"/>
          <w:rtl/>
        </w:rPr>
        <w:t xml:space="preserve">טיב ההמלצות שקיבל </w:t>
      </w:r>
      <w:r w:rsidRPr="006439B0">
        <w:rPr>
          <w:rFonts w:ascii="Times New Roman" w:hAnsi="Times New Roman" w:cs="David" w:hint="cs"/>
          <w:sz w:val="18"/>
          <w:szCs w:val="24"/>
          <w:rtl/>
        </w:rPr>
        <w:t>האחראי המקצועי</w:t>
      </w:r>
      <w:r w:rsidRPr="006439B0">
        <w:rPr>
          <w:rFonts w:ascii="Times New Roman" w:hAnsi="Times New Roman" w:cs="David"/>
          <w:sz w:val="18"/>
          <w:szCs w:val="24"/>
          <w:rtl/>
        </w:rPr>
        <w:t xml:space="preserve"> (המלצות </w:t>
      </w:r>
      <w:r w:rsidRPr="006439B0">
        <w:rPr>
          <w:rFonts w:ascii="Times New Roman" w:hAnsi="Times New Roman" w:cs="David" w:hint="cs"/>
          <w:sz w:val="18"/>
          <w:szCs w:val="24"/>
          <w:rtl/>
        </w:rPr>
        <w:t xml:space="preserve">בכתב </w:t>
      </w:r>
      <w:r w:rsidRPr="006439B0">
        <w:rPr>
          <w:rFonts w:ascii="Times New Roman" w:hAnsi="Times New Roman" w:cs="David"/>
          <w:sz w:val="18"/>
          <w:szCs w:val="24"/>
          <w:rtl/>
        </w:rPr>
        <w:t>שצורפו להצעה ו/או המלצות שהתקבלו במהלך שיחות שיזם עורך המכרז).</w:t>
      </w:r>
    </w:p>
    <w:p w:rsidR="006439B0" w:rsidRPr="006439B0" w:rsidRDefault="006439B0" w:rsidP="00C90C72">
      <w:pPr>
        <w:numPr>
          <w:ilvl w:val="0"/>
          <w:numId w:val="25"/>
        </w:numPr>
        <w:overflowPunct w:val="0"/>
        <w:autoSpaceDE w:val="0"/>
        <w:autoSpaceDN w:val="0"/>
        <w:adjustRightInd w:val="0"/>
        <w:spacing w:before="240" w:after="0" w:line="360" w:lineRule="auto"/>
        <w:ind w:left="800" w:hanging="284"/>
        <w:contextualSpacing/>
        <w:textAlignment w:val="baseline"/>
        <w:rPr>
          <w:rFonts w:ascii="Times New Roman" w:hAnsi="Times New Roman" w:cs="David"/>
          <w:sz w:val="24"/>
          <w:szCs w:val="24"/>
          <w:rtl/>
        </w:rPr>
      </w:pPr>
      <w:r w:rsidRPr="006439B0">
        <w:rPr>
          <w:rFonts w:ascii="Times New Roman" w:hAnsi="Times New Roman" w:cs="David" w:hint="cs"/>
          <w:sz w:val="24"/>
          <w:szCs w:val="24"/>
          <w:rtl/>
        </w:rPr>
        <w:t>קביעת הניקוד לפי אמות המידה לעיל, לרבות הערכת טיב ההמלצות, רלוונטיות ואיכות הניסיון ורלוונטיות ההשכלה תהא לפי שיקול דעתה הבלעדי של ועדת המכרזים.</w:t>
      </w:r>
    </w:p>
    <w:p w:rsidR="006439B0" w:rsidRPr="006439B0" w:rsidRDefault="006439B0" w:rsidP="00C90C72">
      <w:pPr>
        <w:numPr>
          <w:ilvl w:val="0"/>
          <w:numId w:val="25"/>
        </w:numPr>
        <w:overflowPunct w:val="0"/>
        <w:autoSpaceDE w:val="0"/>
        <w:autoSpaceDN w:val="0"/>
        <w:adjustRightInd w:val="0"/>
        <w:spacing w:before="240" w:after="0" w:line="360" w:lineRule="auto"/>
        <w:ind w:left="800" w:hanging="284"/>
        <w:contextualSpacing/>
        <w:textAlignment w:val="baseline"/>
        <w:rPr>
          <w:rFonts w:ascii="Times New Roman" w:hAnsi="Times New Roman" w:cs="David"/>
          <w:sz w:val="24"/>
          <w:szCs w:val="24"/>
        </w:rPr>
      </w:pPr>
      <w:r w:rsidRPr="006439B0">
        <w:rPr>
          <w:rFonts w:ascii="Times New Roman" w:hAnsi="Times New Roman" w:cs="David"/>
          <w:sz w:val="24"/>
          <w:szCs w:val="24"/>
          <w:rtl/>
        </w:rPr>
        <w:t>המשרד יהיה רשאי, לפי שיקול דעתו הבלעדי, לפנות לממליצים של</w:t>
      </w:r>
      <w:r w:rsidRPr="006439B0">
        <w:rPr>
          <w:rFonts w:ascii="Times New Roman" w:hAnsi="Times New Roman" w:cs="David" w:hint="cs"/>
          <w:sz w:val="24"/>
          <w:szCs w:val="24"/>
          <w:rtl/>
        </w:rPr>
        <w:t xml:space="preserve"> המציע ו/או המבצעים</w:t>
      </w:r>
      <w:r w:rsidRPr="006439B0">
        <w:rPr>
          <w:rFonts w:ascii="Times New Roman" w:hAnsi="Times New Roman" w:cs="David"/>
          <w:sz w:val="24"/>
          <w:szCs w:val="24"/>
          <w:rtl/>
        </w:rPr>
        <w:t>, חלקם או כולם, וכן לגורמים אחרים שקיבלו שירותים מ</w:t>
      </w:r>
      <w:r w:rsidRPr="006439B0">
        <w:rPr>
          <w:rFonts w:ascii="Times New Roman" w:hAnsi="Times New Roman" w:cs="David" w:hint="cs"/>
          <w:sz w:val="24"/>
          <w:szCs w:val="24"/>
          <w:rtl/>
        </w:rPr>
        <w:t>המציע או מ</w:t>
      </w:r>
      <w:r w:rsidRPr="006439B0">
        <w:rPr>
          <w:rFonts w:ascii="Times New Roman" w:hAnsi="Times New Roman" w:cs="David"/>
          <w:sz w:val="24"/>
          <w:szCs w:val="24"/>
          <w:rtl/>
        </w:rPr>
        <w:t>מי מחברי הצוות המוצעים, לשם קבלת פרטים אודות השירות שקיבלו ושביעות רצונם ממנו.</w:t>
      </w:r>
    </w:p>
    <w:p w:rsidR="006439B0" w:rsidRPr="006439B0" w:rsidRDefault="006439B0" w:rsidP="00C90C72">
      <w:pPr>
        <w:numPr>
          <w:ilvl w:val="0"/>
          <w:numId w:val="25"/>
        </w:numPr>
        <w:overflowPunct w:val="0"/>
        <w:autoSpaceDE w:val="0"/>
        <w:autoSpaceDN w:val="0"/>
        <w:adjustRightInd w:val="0"/>
        <w:spacing w:before="240" w:after="0" w:line="360" w:lineRule="auto"/>
        <w:ind w:left="800" w:hanging="284"/>
        <w:contextualSpacing/>
        <w:textAlignment w:val="baseline"/>
        <w:rPr>
          <w:rFonts w:ascii="Times New Roman" w:hAnsi="Times New Roman" w:cs="David"/>
          <w:sz w:val="24"/>
          <w:szCs w:val="24"/>
          <w:rtl/>
        </w:rPr>
      </w:pPr>
      <w:r w:rsidRPr="006439B0">
        <w:rPr>
          <w:rFonts w:ascii="Times New Roman" w:hAnsi="Times New Roman" w:cs="David"/>
          <w:sz w:val="24"/>
          <w:szCs w:val="24"/>
          <w:rtl/>
        </w:rPr>
        <w:t xml:space="preserve">המשרד רשאי להתחשב בניסיון קודם של </w:t>
      </w:r>
      <w:r w:rsidRPr="006439B0">
        <w:rPr>
          <w:rFonts w:ascii="Times New Roman" w:hAnsi="Times New Roman" w:cs="David" w:hint="cs"/>
          <w:sz w:val="24"/>
          <w:szCs w:val="24"/>
          <w:rtl/>
        </w:rPr>
        <w:t xml:space="preserve">המציע ו/או </w:t>
      </w:r>
      <w:r w:rsidRPr="006439B0">
        <w:rPr>
          <w:rFonts w:ascii="Times New Roman" w:hAnsi="Times New Roman" w:cs="David"/>
          <w:sz w:val="24"/>
          <w:szCs w:val="24"/>
          <w:rtl/>
        </w:rPr>
        <w:t>מי מחברי הצוות</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המוצע</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עם המשרד או עם גורמים אחרים ככל שידוע למשרד על ניסיון זה, לטוב ולרע.</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ככל שלמשרד ניסיון קודם עם </w:t>
      </w:r>
      <w:r w:rsidRPr="006439B0">
        <w:rPr>
          <w:rFonts w:ascii="Times New Roman" w:hAnsi="Times New Roman" w:cs="David" w:hint="cs"/>
          <w:sz w:val="24"/>
          <w:szCs w:val="24"/>
          <w:rtl/>
        </w:rPr>
        <w:t xml:space="preserve">המציע ו/או </w:t>
      </w:r>
      <w:r w:rsidRPr="006439B0">
        <w:rPr>
          <w:rFonts w:ascii="Times New Roman" w:hAnsi="Times New Roman" w:cs="David"/>
          <w:sz w:val="24"/>
          <w:szCs w:val="24"/>
          <w:rtl/>
        </w:rPr>
        <w:t>המבצע, חוות הדעת של המשרד תקבל משקל מכריע בעת מתן הניקוד ביחס ליתר</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ההמלצות.</w:t>
      </w:r>
    </w:p>
    <w:p w:rsidR="006439B0" w:rsidRPr="006439B0" w:rsidRDefault="006439B0" w:rsidP="006439B0">
      <w:pPr>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rPr>
      </w:pPr>
    </w:p>
    <w:p w:rsidR="006439B0" w:rsidRPr="006439B0" w:rsidRDefault="006439B0" w:rsidP="00305AA4">
      <w:pPr>
        <w:numPr>
          <w:ilvl w:val="1"/>
          <w:numId w:val="56"/>
        </w:numPr>
        <w:spacing w:after="0" w:line="360" w:lineRule="auto"/>
        <w:ind w:left="1367" w:hanging="553"/>
        <w:contextualSpacing/>
        <w:jc w:val="both"/>
        <w:rPr>
          <w:rFonts w:ascii="Times New Roman" w:hAnsi="Times New Roman" w:cs="David"/>
          <w:b/>
          <w:bCs/>
          <w:sz w:val="18"/>
          <w:szCs w:val="24"/>
          <w:u w:val="single"/>
        </w:rPr>
      </w:pPr>
      <w:r w:rsidRPr="006439B0">
        <w:rPr>
          <w:rFonts w:ascii="Times New Roman" w:hAnsi="Times New Roman" w:cs="David" w:hint="cs"/>
          <w:b/>
          <w:bCs/>
          <w:sz w:val="18"/>
          <w:szCs w:val="24"/>
          <w:u w:val="single"/>
          <w:rtl/>
        </w:rPr>
        <w:t>ריאיון התרשמות והצגת אב טיפוס (19%)</w:t>
      </w:r>
    </w:p>
    <w:p w:rsidR="006439B0" w:rsidRPr="006439B0" w:rsidRDefault="006439B0" w:rsidP="007E259F">
      <w:pPr>
        <w:spacing w:after="0" w:line="360" w:lineRule="auto"/>
        <w:ind w:left="1367" w:hanging="30"/>
        <w:rPr>
          <w:rFonts w:ascii="Times New Roman" w:hAnsi="Times New Roman" w:cs="David"/>
          <w:sz w:val="24"/>
          <w:szCs w:val="24"/>
        </w:rPr>
      </w:pPr>
      <w:r w:rsidRPr="006439B0">
        <w:rPr>
          <w:rFonts w:ascii="Times New Roman" w:hAnsi="Times New Roman" w:cs="David" w:hint="cs"/>
          <w:sz w:val="24"/>
          <w:szCs w:val="24"/>
          <w:rtl/>
        </w:rPr>
        <w:t>בשלב זה ייקבע המזמין את התרשמותו הכללית מהמציע ו\או ממנהל הטכנולוגיות הראשי (</w:t>
      </w:r>
      <w:r w:rsidRPr="006439B0">
        <w:rPr>
          <w:rFonts w:ascii="Times New Roman" w:hAnsi="Times New Roman" w:cs="David"/>
          <w:sz w:val="24"/>
          <w:szCs w:val="24"/>
        </w:rPr>
        <w:t>CTO</w:t>
      </w:r>
      <w:r w:rsidRPr="006439B0">
        <w:rPr>
          <w:rFonts w:ascii="Times New Roman" w:hAnsi="Times New Roman" w:cs="David" w:hint="cs"/>
          <w:sz w:val="24"/>
          <w:szCs w:val="24"/>
          <w:rtl/>
        </w:rPr>
        <w:t xml:space="preserve">) ו/או מהאחראי המקצועי לגבי מידת יכולתו, </w:t>
      </w:r>
      <w:r w:rsidRPr="006439B0">
        <w:rPr>
          <w:rFonts w:ascii="Times New Roman" w:hAnsi="Times New Roman" w:cs="David" w:hint="cs"/>
          <w:sz w:val="24"/>
          <w:szCs w:val="24"/>
          <w:rtl/>
        </w:rPr>
        <w:lastRenderedPageBreak/>
        <w:t>התאמתו, ניסיונ</w:t>
      </w:r>
      <w:r w:rsidRPr="006439B0">
        <w:rPr>
          <w:rFonts w:ascii="Times New Roman" w:hAnsi="Times New Roman" w:cs="David" w:hint="eastAsia"/>
          <w:sz w:val="24"/>
          <w:szCs w:val="24"/>
          <w:rtl/>
        </w:rPr>
        <w:t>ו</w:t>
      </w:r>
      <w:r w:rsidRPr="006439B0">
        <w:rPr>
          <w:rFonts w:ascii="Times New Roman" w:hAnsi="Times New Roman" w:cs="David" w:hint="cs"/>
          <w:sz w:val="24"/>
          <w:szCs w:val="24"/>
          <w:rtl/>
        </w:rPr>
        <w:t xml:space="preserve"> וכישוריו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(10%)</w:t>
      </w:r>
    </w:p>
    <w:p w:rsidR="006439B0" w:rsidRPr="006439B0" w:rsidRDefault="006439B0" w:rsidP="007E259F">
      <w:pPr>
        <w:spacing w:after="0" w:line="360" w:lineRule="auto"/>
        <w:ind w:left="1367" w:hanging="30"/>
        <w:rPr>
          <w:rFonts w:ascii="Times New Roman" w:hAnsi="Times New Roman" w:cs="David"/>
          <w:sz w:val="24"/>
          <w:szCs w:val="24"/>
        </w:rPr>
      </w:pPr>
      <w:r w:rsidRPr="006439B0">
        <w:rPr>
          <w:rFonts w:ascii="Times New Roman" w:hAnsi="Times New Roman" w:cs="David" w:hint="cs"/>
          <w:sz w:val="24"/>
          <w:szCs w:val="24"/>
          <w:rtl/>
        </w:rPr>
        <w:t xml:space="preserve">בשלב זה יקבע המזמין את ההתרשמות שלו מאב הטיפוס שבנה המציע וזאת לאחר שהמציע הציג את אב הטיפוס בשלב הראיונות. אב הטיפוס יימדד וינוקד  </w:t>
      </w:r>
      <w:r w:rsidRPr="006439B0">
        <w:rPr>
          <w:rFonts w:ascii="Times New Roman" w:hAnsi="Times New Roman" w:cs="David"/>
          <w:sz w:val="24"/>
          <w:szCs w:val="24"/>
          <w:rtl/>
        </w:rPr>
        <w:t>לפי עומק עולם התוכן,</w:t>
      </w:r>
      <w:r w:rsidRPr="006439B0">
        <w:rPr>
          <w:rFonts w:ascii="Times New Roman" w:hAnsi="Times New Roman" w:cs="David" w:hint="cs"/>
          <w:sz w:val="24"/>
          <w:szCs w:val="24"/>
          <w:rtl/>
        </w:rPr>
        <w:t xml:space="preserve"> היגיון השילוב בין עולמות התוכן,</w:t>
      </w:r>
      <w:r w:rsidRPr="006439B0">
        <w:rPr>
          <w:rFonts w:ascii="Times New Roman" w:hAnsi="Times New Roman" w:cs="David"/>
          <w:sz w:val="24"/>
          <w:szCs w:val="24"/>
          <w:rtl/>
        </w:rPr>
        <w:t xml:space="preserve"> העיצוב והאינטואיטיביות</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w:t>
      </w:r>
      <w:r w:rsidRPr="006439B0">
        <w:rPr>
          <w:rFonts w:ascii="Times New Roman" w:hAnsi="Times New Roman" w:cs="David" w:hint="cs"/>
          <w:sz w:val="24"/>
          <w:szCs w:val="24"/>
          <w:rtl/>
        </w:rPr>
        <w:t>(9%)</w:t>
      </w:r>
    </w:p>
    <w:p w:rsidR="006439B0" w:rsidRPr="006439B0" w:rsidRDefault="006439B0" w:rsidP="006439B0">
      <w:pPr>
        <w:spacing w:after="0" w:line="360" w:lineRule="auto"/>
        <w:ind w:left="1473" w:hanging="30"/>
        <w:jc w:val="both"/>
        <w:rPr>
          <w:rFonts w:ascii="Times New Roman" w:hAnsi="Times New Roman" w:cs="David"/>
          <w:sz w:val="24"/>
          <w:szCs w:val="24"/>
          <w:rtl/>
        </w:rPr>
      </w:pPr>
    </w:p>
    <w:p w:rsidR="006439B0" w:rsidRPr="006439B0" w:rsidRDefault="006439B0" w:rsidP="00305AA4">
      <w:pPr>
        <w:numPr>
          <w:ilvl w:val="1"/>
          <w:numId w:val="56"/>
        </w:numPr>
        <w:spacing w:after="0" w:line="360" w:lineRule="auto"/>
        <w:ind w:left="1367" w:hanging="553"/>
        <w:contextualSpacing/>
        <w:jc w:val="both"/>
        <w:rPr>
          <w:rFonts w:ascii="Times New Roman" w:hAnsi="Times New Roman" w:cs="David"/>
          <w:b/>
          <w:bCs/>
          <w:sz w:val="18"/>
          <w:szCs w:val="24"/>
          <w:u w:val="single"/>
        </w:rPr>
      </w:pPr>
      <w:r w:rsidRPr="006439B0">
        <w:rPr>
          <w:rFonts w:ascii="Times New Roman" w:hAnsi="Times New Roman" w:cs="David" w:hint="cs"/>
          <w:b/>
          <w:bCs/>
          <w:sz w:val="18"/>
          <w:szCs w:val="24"/>
          <w:u w:val="single"/>
          <w:rtl/>
        </w:rPr>
        <w:t>הצעת המחיר (40%)</w:t>
      </w:r>
    </w:p>
    <w:p w:rsidR="006439B0" w:rsidRPr="006439B0" w:rsidRDefault="006439B0" w:rsidP="00C90C72">
      <w:pPr>
        <w:numPr>
          <w:ilvl w:val="2"/>
          <w:numId w:val="28"/>
        </w:numPr>
        <w:spacing w:after="0" w:line="360" w:lineRule="auto"/>
        <w:ind w:left="2217" w:hanging="850"/>
        <w:contextualSpacing/>
        <w:rPr>
          <w:rFonts w:ascii="Times New Roman" w:hAnsi="Times New Roman" w:cs="David"/>
          <w:sz w:val="18"/>
          <w:szCs w:val="24"/>
        </w:rPr>
      </w:pPr>
      <w:r w:rsidRPr="006439B0">
        <w:rPr>
          <w:rFonts w:ascii="Times New Roman" w:hAnsi="Times New Roman" w:cs="David"/>
          <w:sz w:val="18"/>
          <w:szCs w:val="24"/>
          <w:rtl/>
        </w:rPr>
        <w:t>על המציע להציע הצעת מחיר</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 xml:space="preserve">כוללת למתן השירות ע"ג נספח ו' </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"טופס הצעת מחיר" המצ"ב.</w:t>
      </w:r>
    </w:p>
    <w:p w:rsidR="006439B0" w:rsidRPr="006439B0" w:rsidRDefault="006439B0" w:rsidP="00C90C72">
      <w:pPr>
        <w:numPr>
          <w:ilvl w:val="2"/>
          <w:numId w:val="28"/>
        </w:numPr>
        <w:spacing w:after="0" w:line="360" w:lineRule="auto"/>
        <w:ind w:left="2217" w:hanging="850"/>
        <w:contextualSpacing/>
        <w:rPr>
          <w:rFonts w:ascii="Times New Roman" w:hAnsi="Times New Roman" w:cs="David"/>
          <w:sz w:val="18"/>
          <w:szCs w:val="24"/>
        </w:rPr>
      </w:pPr>
      <w:r w:rsidRPr="006439B0">
        <w:rPr>
          <w:rFonts w:ascii="Times New Roman" w:hAnsi="Times New Roman" w:cs="David" w:hint="cs"/>
          <w:sz w:val="18"/>
          <w:szCs w:val="24"/>
          <w:rtl/>
        </w:rPr>
        <w:t>הצעת המחיר תצוין בטבלת תעריפים (מחירון) על פי סוג התוצר המוענק. 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וכו'.</w:t>
      </w:r>
    </w:p>
    <w:p w:rsidR="006439B0" w:rsidRPr="006439B0" w:rsidRDefault="006439B0" w:rsidP="00C90C72">
      <w:pPr>
        <w:numPr>
          <w:ilvl w:val="2"/>
          <w:numId w:val="28"/>
        </w:numPr>
        <w:spacing w:after="0" w:line="360" w:lineRule="auto"/>
        <w:ind w:left="2217" w:hanging="850"/>
        <w:contextualSpacing/>
        <w:rPr>
          <w:rFonts w:ascii="Times New Roman" w:hAnsi="Times New Roman" w:cs="David"/>
          <w:sz w:val="18"/>
          <w:szCs w:val="24"/>
        </w:rPr>
      </w:pPr>
      <w:r w:rsidRPr="006439B0">
        <w:rPr>
          <w:rFonts w:ascii="Times New Roman" w:hAnsi="Times New Roman" w:cs="David" w:hint="cs"/>
          <w:sz w:val="18"/>
          <w:szCs w:val="24"/>
          <w:rtl/>
        </w:rPr>
        <w:t>אין להתנות את הצעת המחיר בשום תנאי.</w:t>
      </w:r>
    </w:p>
    <w:p w:rsidR="006439B0" w:rsidRPr="006439B0" w:rsidRDefault="006439B0" w:rsidP="00C90C72">
      <w:pPr>
        <w:numPr>
          <w:ilvl w:val="2"/>
          <w:numId w:val="28"/>
        </w:numPr>
        <w:spacing w:after="0" w:line="360" w:lineRule="auto"/>
        <w:ind w:left="2217" w:hanging="850"/>
        <w:contextualSpacing/>
        <w:rPr>
          <w:rFonts w:ascii="Times New Roman" w:hAnsi="Times New Roman" w:cs="David"/>
          <w:sz w:val="18"/>
          <w:szCs w:val="24"/>
        </w:rPr>
      </w:pPr>
      <w:r w:rsidRPr="006439B0">
        <w:rPr>
          <w:rFonts w:ascii="Times New Roman" w:hAnsi="Times New Roman" w:cs="David" w:hint="cs"/>
          <w:sz w:val="18"/>
          <w:szCs w:val="24"/>
          <w:rtl/>
        </w:rPr>
        <w:t xml:space="preserve">את הצעת המחיר יש להגיש במעטפה נפרדת וסגורה, כמפורט בפרק שכותרתו "אופן הגשת ההצעה". פרטי הצעת המחיר לא יצויינו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6439B0" w:rsidRPr="006439B0" w:rsidRDefault="006439B0" w:rsidP="00C90C72">
      <w:pPr>
        <w:numPr>
          <w:ilvl w:val="2"/>
          <w:numId w:val="28"/>
        </w:numPr>
        <w:spacing w:after="0" w:line="360" w:lineRule="auto"/>
        <w:ind w:left="2217" w:hanging="850"/>
        <w:contextualSpacing/>
        <w:rPr>
          <w:rFonts w:ascii="Times New Roman" w:hAnsi="Times New Roman" w:cs="David"/>
          <w:sz w:val="18"/>
          <w:szCs w:val="24"/>
        </w:rPr>
      </w:pPr>
      <w:r w:rsidRPr="006439B0">
        <w:rPr>
          <w:rFonts w:ascii="Times New Roman" w:hAnsi="Times New Roman" w:cs="David" w:hint="cs"/>
          <w:sz w:val="18"/>
          <w:szCs w:val="24"/>
          <w:rtl/>
        </w:rPr>
        <w:t>המעטפה בה הצעת המחיר תיפתח ע"י ועדת המכרזים רק לאחר שתסתיים הבדיקה והניקוד של רכיבי האיכות והריאיון.</w:t>
      </w:r>
    </w:p>
    <w:p w:rsidR="006439B0" w:rsidRPr="006439B0" w:rsidRDefault="006439B0" w:rsidP="00C90C72">
      <w:pPr>
        <w:numPr>
          <w:ilvl w:val="2"/>
          <w:numId w:val="28"/>
        </w:numPr>
        <w:spacing w:after="0" w:line="360" w:lineRule="auto"/>
        <w:ind w:left="2217" w:hanging="850"/>
        <w:contextualSpacing/>
        <w:rPr>
          <w:rFonts w:ascii="Times New Roman" w:hAnsi="Times New Roman" w:cs="David"/>
          <w:sz w:val="18"/>
          <w:szCs w:val="24"/>
        </w:rPr>
      </w:pPr>
      <w:r w:rsidRPr="006439B0">
        <w:rPr>
          <w:rFonts w:ascii="Times New Roman" w:hAnsi="Times New Roman" w:cs="David" w:hint="cs"/>
          <w:sz w:val="18"/>
          <w:szCs w:val="24"/>
          <w:rtl/>
        </w:rPr>
        <w:t xml:space="preserve">הציון בגין המחיר יינתן כדלקמן: </w:t>
      </w:r>
    </w:p>
    <w:p w:rsidR="006439B0" w:rsidRPr="006439B0" w:rsidRDefault="006439B0" w:rsidP="007E259F">
      <w:pPr>
        <w:tabs>
          <w:tab w:val="left" w:pos="2643"/>
        </w:tabs>
        <w:spacing w:after="0" w:line="360" w:lineRule="auto"/>
        <w:ind w:left="2217"/>
        <w:rPr>
          <w:rFonts w:ascii="Times New Roman" w:hAnsi="Times New Roman" w:cs="David"/>
          <w:sz w:val="18"/>
          <w:szCs w:val="24"/>
          <w:rtl/>
        </w:rPr>
      </w:pPr>
      <w:r w:rsidRPr="006439B0">
        <w:rPr>
          <w:rFonts w:ascii="Times New Roman" w:hAnsi="Times New Roman" w:cs="David" w:hint="eastAsia"/>
          <w:sz w:val="18"/>
          <w:szCs w:val="24"/>
          <w:rtl/>
        </w:rPr>
        <w:t>הצעת</w:t>
      </w:r>
      <w:r w:rsidRPr="006439B0">
        <w:rPr>
          <w:rFonts w:ascii="Times New Roman" w:hAnsi="Times New Roman" w:cs="David"/>
          <w:sz w:val="18"/>
          <w:szCs w:val="24"/>
          <w:rtl/>
        </w:rPr>
        <w:t xml:space="preserve"> המחיר תוגדר במונחי עלות כוללת לכל סוגי התוצרים. עבור כל תוצר מצוין משקלו מהסך הכולל של התוצרים. מציע אשר יגיש את ההצעה הנמוכה ביותר מבין המציעים האחרים, יזכה לניקוד המקסימאלי באמת מידה זו, וביחס אליו ידורגו המציעים </w:t>
      </w:r>
      <w:r w:rsidRPr="006439B0">
        <w:rPr>
          <w:rFonts w:ascii="Times New Roman" w:hAnsi="Times New Roman" w:cs="David" w:hint="eastAsia"/>
          <w:sz w:val="18"/>
          <w:szCs w:val="24"/>
          <w:rtl/>
        </w:rPr>
        <w:t>האחרים</w:t>
      </w:r>
      <w:r w:rsidRPr="006439B0">
        <w:rPr>
          <w:rFonts w:ascii="Times New Roman" w:hAnsi="Times New Roman" w:cs="David"/>
          <w:sz w:val="18"/>
          <w:szCs w:val="24"/>
          <w:rtl/>
        </w:rPr>
        <w:t>.</w:t>
      </w:r>
    </w:p>
    <w:p w:rsidR="006439B0" w:rsidRPr="006439B0" w:rsidRDefault="006439B0" w:rsidP="006439B0">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6439B0" w:rsidRPr="006439B0" w:rsidRDefault="006439B0" w:rsidP="006439B0">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6439B0">
        <w:rPr>
          <w:rFonts w:ascii="Times New Roman" w:hAnsi="Times New Roman" w:cs="David" w:hint="cs"/>
          <w:sz w:val="24"/>
          <w:szCs w:val="24"/>
          <w:rtl/>
        </w:rPr>
        <w:tab/>
      </w:r>
      <w:r w:rsidRPr="006439B0">
        <w:rPr>
          <w:rFonts w:ascii="Times New Roman" w:hAnsi="Times New Roman" w:cs="David" w:hint="cs"/>
          <w:sz w:val="24"/>
          <w:szCs w:val="24"/>
          <w:rtl/>
        </w:rPr>
        <w:tab/>
      </w:r>
      <w:r w:rsidR="007E259F">
        <w:rPr>
          <w:rFonts w:ascii="Times New Roman" w:hAnsi="Times New Roman" w:cs="David" w:hint="cs"/>
          <w:sz w:val="24"/>
          <w:szCs w:val="24"/>
          <w:rtl/>
        </w:rPr>
        <w:t xml:space="preserve">  </w:t>
      </w:r>
      <w:r w:rsidRPr="006439B0">
        <w:rPr>
          <w:rFonts w:ascii="Times New Roman" w:hAnsi="Times New Roman" w:cs="David"/>
          <w:sz w:val="24"/>
          <w:szCs w:val="24"/>
          <w:rtl/>
        </w:rPr>
        <w:t>נוסחת החישוב היא:</w:t>
      </w:r>
    </w:p>
    <w:p w:rsidR="006439B0" w:rsidRPr="006439B0" w:rsidRDefault="006439B0" w:rsidP="006439B0">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6439B0">
        <w:rPr>
          <w:rFonts w:ascii="Times New Roman" w:hAnsi="Times New Roman" w:cs="David"/>
          <w:sz w:val="24"/>
          <w:szCs w:val="24"/>
          <w:u w:val="single"/>
          <w:rtl/>
        </w:rPr>
        <w:t>הצעת המחיר הזולה ביותר</w:t>
      </w:r>
      <w:r w:rsidRPr="006439B0">
        <w:rPr>
          <w:rFonts w:ascii="Times New Roman" w:hAnsi="Times New Roman" w:cs="David" w:hint="cs"/>
          <w:sz w:val="24"/>
          <w:szCs w:val="24"/>
          <w:u w:val="single"/>
          <w:rtl/>
        </w:rPr>
        <w:t xml:space="preserve"> </w:t>
      </w:r>
      <w:r w:rsidRPr="006439B0">
        <w:rPr>
          <w:rFonts w:ascii="Times New Roman" w:hAnsi="Times New Roman" w:cs="David"/>
          <w:sz w:val="24"/>
          <w:szCs w:val="24"/>
          <w:u w:val="single"/>
        </w:rPr>
        <w:t>X</w:t>
      </w:r>
      <w:r w:rsidRPr="006439B0">
        <w:rPr>
          <w:rFonts w:ascii="Times New Roman" w:hAnsi="Times New Roman" w:cs="David"/>
          <w:sz w:val="24"/>
          <w:szCs w:val="24"/>
          <w:u w:val="single"/>
          <w:rtl/>
        </w:rPr>
        <w:t xml:space="preserve"> הניקוד באמת המידה</w:t>
      </w:r>
    </w:p>
    <w:p w:rsidR="006439B0" w:rsidRPr="006439B0" w:rsidRDefault="007E259F" w:rsidP="007E259F">
      <w:pPr>
        <w:spacing w:after="0" w:line="360" w:lineRule="auto"/>
        <w:ind w:firstLine="720"/>
        <w:jc w:val="center"/>
        <w:rPr>
          <w:rFonts w:ascii="Times New Roman" w:hAnsi="Times New Roman" w:cs="David"/>
          <w:b/>
          <w:bCs/>
          <w:sz w:val="24"/>
          <w:szCs w:val="24"/>
        </w:rPr>
      </w:pPr>
      <w:r>
        <w:rPr>
          <w:rFonts w:ascii="Times New Roman" w:hAnsi="Times New Roman" w:cs="David"/>
          <w:sz w:val="24"/>
          <w:szCs w:val="24"/>
          <w:rtl/>
        </w:rPr>
        <w:t>הצעת המחיר המוצעת</w:t>
      </w:r>
    </w:p>
    <w:p w:rsidR="00262FF8" w:rsidRDefault="00262FF8">
      <w:pPr>
        <w:bidi w:val="0"/>
        <w:rPr>
          <w:rFonts w:ascii="Times New Roman" w:hAnsi="Times New Roman" w:cs="David"/>
          <w:sz w:val="24"/>
          <w:szCs w:val="24"/>
          <w:rtl/>
        </w:rPr>
      </w:pPr>
      <w:r>
        <w:rPr>
          <w:rFonts w:ascii="Times New Roman" w:hAnsi="Times New Roman" w:cs="David"/>
          <w:sz w:val="24"/>
          <w:szCs w:val="24"/>
          <w:rtl/>
        </w:rPr>
        <w:br w:type="page"/>
      </w:r>
    </w:p>
    <w:p w:rsidR="006439B0" w:rsidRPr="006439B0" w:rsidRDefault="006439B0" w:rsidP="006439B0">
      <w:p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p>
    <w:p w:rsidR="006439B0" w:rsidRPr="006439B0" w:rsidRDefault="006439B0" w:rsidP="00305AA4">
      <w:pPr>
        <w:keepNext/>
        <w:numPr>
          <w:ilvl w:val="0"/>
          <w:numId w:val="56"/>
        </w:numPr>
        <w:spacing w:after="0" w:line="240" w:lineRule="auto"/>
        <w:outlineLvl w:val="0"/>
        <w:rPr>
          <w:rFonts w:ascii="Times New Roman" w:hAnsi="Times New Roman" w:cs="David Transparent"/>
          <w:b/>
          <w:bCs/>
          <w:sz w:val="20"/>
          <w:szCs w:val="28"/>
          <w:u w:val="single"/>
        </w:rPr>
      </w:pPr>
      <w:r w:rsidRPr="006439B0">
        <w:rPr>
          <w:rFonts w:ascii="Times New Roman" w:hAnsi="Times New Roman" w:cs="David Transparent" w:hint="cs"/>
          <w:b/>
          <w:bCs/>
          <w:sz w:val="20"/>
          <w:szCs w:val="28"/>
          <w:u w:val="single"/>
          <w:rtl/>
        </w:rPr>
        <w:t>הוראות בדבר הגשת ההצעה</w:t>
      </w:r>
    </w:p>
    <w:p w:rsidR="006439B0" w:rsidRPr="00AE53C8" w:rsidRDefault="006439B0" w:rsidP="00305AA4">
      <w:pPr>
        <w:pStyle w:val="aff0"/>
        <w:numPr>
          <w:ilvl w:val="1"/>
          <w:numId w:val="56"/>
        </w:numPr>
        <w:spacing w:before="240" w:line="360" w:lineRule="auto"/>
        <w:ind w:left="800" w:hanging="425"/>
        <w:jc w:val="both"/>
        <w:rPr>
          <w:rFonts w:cs="David"/>
          <w:b/>
          <w:bCs/>
          <w:sz w:val="24"/>
          <w:szCs w:val="24"/>
          <w:u w:val="single"/>
        </w:rPr>
      </w:pPr>
      <w:r w:rsidRPr="00AE53C8">
        <w:rPr>
          <w:rFonts w:hint="cs"/>
          <w:b/>
          <w:bCs/>
          <w:sz w:val="24"/>
          <w:szCs w:val="24"/>
          <w:rtl/>
        </w:rPr>
        <w:t xml:space="preserve"> </w:t>
      </w:r>
      <w:r w:rsidRPr="00AE53C8">
        <w:rPr>
          <w:rFonts w:cs="David" w:hint="cs"/>
          <w:b/>
          <w:bCs/>
          <w:sz w:val="24"/>
          <w:szCs w:val="24"/>
          <w:u w:val="single"/>
          <w:rtl/>
        </w:rPr>
        <w:t>מסמך ההצעה</w:t>
      </w:r>
    </w:p>
    <w:p w:rsidR="006439B0" w:rsidRPr="006439B0" w:rsidRDefault="006439B0" w:rsidP="00305AA4">
      <w:pPr>
        <w:numPr>
          <w:ilvl w:val="2"/>
          <w:numId w:val="56"/>
        </w:numPr>
        <w:spacing w:after="0" w:line="360" w:lineRule="auto"/>
        <w:ind w:left="1509" w:hanging="709"/>
        <w:contextualSpacing/>
        <w:rPr>
          <w:rFonts w:ascii="Times New Roman" w:hAnsi="Times New Roman" w:cs="David"/>
          <w:sz w:val="18"/>
          <w:szCs w:val="24"/>
        </w:rPr>
      </w:pPr>
      <w:r w:rsidRPr="006439B0">
        <w:rPr>
          <w:rFonts w:ascii="Times New Roman" w:hAnsi="Times New Roman" w:cs="David" w:hint="cs"/>
          <w:sz w:val="18"/>
          <w:szCs w:val="24"/>
          <w:rtl/>
        </w:rPr>
        <w:t>על המציע למלא את הנספחים המצורפים למכרז זה. יש למלא את כל פרטי הנספחים ללא יוצא מן הכלל, ב</w:t>
      </w:r>
      <w:r w:rsidRPr="006439B0">
        <w:rPr>
          <w:rFonts w:ascii="Times New Roman" w:hAnsi="Times New Roman" w:cs="David"/>
          <w:sz w:val="18"/>
          <w:szCs w:val="24"/>
          <w:rtl/>
        </w:rPr>
        <w:t>צירוף כל המסמכים הנדרשים על-פי</w:t>
      </w:r>
      <w:r w:rsidRPr="006439B0">
        <w:rPr>
          <w:rFonts w:ascii="Times New Roman" w:hAnsi="Times New Roman" w:cs="David" w:hint="cs"/>
          <w:sz w:val="18"/>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6439B0" w:rsidRPr="006439B0" w:rsidRDefault="006439B0" w:rsidP="00305AA4">
      <w:pPr>
        <w:numPr>
          <w:ilvl w:val="2"/>
          <w:numId w:val="56"/>
        </w:numPr>
        <w:spacing w:after="0" w:line="360" w:lineRule="auto"/>
        <w:ind w:left="1509" w:hanging="709"/>
        <w:contextualSpacing/>
        <w:rPr>
          <w:rFonts w:ascii="Times New Roman" w:hAnsi="Times New Roman" w:cs="David"/>
          <w:sz w:val="18"/>
          <w:szCs w:val="24"/>
        </w:rPr>
      </w:pPr>
      <w:r w:rsidRPr="006439B0">
        <w:rPr>
          <w:rFonts w:ascii="Times New Roman" w:hAnsi="Times New Roman" w:cs="David"/>
          <w:sz w:val="18"/>
          <w:szCs w:val="24"/>
          <w:rtl/>
        </w:rPr>
        <w:t>כל שינוי או תוספת שייעשו על ידי המציע במסמכי המכרז, או כל הסתייגות</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לגביהם, בין אם ע"י תוספת בגוף המסמכים ובין במכתב לוואי או בכל דרך</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אחרת, עלולים לגרום</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לפסילת ההצעה. ועדת מכרזים רשאית להתעלם מכל שינוי או תוספת כאמור, ולראותם כאילו לא נעשו, לפי שיקול דעתה הבלעדי.</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המשרד לא חייב להודיע למציע הודעה בנוסף על האמור בסעיף זה. קיבל</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המשרד את הצעת המציע, יראו את השינויים האמורים כאילו לא נעשו כלל.</w:t>
      </w:r>
    </w:p>
    <w:p w:rsidR="006439B0" w:rsidRPr="006439B0" w:rsidRDefault="006439B0" w:rsidP="00305AA4">
      <w:pPr>
        <w:numPr>
          <w:ilvl w:val="2"/>
          <w:numId w:val="56"/>
        </w:numPr>
        <w:spacing w:after="0" w:line="360" w:lineRule="auto"/>
        <w:ind w:left="1509" w:hanging="709"/>
        <w:contextualSpacing/>
        <w:rPr>
          <w:rFonts w:ascii="Times New Roman" w:hAnsi="Times New Roman" w:cs="David"/>
          <w:sz w:val="18"/>
          <w:szCs w:val="24"/>
          <w:rtl/>
        </w:rPr>
      </w:pPr>
      <w:r w:rsidRPr="006439B0">
        <w:rPr>
          <w:rFonts w:ascii="Times New Roman" w:hAnsi="Times New Roman" w:cs="David"/>
          <w:sz w:val="18"/>
          <w:szCs w:val="24"/>
          <w:rtl/>
        </w:rPr>
        <w:t>הגשת ההצעה חתומה מהווה ראיה חלוטה לכך שהמציע קרא את כל האמור במסמכי המכרז וההסכם</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המצורף לו על נספחיו, הבין את האמור במסמכים</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אלה ונתן לכך את הסכמתו הבלתי מסויגת</w:t>
      </w:r>
      <w:r w:rsidRPr="006439B0">
        <w:rPr>
          <w:rFonts w:ascii="Times New Roman" w:hAnsi="Times New Roman" w:cs="David" w:hint="cs"/>
          <w:sz w:val="18"/>
          <w:szCs w:val="24"/>
          <w:rtl/>
        </w:rPr>
        <w:t xml:space="preserve"> וכי הוא מתחייב</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לספק את השירותים</w:t>
      </w:r>
      <w:r w:rsidRPr="006439B0">
        <w:rPr>
          <w:rFonts w:ascii="Times New Roman" w:hAnsi="Times New Roman" w:cs="David"/>
          <w:sz w:val="18"/>
          <w:szCs w:val="24"/>
          <w:rtl/>
        </w:rPr>
        <w:t xml:space="preserve"> בהתאם </w:t>
      </w:r>
      <w:r w:rsidRPr="006439B0">
        <w:rPr>
          <w:rFonts w:ascii="Times New Roman" w:hAnsi="Times New Roman" w:cs="David" w:hint="cs"/>
          <w:sz w:val="18"/>
          <w:szCs w:val="24"/>
          <w:rtl/>
        </w:rPr>
        <w:t>ל</w:t>
      </w:r>
      <w:r w:rsidRPr="006439B0">
        <w:rPr>
          <w:rFonts w:ascii="Times New Roman" w:hAnsi="Times New Roman" w:cs="David"/>
          <w:sz w:val="18"/>
          <w:szCs w:val="24"/>
          <w:rtl/>
        </w:rPr>
        <w:t>הוראות מ</w:t>
      </w:r>
      <w:r w:rsidRPr="006439B0">
        <w:rPr>
          <w:rFonts w:ascii="Times New Roman" w:hAnsi="Times New Roman" w:cs="David" w:hint="cs"/>
          <w:sz w:val="18"/>
          <w:szCs w:val="24"/>
          <w:rtl/>
        </w:rPr>
        <w:t>כרז</w:t>
      </w:r>
      <w:r w:rsidRPr="006439B0">
        <w:rPr>
          <w:rFonts w:ascii="Times New Roman" w:hAnsi="Times New Roman" w:cs="David"/>
          <w:sz w:val="18"/>
          <w:szCs w:val="24"/>
          <w:rtl/>
        </w:rPr>
        <w:t xml:space="preserve"> זה ל</w:t>
      </w:r>
      <w:r w:rsidRPr="006439B0">
        <w:rPr>
          <w:rFonts w:ascii="Times New Roman" w:hAnsi="Times New Roman" w:cs="David" w:hint="cs"/>
          <w:sz w:val="18"/>
          <w:szCs w:val="24"/>
          <w:rtl/>
        </w:rPr>
        <w:t>רבות בהתאם ל</w:t>
      </w:r>
      <w:r w:rsidRPr="006439B0">
        <w:rPr>
          <w:rFonts w:ascii="Times New Roman" w:hAnsi="Times New Roman" w:cs="David"/>
          <w:sz w:val="18"/>
          <w:szCs w:val="24"/>
          <w:rtl/>
        </w:rPr>
        <w:t>הוראות ההסכם שייחתם</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עימו</w:t>
      </w:r>
      <w:r w:rsidRPr="006439B0">
        <w:rPr>
          <w:rFonts w:ascii="Times New Roman" w:hAnsi="Times New Roman" w:cs="David" w:hint="cs"/>
          <w:sz w:val="18"/>
          <w:szCs w:val="24"/>
          <w:rtl/>
        </w:rPr>
        <w:t xml:space="preserve"> על נספחיו, בדייקנות, ביעילות ובמומחיות.</w:t>
      </w:r>
    </w:p>
    <w:p w:rsidR="006439B0" w:rsidRPr="006439B0" w:rsidRDefault="006439B0" w:rsidP="006439B0">
      <w:pPr>
        <w:spacing w:after="0" w:line="360" w:lineRule="auto"/>
        <w:ind w:left="753"/>
        <w:jc w:val="both"/>
        <w:rPr>
          <w:rFonts w:ascii="Times New Roman" w:hAnsi="Times New Roman" w:cs="David"/>
          <w:sz w:val="24"/>
          <w:szCs w:val="24"/>
          <w:rtl/>
        </w:rPr>
      </w:pPr>
    </w:p>
    <w:p w:rsidR="006439B0" w:rsidRPr="006439B0" w:rsidRDefault="006439B0" w:rsidP="00305AA4">
      <w:pPr>
        <w:numPr>
          <w:ilvl w:val="1"/>
          <w:numId w:val="56"/>
        </w:numPr>
        <w:spacing w:before="240" w:after="0" w:line="360" w:lineRule="auto"/>
        <w:ind w:left="800" w:hanging="425"/>
        <w:contextualSpacing/>
        <w:jc w:val="both"/>
        <w:rPr>
          <w:rFonts w:ascii="Times New Roman" w:hAnsi="Times New Roman" w:cs="David"/>
          <w:b/>
          <w:bCs/>
          <w:sz w:val="18"/>
          <w:szCs w:val="24"/>
          <w:u w:val="single"/>
        </w:rPr>
      </w:pPr>
      <w:r w:rsidRPr="006439B0">
        <w:rPr>
          <w:rFonts w:ascii="Times New Roman" w:hAnsi="Times New Roman" w:cs="David" w:hint="cs"/>
          <w:b/>
          <w:bCs/>
          <w:sz w:val="18"/>
          <w:szCs w:val="24"/>
          <w:u w:val="single"/>
          <w:rtl/>
        </w:rPr>
        <w:t>אופן הגשת ההצעה</w:t>
      </w:r>
    </w:p>
    <w:p w:rsidR="006439B0" w:rsidRPr="006439B0" w:rsidRDefault="006439B0" w:rsidP="00305AA4">
      <w:pPr>
        <w:numPr>
          <w:ilvl w:val="2"/>
          <w:numId w:val="56"/>
        </w:numPr>
        <w:overflowPunct w:val="0"/>
        <w:autoSpaceDE w:val="0"/>
        <w:autoSpaceDN w:val="0"/>
        <w:adjustRightInd w:val="0"/>
        <w:spacing w:after="0" w:line="360" w:lineRule="auto"/>
        <w:ind w:left="1509" w:hanging="709"/>
        <w:contextualSpacing/>
        <w:textAlignment w:val="baseline"/>
        <w:rPr>
          <w:rFonts w:ascii="Times New Roman" w:hAnsi="Times New Roman" w:cs="David"/>
          <w:sz w:val="24"/>
          <w:szCs w:val="24"/>
        </w:rPr>
      </w:pPr>
      <w:r w:rsidRPr="006439B0">
        <w:rPr>
          <w:rFonts w:ascii="Times New Roman" w:hAnsi="Times New Roman" w:cs="David"/>
          <w:sz w:val="18"/>
          <w:szCs w:val="24"/>
          <w:rtl/>
        </w:rPr>
        <w:t xml:space="preserve">הגשת הצעה </w:t>
      </w:r>
      <w:r w:rsidRPr="006439B0">
        <w:rPr>
          <w:rFonts w:ascii="Times New Roman" w:hAnsi="Times New Roman" w:cs="David" w:hint="cs"/>
          <w:sz w:val="18"/>
          <w:szCs w:val="24"/>
          <w:rtl/>
        </w:rPr>
        <w:t xml:space="preserve">למכרז חייבת בתשלום בסך </w:t>
      </w:r>
      <w:r w:rsidRPr="006439B0">
        <w:rPr>
          <w:rFonts w:ascii="Times New Roman" w:hAnsi="Times New Roman" w:cs="David"/>
          <w:sz w:val="18"/>
          <w:szCs w:val="24"/>
          <w:rtl/>
        </w:rPr>
        <w:t xml:space="preserve">500 ₪ </w:t>
      </w:r>
      <w:r w:rsidRPr="006439B0">
        <w:rPr>
          <w:rFonts w:ascii="Times New Roman" w:hAnsi="Times New Roman" w:cs="David" w:hint="cs"/>
          <w:sz w:val="18"/>
          <w:szCs w:val="24"/>
          <w:rtl/>
        </w:rPr>
        <w:t xml:space="preserve">(שלא יוחזרו), עבור מסמכי המכרז. התשלום יבוצע </w:t>
      </w:r>
      <w:r w:rsidRPr="006439B0">
        <w:rPr>
          <w:rFonts w:ascii="Times New Roman" w:hAnsi="Times New Roman" w:cs="David"/>
          <w:sz w:val="18"/>
          <w:szCs w:val="24"/>
          <w:rtl/>
        </w:rPr>
        <w:t xml:space="preserve">באמצעות אתר האינטרנט </w:t>
      </w:r>
      <w:r w:rsidRPr="006439B0">
        <w:rPr>
          <w:rFonts w:ascii="Times New Roman" w:hAnsi="Times New Roman" w:cs="David" w:hint="cs"/>
          <w:sz w:val="18"/>
          <w:szCs w:val="24"/>
          <w:rtl/>
        </w:rPr>
        <w:t xml:space="preserve">של המשרד, </w:t>
      </w:r>
      <w:r w:rsidRPr="006439B0">
        <w:rPr>
          <w:rFonts w:ascii="Times New Roman" w:hAnsi="Times New Roman" w:cs="David" w:hint="cs"/>
          <w:sz w:val="24"/>
          <w:szCs w:val="24"/>
          <w:rtl/>
        </w:rPr>
        <w:t xml:space="preserve">בכתובת </w:t>
      </w:r>
      <w:hyperlink r:id="rId9" w:history="1">
        <w:r w:rsidRPr="006439B0">
          <w:rPr>
            <w:rFonts w:ascii="Times New Roman" w:hAnsi="Times New Roman" w:cs="David"/>
            <w:color w:val="0000FF"/>
            <w:sz w:val="24"/>
            <w:szCs w:val="24"/>
            <w:u w:val="single"/>
          </w:rPr>
          <w:t>www.economy.gov.il</w:t>
        </w:r>
      </w:hyperlink>
      <w:r w:rsidRPr="006439B0">
        <w:rPr>
          <w:rFonts w:ascii="Times New Roman" w:hAnsi="Times New Roman" w:cs="David" w:hint="cs"/>
          <w:sz w:val="24"/>
          <w:szCs w:val="24"/>
          <w:rtl/>
        </w:rPr>
        <w:t xml:space="preserve"> </w:t>
      </w:r>
      <w:r w:rsidRPr="006439B0">
        <w:rPr>
          <w:rFonts w:ascii="Times New Roman" w:hAnsi="Times New Roman" w:cs="David"/>
          <w:sz w:val="24"/>
          <w:szCs w:val="24"/>
          <w:rtl/>
        </w:rPr>
        <w:t>או ב</w:t>
      </w:r>
      <w:r w:rsidRPr="006439B0">
        <w:rPr>
          <w:rFonts w:ascii="Times New Roman" w:hAnsi="Times New Roman" w:cs="David" w:hint="cs"/>
          <w:sz w:val="24"/>
          <w:szCs w:val="24"/>
          <w:rtl/>
        </w:rPr>
        <w:t xml:space="preserve">דרך של </w:t>
      </w:r>
      <w:r w:rsidRPr="006439B0">
        <w:rPr>
          <w:rFonts w:ascii="Times New Roman" w:hAnsi="Times New Roman" w:cs="David"/>
          <w:sz w:val="24"/>
          <w:szCs w:val="24"/>
          <w:rtl/>
        </w:rPr>
        <w:t>הפקדה לבנק הדואר</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סניף</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001,</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לחשבון מס' 31514 לטובת משרד </w:t>
      </w:r>
      <w:r w:rsidRPr="006439B0">
        <w:rPr>
          <w:rFonts w:ascii="Times New Roman" w:hAnsi="Times New Roman" w:cs="David" w:hint="cs"/>
          <w:sz w:val="24"/>
          <w:szCs w:val="24"/>
          <w:rtl/>
        </w:rPr>
        <w:t>הכלכלה והתעשייה.</w:t>
      </w:r>
    </w:p>
    <w:p w:rsidR="006439B0" w:rsidRPr="006439B0" w:rsidRDefault="006439B0" w:rsidP="00305AA4">
      <w:pPr>
        <w:numPr>
          <w:ilvl w:val="2"/>
          <w:numId w:val="56"/>
        </w:numPr>
        <w:overflowPunct w:val="0"/>
        <w:autoSpaceDE w:val="0"/>
        <w:autoSpaceDN w:val="0"/>
        <w:adjustRightInd w:val="0"/>
        <w:spacing w:after="0" w:line="360" w:lineRule="auto"/>
        <w:ind w:left="1509" w:hanging="709"/>
        <w:contextualSpacing/>
        <w:textAlignment w:val="baseline"/>
        <w:rPr>
          <w:rFonts w:ascii="Times New Roman" w:hAnsi="Times New Roman" w:cs="David"/>
          <w:sz w:val="18"/>
          <w:szCs w:val="24"/>
        </w:rPr>
      </w:pPr>
      <w:r w:rsidRPr="006439B0">
        <w:rPr>
          <w:rFonts w:ascii="Times New Roman" w:hAnsi="Times New Roman" w:cs="David" w:hint="cs"/>
          <w:sz w:val="18"/>
          <w:szCs w:val="24"/>
          <w:rtl/>
        </w:rPr>
        <w:t>על המציע להגיש הצעתו בשתי מעטפות נפרדות כדלקמן:</w:t>
      </w:r>
    </w:p>
    <w:p w:rsidR="006439B0" w:rsidRPr="006439B0" w:rsidRDefault="006439B0" w:rsidP="00305AA4">
      <w:pPr>
        <w:numPr>
          <w:ilvl w:val="3"/>
          <w:numId w:val="56"/>
        </w:numPr>
        <w:spacing w:after="0" w:line="360" w:lineRule="auto"/>
        <w:ind w:left="2217" w:hanging="708"/>
        <w:contextualSpacing/>
        <w:jc w:val="both"/>
        <w:rPr>
          <w:rFonts w:ascii="Times New Roman" w:hAnsi="Times New Roman" w:cs="David"/>
          <w:sz w:val="18"/>
          <w:szCs w:val="24"/>
        </w:rPr>
      </w:pPr>
      <w:r w:rsidRPr="006439B0">
        <w:rPr>
          <w:rFonts w:ascii="Times New Roman" w:hAnsi="Times New Roman" w:cs="David" w:hint="cs"/>
          <w:b/>
          <w:bCs/>
          <w:sz w:val="18"/>
          <w:szCs w:val="24"/>
          <w:rtl/>
        </w:rPr>
        <w:t>מעטפה 1</w:t>
      </w:r>
      <w:r w:rsidRPr="006439B0">
        <w:rPr>
          <w:rFonts w:ascii="Times New Roman" w:hAnsi="Times New Roman" w:cs="David" w:hint="cs"/>
          <w:sz w:val="18"/>
          <w:szCs w:val="24"/>
          <w:rtl/>
        </w:rPr>
        <w:t xml:space="preserve"> - על גביה יירשם "מעטפה 1- מסמכים ואישורים" בלבד (להלן: "מעטפה 1"). </w:t>
      </w:r>
    </w:p>
    <w:p w:rsidR="006439B0" w:rsidRPr="006439B0" w:rsidRDefault="006439B0" w:rsidP="0050326D">
      <w:pPr>
        <w:overflowPunct w:val="0"/>
        <w:autoSpaceDE w:val="0"/>
        <w:autoSpaceDN w:val="0"/>
        <w:adjustRightInd w:val="0"/>
        <w:spacing w:after="0" w:line="360" w:lineRule="auto"/>
        <w:ind w:left="2217"/>
        <w:contextualSpacing/>
        <w:textAlignment w:val="baseline"/>
        <w:rPr>
          <w:rFonts w:ascii="Times New Roman" w:hAnsi="Times New Roman" w:cs="David"/>
          <w:b/>
          <w:bCs/>
          <w:sz w:val="24"/>
          <w:szCs w:val="24"/>
          <w:rtl/>
        </w:rPr>
      </w:pPr>
      <w:r w:rsidRPr="006439B0">
        <w:rPr>
          <w:rFonts w:ascii="Times New Roman" w:hAnsi="Times New Roman" w:cs="David" w:hint="cs"/>
          <w:sz w:val="24"/>
          <w:szCs w:val="24"/>
          <w:rtl/>
        </w:rPr>
        <w:t xml:space="preserve">במעטפה זו יגיש המציע את הצעתו החתומה ויצרף </w:t>
      </w:r>
      <w:r w:rsidRPr="006439B0">
        <w:rPr>
          <w:rFonts w:ascii="Times New Roman" w:hAnsi="Times New Roman" w:cs="David"/>
          <w:sz w:val="24"/>
          <w:szCs w:val="24"/>
          <w:rtl/>
        </w:rPr>
        <w:t xml:space="preserve">את המסמכים והאישורים כנדרש במפרט מכרז זה </w:t>
      </w:r>
      <w:r w:rsidRPr="006439B0">
        <w:rPr>
          <w:rFonts w:ascii="Times New Roman" w:hAnsi="Times New Roman" w:cs="David" w:hint="cs"/>
          <w:sz w:val="24"/>
          <w:szCs w:val="24"/>
          <w:rtl/>
        </w:rPr>
        <w:t xml:space="preserve">(ראה סעיף 9.6) </w:t>
      </w:r>
      <w:r w:rsidRPr="006439B0">
        <w:rPr>
          <w:rFonts w:ascii="Times New Roman" w:hAnsi="Times New Roman" w:cs="David"/>
          <w:sz w:val="24"/>
          <w:szCs w:val="24"/>
          <w:rtl/>
        </w:rPr>
        <w:t>בשלושה עותקים</w:t>
      </w:r>
      <w:r w:rsidRPr="006439B0">
        <w:rPr>
          <w:rFonts w:ascii="Times New Roman" w:hAnsi="Times New Roman" w:cs="David" w:hint="cs"/>
          <w:sz w:val="24"/>
          <w:szCs w:val="24"/>
          <w:rtl/>
        </w:rPr>
        <w:t xml:space="preserve"> (מקור+ 2 עותקים), למעט הצעת המחיר. </w:t>
      </w:r>
      <w:r w:rsidRPr="006439B0">
        <w:rPr>
          <w:rFonts w:ascii="Times New Roman" w:hAnsi="Times New Roman" w:cs="David" w:hint="cs"/>
          <w:b/>
          <w:bCs/>
          <w:sz w:val="24"/>
          <w:szCs w:val="24"/>
          <w:rtl/>
        </w:rPr>
        <w:t xml:space="preserve">אין צורך לצרף להצעה את נוסח המכרז. </w:t>
      </w:r>
    </w:p>
    <w:p w:rsidR="006439B0" w:rsidRPr="006439B0" w:rsidRDefault="006439B0" w:rsidP="006439B0">
      <w:pPr>
        <w:overflowPunct w:val="0"/>
        <w:autoSpaceDE w:val="0"/>
        <w:autoSpaceDN w:val="0"/>
        <w:adjustRightInd w:val="0"/>
        <w:spacing w:after="0" w:line="360" w:lineRule="auto"/>
        <w:ind w:left="2268"/>
        <w:contextualSpacing/>
        <w:jc w:val="both"/>
        <w:textAlignment w:val="baseline"/>
        <w:rPr>
          <w:rFonts w:ascii="Times New Roman" w:hAnsi="Times New Roman" w:cs="David"/>
          <w:sz w:val="24"/>
          <w:szCs w:val="24"/>
        </w:rPr>
      </w:pPr>
      <w:r w:rsidRPr="006439B0">
        <w:rPr>
          <w:rFonts w:ascii="Times New Roman" w:hAnsi="Times New Roman" w:cs="David" w:hint="cs"/>
          <w:b/>
          <w:bCs/>
          <w:sz w:val="24"/>
          <w:szCs w:val="24"/>
          <w:rtl/>
        </w:rPr>
        <w:t>מעטפה 2-</w:t>
      </w:r>
      <w:r w:rsidRPr="006439B0">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6439B0" w:rsidRPr="006439B0" w:rsidRDefault="006439B0" w:rsidP="006439B0">
      <w:pPr>
        <w:overflowPunct w:val="0"/>
        <w:autoSpaceDE w:val="0"/>
        <w:autoSpaceDN w:val="0"/>
        <w:adjustRightInd w:val="0"/>
        <w:spacing w:after="0" w:line="360" w:lineRule="auto"/>
        <w:ind w:left="2268"/>
        <w:contextualSpacing/>
        <w:jc w:val="both"/>
        <w:textAlignment w:val="baseline"/>
        <w:rPr>
          <w:rFonts w:ascii="Times New Roman" w:hAnsi="Times New Roman" w:cs="David"/>
          <w:sz w:val="24"/>
          <w:szCs w:val="24"/>
          <w:rtl/>
        </w:rPr>
      </w:pPr>
      <w:r w:rsidRPr="006439B0">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6439B0" w:rsidRPr="006439B0" w:rsidRDefault="006439B0" w:rsidP="00305AA4">
      <w:pPr>
        <w:numPr>
          <w:ilvl w:val="3"/>
          <w:numId w:val="56"/>
        </w:numPr>
        <w:spacing w:after="0" w:line="360" w:lineRule="auto"/>
        <w:ind w:left="2217" w:hanging="708"/>
        <w:contextualSpacing/>
        <w:rPr>
          <w:rFonts w:ascii="Times New Roman" w:hAnsi="Times New Roman" w:cs="David"/>
          <w:sz w:val="18"/>
          <w:szCs w:val="24"/>
        </w:rPr>
      </w:pPr>
      <w:r w:rsidRPr="006439B0">
        <w:rPr>
          <w:rFonts w:ascii="Times New Roman" w:hAnsi="Times New Roman" w:cs="David" w:hint="cs"/>
          <w:sz w:val="18"/>
          <w:szCs w:val="24"/>
          <w:rtl/>
        </w:rPr>
        <w:t>שתי המעטפות הנ"ל (מעטפה 1 + מעטפה 2) יונחו בתוך מעטפה סגורה וחתומה (להלן: "מעטפה 3").</w:t>
      </w:r>
      <w:r w:rsidR="00262FF8">
        <w:rPr>
          <w:rFonts w:ascii="Times New Roman" w:hAnsi="Times New Roman" w:cs="David" w:hint="cs"/>
          <w:sz w:val="18"/>
          <w:szCs w:val="24"/>
          <w:rtl/>
        </w:rPr>
        <w:br/>
      </w:r>
    </w:p>
    <w:p w:rsidR="006439B0" w:rsidRPr="006439B0" w:rsidRDefault="006439B0" w:rsidP="006439B0">
      <w:pPr>
        <w:overflowPunct w:val="0"/>
        <w:autoSpaceDE w:val="0"/>
        <w:autoSpaceDN w:val="0"/>
        <w:adjustRightInd w:val="0"/>
        <w:spacing w:after="0" w:line="360" w:lineRule="auto"/>
        <w:ind w:left="2268"/>
        <w:contextualSpacing/>
        <w:jc w:val="both"/>
        <w:textAlignment w:val="baseline"/>
        <w:rPr>
          <w:rFonts w:ascii="Times New Roman" w:hAnsi="Times New Roman" w:cs="David"/>
          <w:sz w:val="24"/>
          <w:szCs w:val="24"/>
          <w:rtl/>
        </w:rPr>
      </w:pPr>
      <w:r w:rsidRPr="006439B0">
        <w:rPr>
          <w:rFonts w:ascii="Times New Roman" w:hAnsi="Times New Roman" w:cs="David" w:hint="cs"/>
          <w:sz w:val="24"/>
          <w:szCs w:val="24"/>
          <w:rtl/>
        </w:rPr>
        <w:lastRenderedPageBreak/>
        <w:t>על גבי מעטפה 3 לא יהיה כל ציון וסימן מלבד ציון ברור של שם המכרז ומספרו, כדלקמן:</w:t>
      </w:r>
    </w:p>
    <w:p w:rsidR="006439B0" w:rsidRPr="006439B0" w:rsidRDefault="006439B0" w:rsidP="006439B0">
      <w:pPr>
        <w:overflowPunct w:val="0"/>
        <w:autoSpaceDE w:val="0"/>
        <w:autoSpaceDN w:val="0"/>
        <w:adjustRightInd w:val="0"/>
        <w:spacing w:after="0" w:line="360" w:lineRule="auto"/>
        <w:ind w:left="2268"/>
        <w:contextualSpacing/>
        <w:jc w:val="both"/>
        <w:textAlignment w:val="baseline"/>
        <w:rPr>
          <w:rFonts w:ascii="Times New Roman" w:hAnsi="Times New Roman" w:cs="David"/>
          <w:sz w:val="24"/>
          <w:szCs w:val="24"/>
          <w:rtl/>
        </w:rPr>
      </w:pPr>
      <w:r w:rsidRPr="006439B0">
        <w:rPr>
          <w:rFonts w:ascii="Times New Roman" w:hAnsi="Times New Roman" w:cs="David" w:hint="cs"/>
          <w:sz w:val="24"/>
          <w:szCs w:val="24"/>
          <w:rtl/>
        </w:rPr>
        <w:t xml:space="preserve">"מכרז פומבי 48/16- למתן שירותים בתחום בינה עיסקית </w:t>
      </w:r>
      <w:r w:rsidRPr="006439B0">
        <w:rPr>
          <w:rFonts w:ascii="Times New Roman" w:hAnsi="Times New Roman" w:cs="David"/>
          <w:sz w:val="24"/>
          <w:szCs w:val="24"/>
        </w:rPr>
        <w:t>BI</w:t>
      </w:r>
      <w:r w:rsidRPr="006439B0">
        <w:rPr>
          <w:rFonts w:ascii="Times New Roman" w:hAnsi="Times New Roman" w:cs="David" w:hint="cs"/>
          <w:sz w:val="24"/>
          <w:szCs w:val="24"/>
          <w:rtl/>
        </w:rPr>
        <w:t>"</w:t>
      </w:r>
    </w:p>
    <w:p w:rsidR="006439B0" w:rsidRPr="006439B0" w:rsidRDefault="006439B0" w:rsidP="00305AA4">
      <w:pPr>
        <w:numPr>
          <w:ilvl w:val="2"/>
          <w:numId w:val="56"/>
        </w:numPr>
        <w:overflowPunct w:val="0"/>
        <w:autoSpaceDE w:val="0"/>
        <w:autoSpaceDN w:val="0"/>
        <w:adjustRightInd w:val="0"/>
        <w:spacing w:after="0" w:line="360" w:lineRule="auto"/>
        <w:ind w:left="1509" w:hanging="709"/>
        <w:contextualSpacing/>
        <w:textAlignment w:val="baseline"/>
        <w:rPr>
          <w:rFonts w:ascii="Times New Roman" w:hAnsi="Times New Roman" w:cs="David"/>
          <w:sz w:val="18"/>
          <w:szCs w:val="24"/>
        </w:rPr>
      </w:pPr>
      <w:r w:rsidRPr="006439B0">
        <w:rPr>
          <w:rFonts w:ascii="Times New Roman" w:hAnsi="Times New Roman" w:cs="David"/>
          <w:sz w:val="18"/>
          <w:szCs w:val="24"/>
          <w:rtl/>
        </w:rPr>
        <w:t xml:space="preserve">את ההצעות </w:t>
      </w:r>
      <w:r w:rsidRPr="006439B0">
        <w:rPr>
          <w:rFonts w:ascii="Times New Roman" w:hAnsi="Times New Roman" w:cs="David" w:hint="cs"/>
          <w:sz w:val="18"/>
          <w:szCs w:val="24"/>
          <w:rtl/>
        </w:rPr>
        <w:t xml:space="preserve">המלאות (מעטפה 3) </w:t>
      </w:r>
      <w:r w:rsidRPr="006439B0">
        <w:rPr>
          <w:rFonts w:ascii="Times New Roman" w:hAnsi="Times New Roman" w:cs="David"/>
          <w:sz w:val="18"/>
          <w:szCs w:val="24"/>
          <w:rtl/>
        </w:rPr>
        <w:t xml:space="preserve">יש להגיש לתיבת המכרזים של משרד </w:t>
      </w:r>
      <w:r w:rsidRPr="006439B0">
        <w:rPr>
          <w:rFonts w:ascii="Times New Roman" w:hAnsi="Times New Roman" w:cs="David" w:hint="cs"/>
          <w:sz w:val="18"/>
          <w:szCs w:val="24"/>
          <w:rtl/>
        </w:rPr>
        <w:t>הכלכלה והתעשייה</w:t>
      </w:r>
      <w:r w:rsidRPr="006439B0">
        <w:rPr>
          <w:rFonts w:ascii="Times New Roman" w:hAnsi="Times New Roman" w:cs="David"/>
          <w:sz w:val="18"/>
          <w:szCs w:val="24"/>
          <w:rtl/>
        </w:rPr>
        <w:t>, רחוב בנק ישראל</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5, קריית הממשלה, ירושלים בקומת הכניסה, ליד המעליות.</w:t>
      </w:r>
      <w:r w:rsidRPr="006439B0">
        <w:rPr>
          <w:rFonts w:ascii="Times New Roman" w:hAnsi="Times New Roman" w:cs="David" w:hint="cs"/>
          <w:sz w:val="18"/>
          <w:szCs w:val="24"/>
          <w:rtl/>
        </w:rPr>
        <w:t xml:space="preserve"> </w:t>
      </w:r>
    </w:p>
    <w:p w:rsidR="006439B0" w:rsidRPr="006439B0" w:rsidRDefault="006439B0" w:rsidP="00305AA4">
      <w:pPr>
        <w:numPr>
          <w:ilvl w:val="2"/>
          <w:numId w:val="56"/>
        </w:numPr>
        <w:overflowPunct w:val="0"/>
        <w:autoSpaceDE w:val="0"/>
        <w:autoSpaceDN w:val="0"/>
        <w:adjustRightInd w:val="0"/>
        <w:spacing w:after="0" w:line="360" w:lineRule="auto"/>
        <w:ind w:left="1509" w:hanging="709"/>
        <w:contextualSpacing/>
        <w:textAlignment w:val="baseline"/>
        <w:rPr>
          <w:rFonts w:ascii="Times New Roman" w:hAnsi="Times New Roman" w:cs="David"/>
          <w:sz w:val="18"/>
          <w:szCs w:val="24"/>
          <w:rtl/>
        </w:rPr>
      </w:pPr>
      <w:r w:rsidRPr="006439B0">
        <w:rPr>
          <w:rFonts w:ascii="Times New Roman" w:hAnsi="Times New Roman" w:cs="David" w:hint="cs"/>
          <w:sz w:val="18"/>
          <w:szCs w:val="24"/>
          <w:rtl/>
        </w:rPr>
        <w:t>הצעות שלא תמצאנה בתיבת המכרזים במועד האחרון להגשת הצעות לא תובאנה לדיון בפני ועדת המכרזים ותפסלנה על הסף.</w:t>
      </w:r>
    </w:p>
    <w:p w:rsidR="006439B0" w:rsidRPr="006439B0" w:rsidRDefault="006439B0" w:rsidP="006439B0">
      <w:pPr>
        <w:spacing w:after="0" w:line="360" w:lineRule="auto"/>
        <w:ind w:left="-147"/>
        <w:jc w:val="both"/>
        <w:rPr>
          <w:rFonts w:ascii="Times New Roman" w:hAnsi="Times New Roman" w:cs="David"/>
          <w:sz w:val="24"/>
          <w:szCs w:val="24"/>
          <w:rtl/>
        </w:rPr>
      </w:pPr>
    </w:p>
    <w:p w:rsidR="006439B0" w:rsidRPr="006439B0" w:rsidRDefault="006439B0" w:rsidP="00305AA4">
      <w:pPr>
        <w:numPr>
          <w:ilvl w:val="1"/>
          <w:numId w:val="56"/>
        </w:numPr>
        <w:spacing w:before="240" w:after="0" w:line="360" w:lineRule="auto"/>
        <w:ind w:left="800" w:hanging="425"/>
        <w:contextualSpacing/>
        <w:jc w:val="both"/>
        <w:rPr>
          <w:rFonts w:ascii="Times New Roman" w:hAnsi="Times New Roman" w:cs="David"/>
          <w:b/>
          <w:bCs/>
          <w:sz w:val="18"/>
          <w:szCs w:val="24"/>
          <w:u w:val="single"/>
          <w:rtl/>
        </w:rPr>
      </w:pPr>
      <w:r w:rsidRPr="006439B0">
        <w:rPr>
          <w:rFonts w:ascii="Times New Roman" w:hAnsi="Times New Roman" w:cs="David" w:hint="cs"/>
          <w:b/>
          <w:bCs/>
          <w:sz w:val="18"/>
          <w:szCs w:val="24"/>
          <w:u w:val="single"/>
          <w:rtl/>
        </w:rPr>
        <w:t xml:space="preserve">הצעה הכוללת מתן שירותים באמצעות קבלני משנה </w:t>
      </w:r>
    </w:p>
    <w:p w:rsidR="006439B0" w:rsidRPr="006439B0" w:rsidRDefault="006439B0" w:rsidP="009468F5">
      <w:pPr>
        <w:spacing w:after="0" w:line="360" w:lineRule="auto"/>
        <w:ind w:left="800" w:hanging="851"/>
        <w:rPr>
          <w:rFonts w:ascii="Arial" w:hAnsi="Arial" w:cs="David"/>
          <w:sz w:val="24"/>
          <w:szCs w:val="24"/>
          <w:rtl/>
        </w:rPr>
      </w:pPr>
      <w:r w:rsidRPr="006439B0">
        <w:rPr>
          <w:rFonts w:ascii="Arial" w:hAnsi="Arial" w:cs="David" w:hint="cs"/>
          <w:sz w:val="24"/>
          <w:szCs w:val="24"/>
          <w:rtl/>
        </w:rPr>
        <w:t xml:space="preserve">                </w:t>
      </w:r>
      <w:r w:rsidRPr="006439B0">
        <w:rPr>
          <w:rFonts w:ascii="Arial" w:hAnsi="Arial" w:cs="David"/>
          <w:sz w:val="24"/>
          <w:szCs w:val="24"/>
          <w:rtl/>
        </w:rPr>
        <w:t xml:space="preserve">המציע יהיה רשאי לשלב בהצעתו קבלני משנה, באופן שבו השירותים נשוא המכרז, כולם או חלקם, יבוצעו באמצעות גוף אחר אשר ישמש קבלן משנה של המציע. במקרה כזה, יובהר, כי על כל התנאים המוקדמים להתקיים בתנאי הסף הנוגעים למציע עצמו (סעיף </w:t>
      </w:r>
      <w:r w:rsidRPr="006439B0">
        <w:rPr>
          <w:rFonts w:ascii="Arial" w:hAnsi="Arial" w:cs="David" w:hint="cs"/>
          <w:sz w:val="24"/>
          <w:szCs w:val="24"/>
          <w:rtl/>
        </w:rPr>
        <w:t>9.3</w:t>
      </w:r>
      <w:r w:rsidRPr="006439B0">
        <w:rPr>
          <w:rFonts w:ascii="Arial" w:hAnsi="Arial" w:cs="David"/>
          <w:sz w:val="24"/>
          <w:szCs w:val="24"/>
          <w:rtl/>
        </w:rPr>
        <w:t>) להתקיים במציע עצמו, בישות – באישיות המשפטית אשר הגישה הצעה למכרז זה. יובהר עוד, כי במידה וישתמש המציע בכוח אדם באמצעות קבלני משנה, על כח האדם של  קבלני המשנה לעמוד בכל התנאים הנדרשים לפי המכרז ביחס לכוח אדם.</w:t>
      </w:r>
      <w:r w:rsidR="009468F5">
        <w:rPr>
          <w:rFonts w:ascii="Arial" w:hAnsi="Arial" w:cs="David" w:hint="cs"/>
          <w:sz w:val="24"/>
          <w:szCs w:val="24"/>
          <w:rtl/>
        </w:rPr>
        <w:t xml:space="preserve"> </w:t>
      </w:r>
      <w:r w:rsidRPr="006439B0">
        <w:rPr>
          <w:rFonts w:ascii="Arial" w:hAnsi="Arial" w:cs="David"/>
          <w:sz w:val="24"/>
          <w:szCs w:val="24"/>
          <w:rtl/>
        </w:rPr>
        <w:t xml:space="preserve">המציע הוא האחראי כלפי המשרד על כל </w:t>
      </w:r>
      <w:r w:rsidRPr="006439B0">
        <w:rPr>
          <w:rFonts w:ascii="Arial" w:hAnsi="Arial" w:cs="David" w:hint="cs"/>
          <w:sz w:val="24"/>
          <w:szCs w:val="24"/>
          <w:rtl/>
        </w:rPr>
        <w:t>ה</w:t>
      </w:r>
      <w:r w:rsidRPr="006439B0">
        <w:rPr>
          <w:rFonts w:ascii="Arial" w:hAnsi="Arial" w:cs="David"/>
          <w:sz w:val="24"/>
          <w:szCs w:val="24"/>
          <w:rtl/>
        </w:rPr>
        <w:t xml:space="preserve">התחייבויות לפי מכרז זה והוא </w:t>
      </w:r>
      <w:r w:rsidRPr="006439B0">
        <w:rPr>
          <w:rFonts w:ascii="Arial" w:hAnsi="Arial" w:cs="David" w:hint="cs"/>
          <w:sz w:val="24"/>
          <w:szCs w:val="24"/>
          <w:rtl/>
        </w:rPr>
        <w:t xml:space="preserve">שיחתום </w:t>
      </w:r>
      <w:r w:rsidRPr="006439B0">
        <w:rPr>
          <w:rFonts w:ascii="Arial" w:hAnsi="Arial" w:cs="David"/>
          <w:sz w:val="24"/>
          <w:szCs w:val="24"/>
          <w:rtl/>
        </w:rPr>
        <w:t>על ההסכם עם המשרד בעקבות המכרז.</w:t>
      </w:r>
      <w:r w:rsidR="00D31B7A">
        <w:rPr>
          <w:rFonts w:ascii="Arial" w:hAnsi="Arial" w:cs="David" w:hint="cs"/>
          <w:sz w:val="24"/>
          <w:szCs w:val="24"/>
          <w:rtl/>
        </w:rPr>
        <w:br/>
      </w:r>
    </w:p>
    <w:p w:rsidR="006439B0" w:rsidRPr="006439B0" w:rsidRDefault="006439B0" w:rsidP="00305AA4">
      <w:pPr>
        <w:numPr>
          <w:ilvl w:val="1"/>
          <w:numId w:val="56"/>
        </w:numPr>
        <w:spacing w:before="240" w:after="0" w:line="360" w:lineRule="auto"/>
        <w:ind w:left="800" w:hanging="425"/>
        <w:contextualSpacing/>
        <w:jc w:val="both"/>
        <w:rPr>
          <w:rFonts w:ascii="Times New Roman" w:hAnsi="Times New Roman" w:cs="David"/>
          <w:b/>
          <w:bCs/>
          <w:sz w:val="18"/>
          <w:szCs w:val="24"/>
          <w:u w:val="single"/>
        </w:rPr>
      </w:pPr>
      <w:r w:rsidRPr="006439B0">
        <w:rPr>
          <w:rFonts w:ascii="Times New Roman" w:hAnsi="Times New Roman" w:cs="David" w:hint="cs"/>
          <w:b/>
          <w:bCs/>
          <w:sz w:val="18"/>
          <w:szCs w:val="24"/>
          <w:u w:val="single"/>
          <w:rtl/>
        </w:rPr>
        <w:t xml:space="preserve">התחייבויות, אישורים ומסמכים שיש לצרף להצעה כחלק בלתי נפרד הימנה </w:t>
      </w:r>
      <w:r w:rsidRPr="006439B0">
        <w:rPr>
          <w:rFonts w:ascii="Times New Roman" w:hAnsi="Times New Roman" w:cs="David"/>
          <w:b/>
          <w:bCs/>
          <w:sz w:val="18"/>
          <w:szCs w:val="24"/>
          <w:u w:val="single"/>
          <w:rtl/>
        </w:rPr>
        <w:t>–</w:t>
      </w:r>
    </w:p>
    <w:p w:rsidR="006439B0" w:rsidRPr="006439B0" w:rsidRDefault="006439B0" w:rsidP="00305AA4">
      <w:pPr>
        <w:numPr>
          <w:ilvl w:val="2"/>
          <w:numId w:val="56"/>
        </w:numPr>
        <w:spacing w:after="0" w:line="360" w:lineRule="auto"/>
        <w:ind w:left="1509" w:hanging="709"/>
        <w:contextualSpacing/>
        <w:jc w:val="both"/>
        <w:rPr>
          <w:rFonts w:ascii="Times New Roman" w:hAnsi="Times New Roman" w:cs="David"/>
          <w:b/>
          <w:bCs/>
          <w:sz w:val="18"/>
          <w:szCs w:val="24"/>
        </w:rPr>
      </w:pPr>
      <w:r w:rsidRPr="006439B0">
        <w:rPr>
          <w:rFonts w:ascii="Times New Roman" w:hAnsi="Times New Roman" w:cs="David" w:hint="cs"/>
          <w:b/>
          <w:bCs/>
          <w:sz w:val="18"/>
          <w:szCs w:val="24"/>
          <w:rtl/>
        </w:rPr>
        <w:t xml:space="preserve">מסמכים להוכחת העמידה בתנאי הסף </w:t>
      </w:r>
      <w:r w:rsidRPr="006439B0">
        <w:rPr>
          <w:rFonts w:ascii="Times New Roman" w:hAnsi="Times New Roman" w:cs="David"/>
          <w:b/>
          <w:bCs/>
          <w:sz w:val="18"/>
          <w:szCs w:val="24"/>
          <w:rtl/>
        </w:rPr>
        <w:t>–</w:t>
      </w:r>
      <w:r w:rsidRPr="006439B0">
        <w:rPr>
          <w:rFonts w:ascii="Times New Roman" w:hAnsi="Times New Roman" w:cs="David" w:hint="cs"/>
          <w:b/>
          <w:bCs/>
          <w:sz w:val="18"/>
          <w:szCs w:val="24"/>
          <w:rtl/>
        </w:rPr>
        <w:t xml:space="preserve"> </w:t>
      </w:r>
    </w:p>
    <w:p w:rsidR="006439B0" w:rsidRPr="006439B0" w:rsidRDefault="006439B0" w:rsidP="001430A2">
      <w:pPr>
        <w:overflowPunct w:val="0"/>
        <w:autoSpaceDE w:val="0"/>
        <w:autoSpaceDN w:val="0"/>
        <w:adjustRightInd w:val="0"/>
        <w:spacing w:after="0" w:line="360" w:lineRule="auto"/>
        <w:ind w:left="1509"/>
        <w:contextualSpacing/>
        <w:textAlignment w:val="baseline"/>
        <w:rPr>
          <w:rFonts w:ascii="Times New Roman" w:hAnsi="Times New Roman" w:cs="David"/>
          <w:b/>
          <w:bCs/>
          <w:sz w:val="24"/>
          <w:szCs w:val="24"/>
          <w:u w:val="single"/>
        </w:rPr>
      </w:pPr>
      <w:r w:rsidRPr="006439B0">
        <w:rPr>
          <w:rFonts w:ascii="Times New Roman" w:hAnsi="Times New Roman" w:cs="David" w:hint="cs"/>
          <w:sz w:val="24"/>
          <w:szCs w:val="24"/>
          <w:rtl/>
        </w:rPr>
        <w:t xml:space="preserve">לשם הוכחת עמידתו של המציע בתנאי הסף כאמור בסעיף 7 לעיל, </w:t>
      </w:r>
      <w:r w:rsidRPr="006439B0">
        <w:rPr>
          <w:rFonts w:ascii="Times New Roman" w:hAnsi="Times New Roman" w:cs="David"/>
          <w:sz w:val="24"/>
          <w:szCs w:val="24"/>
          <w:rtl/>
        </w:rPr>
        <w:t>על</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המציע לצרף להצעתו את המסמכים הבאים:</w:t>
      </w:r>
    </w:p>
    <w:p w:rsidR="006439B0" w:rsidRPr="006439B0" w:rsidRDefault="006439B0" w:rsidP="00305AA4">
      <w:pPr>
        <w:numPr>
          <w:ilvl w:val="3"/>
          <w:numId w:val="56"/>
        </w:numPr>
        <w:overflowPunct w:val="0"/>
        <w:autoSpaceDE w:val="0"/>
        <w:autoSpaceDN w:val="0"/>
        <w:adjustRightInd w:val="0"/>
        <w:spacing w:after="0" w:line="360" w:lineRule="auto"/>
        <w:ind w:left="2251"/>
        <w:contextualSpacing/>
        <w:textAlignment w:val="baseline"/>
        <w:rPr>
          <w:rFonts w:ascii="Times New Roman" w:hAnsi="Times New Roman" w:cs="David"/>
          <w:sz w:val="24"/>
          <w:szCs w:val="24"/>
          <w:u w:val="single"/>
        </w:rPr>
      </w:pPr>
      <w:r w:rsidRPr="006439B0">
        <w:rPr>
          <w:rFonts w:ascii="Times New Roman" w:hAnsi="Times New Roman" w:cs="David"/>
          <w:sz w:val="18"/>
          <w:szCs w:val="24"/>
          <w:rtl/>
        </w:rPr>
        <w:t>מציע שהוא חברה/שותפות רשומה</w:t>
      </w:r>
      <w:r w:rsidRPr="006439B0">
        <w:rPr>
          <w:rFonts w:ascii="Times New Roman" w:hAnsi="Times New Roman" w:cs="David" w:hint="cs"/>
          <w:sz w:val="18"/>
          <w:szCs w:val="24"/>
          <w:rtl/>
        </w:rPr>
        <w:t xml:space="preserve"> - י</w:t>
      </w:r>
      <w:r w:rsidRPr="006439B0">
        <w:rPr>
          <w:rFonts w:ascii="Times New Roman" w:hAnsi="Times New Roman" w:cs="David"/>
          <w:sz w:val="18"/>
          <w:szCs w:val="24"/>
          <w:rtl/>
        </w:rPr>
        <w:t>צרף להצעתו נסח חברה/שותפות עדכני מרשות התאגידים הניתן להפקה דרך אתר האינטרנט של רשות</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התאגידים שכתובתו</w:t>
      </w:r>
      <w:r w:rsidRPr="006439B0">
        <w:rPr>
          <w:rFonts w:ascii="Times New Roman" w:hAnsi="Times New Roman" w:cs="David" w:hint="cs"/>
          <w:sz w:val="18"/>
          <w:szCs w:val="24"/>
          <w:rtl/>
        </w:rPr>
        <w:t xml:space="preserve">: </w:t>
      </w:r>
      <w:r w:rsidRPr="006439B0">
        <w:rPr>
          <w:rFonts w:ascii="Times New Roman" w:hAnsi="Times New Roman" w:cs="David" w:hint="cs"/>
          <w:sz w:val="24"/>
          <w:szCs w:val="24"/>
          <w:rtl/>
        </w:rPr>
        <w:tab/>
      </w:r>
      <w:r w:rsidRPr="006439B0">
        <w:rPr>
          <w:rFonts w:ascii="Times New Roman" w:hAnsi="Times New Roman" w:cs="David"/>
          <w:sz w:val="24"/>
          <w:szCs w:val="24"/>
          <w:rtl/>
        </w:rPr>
        <w:t xml:space="preserve"> </w:t>
      </w:r>
      <w:hyperlink r:id="rId10" w:history="1">
        <w:r w:rsidRPr="006439B0">
          <w:rPr>
            <w:rFonts w:ascii="Times New Roman" w:hAnsi="Times New Roman" w:cs="David"/>
            <w:color w:val="0000FF"/>
            <w:sz w:val="24"/>
            <w:szCs w:val="24"/>
            <w:u w:val="single"/>
          </w:rPr>
          <w:t>www.justice.gov.il/MOJHeb/RashamHachvarot</w:t>
        </w:r>
      </w:hyperlink>
      <w:r w:rsidRPr="006439B0">
        <w:rPr>
          <w:rFonts w:ascii="Times New Roman" w:hAnsi="Times New Roman" w:cs="David"/>
          <w:sz w:val="24"/>
          <w:szCs w:val="24"/>
          <w:rtl/>
        </w:rPr>
        <w:t xml:space="preserve">. </w:t>
      </w:r>
    </w:p>
    <w:p w:rsidR="006439B0" w:rsidRPr="006439B0" w:rsidRDefault="006439B0" w:rsidP="001430A2">
      <w:pPr>
        <w:overflowPunct w:val="0"/>
        <w:autoSpaceDE w:val="0"/>
        <w:autoSpaceDN w:val="0"/>
        <w:adjustRightInd w:val="0"/>
        <w:spacing w:after="0" w:line="360" w:lineRule="auto"/>
        <w:ind w:left="2251"/>
        <w:contextualSpacing/>
        <w:textAlignment w:val="baseline"/>
        <w:rPr>
          <w:rFonts w:ascii="Times New Roman" w:hAnsi="Times New Roman" w:cs="David"/>
          <w:sz w:val="24"/>
          <w:szCs w:val="24"/>
          <w:u w:val="single"/>
          <w:rtl/>
        </w:rPr>
      </w:pPr>
      <w:r w:rsidRPr="006439B0">
        <w:rPr>
          <w:rFonts w:ascii="Times New Roman" w:hAnsi="Times New Roman" w:cs="David" w:hint="cs"/>
          <w:sz w:val="24"/>
          <w:szCs w:val="24"/>
          <w:u w:val="single"/>
          <w:rtl/>
        </w:rPr>
        <w:t>מציע שהוא עוסק מורשה</w:t>
      </w:r>
      <w:r w:rsidRPr="006439B0">
        <w:rPr>
          <w:rFonts w:ascii="Times New Roman" w:hAnsi="Times New Roman" w:cs="David" w:hint="cs"/>
          <w:sz w:val="24"/>
          <w:szCs w:val="24"/>
          <w:rtl/>
        </w:rPr>
        <w:t>- יצרף להצעתו תעודת עוסק מורשה.</w:t>
      </w:r>
    </w:p>
    <w:p w:rsidR="006439B0" w:rsidRPr="006439B0" w:rsidRDefault="006439B0" w:rsidP="001430A2">
      <w:pPr>
        <w:overflowPunct w:val="0"/>
        <w:autoSpaceDE w:val="0"/>
        <w:autoSpaceDN w:val="0"/>
        <w:adjustRightInd w:val="0"/>
        <w:spacing w:after="0" w:line="360" w:lineRule="auto"/>
        <w:ind w:left="2251"/>
        <w:contextualSpacing/>
        <w:textAlignment w:val="baseline"/>
        <w:rPr>
          <w:rFonts w:ascii="Times New Roman" w:hAnsi="Times New Roman" w:cs="David"/>
          <w:sz w:val="24"/>
          <w:szCs w:val="24"/>
          <w:u w:val="single"/>
          <w:rtl/>
        </w:rPr>
      </w:pPr>
      <w:r w:rsidRPr="006439B0">
        <w:rPr>
          <w:rFonts w:ascii="Times New Roman" w:hAnsi="Times New Roman" w:cs="David" w:hint="cs"/>
          <w:sz w:val="24"/>
          <w:szCs w:val="24"/>
          <w:u w:val="single"/>
          <w:rtl/>
        </w:rPr>
        <w:t>מציע שהוא עוסק פטור</w:t>
      </w:r>
      <w:r w:rsidRPr="006439B0">
        <w:rPr>
          <w:rFonts w:ascii="Times New Roman" w:hAnsi="Times New Roman" w:cs="David" w:hint="cs"/>
          <w:sz w:val="24"/>
          <w:szCs w:val="24"/>
          <w:rtl/>
        </w:rPr>
        <w:t>- יצרף להצעתו תעודת עוסק פטור.</w:t>
      </w:r>
    </w:p>
    <w:p w:rsidR="006439B0" w:rsidRPr="006439B0" w:rsidRDefault="006439B0" w:rsidP="001430A2">
      <w:pPr>
        <w:overflowPunct w:val="0"/>
        <w:autoSpaceDE w:val="0"/>
        <w:autoSpaceDN w:val="0"/>
        <w:adjustRightInd w:val="0"/>
        <w:spacing w:after="0" w:line="360" w:lineRule="auto"/>
        <w:ind w:left="1531" w:firstLine="720"/>
        <w:textAlignment w:val="baseline"/>
        <w:rPr>
          <w:rFonts w:ascii="Times New Roman" w:hAnsi="Times New Roman" w:cs="David"/>
          <w:sz w:val="24"/>
          <w:szCs w:val="24"/>
          <w:u w:val="single"/>
        </w:rPr>
      </w:pPr>
      <w:r w:rsidRPr="006439B0">
        <w:rPr>
          <w:rFonts w:ascii="Times New Roman" w:hAnsi="Times New Roman" w:cs="David" w:hint="cs"/>
          <w:sz w:val="24"/>
          <w:szCs w:val="24"/>
          <w:u w:val="single"/>
          <w:rtl/>
        </w:rPr>
        <w:t>מציע שהוא עמותה</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w:t>
      </w:r>
      <w:r w:rsidRPr="006439B0">
        <w:rPr>
          <w:rFonts w:ascii="Times New Roman" w:hAnsi="Times New Roman" w:cs="David" w:hint="cs"/>
          <w:sz w:val="24"/>
          <w:szCs w:val="24"/>
          <w:rtl/>
        </w:rPr>
        <w:t xml:space="preserve"> יצרף </w:t>
      </w:r>
      <w:r w:rsidRPr="006439B0">
        <w:rPr>
          <w:rFonts w:ascii="Times New Roman" w:hAnsi="Times New Roman" w:cs="David"/>
          <w:sz w:val="24"/>
          <w:szCs w:val="24"/>
          <w:rtl/>
        </w:rPr>
        <w:t>אישור ניהול תקין מרשם העמותות</w:t>
      </w:r>
      <w:r w:rsidRPr="006439B0">
        <w:rPr>
          <w:rFonts w:ascii="Times New Roman" w:hAnsi="Times New Roman" w:cs="David" w:hint="cs"/>
          <w:sz w:val="24"/>
          <w:szCs w:val="24"/>
          <w:rtl/>
        </w:rPr>
        <w:t>.</w:t>
      </w:r>
    </w:p>
    <w:p w:rsidR="006439B0" w:rsidRPr="006439B0" w:rsidRDefault="006439B0" w:rsidP="00305AA4">
      <w:pPr>
        <w:numPr>
          <w:ilvl w:val="3"/>
          <w:numId w:val="56"/>
        </w:numPr>
        <w:overflowPunct w:val="0"/>
        <w:autoSpaceDE w:val="0"/>
        <w:autoSpaceDN w:val="0"/>
        <w:adjustRightInd w:val="0"/>
        <w:spacing w:after="0" w:line="360" w:lineRule="auto"/>
        <w:ind w:left="2251"/>
        <w:contextualSpacing/>
        <w:jc w:val="both"/>
        <w:textAlignment w:val="baseline"/>
        <w:rPr>
          <w:rFonts w:ascii="Times New Roman" w:hAnsi="Times New Roman" w:cs="David"/>
          <w:sz w:val="18"/>
          <w:szCs w:val="24"/>
        </w:rPr>
      </w:pPr>
      <w:r w:rsidRPr="006439B0">
        <w:rPr>
          <w:rFonts w:ascii="Times New Roman" w:hAnsi="Times New Roman" w:cs="David" w:hint="cs"/>
          <w:sz w:val="18"/>
          <w:szCs w:val="24"/>
          <w:rtl/>
        </w:rPr>
        <w:t xml:space="preserve">אישורים הנדרשים לפי חוק עסקאות גופים ציבוריים, התשל"ו -1976, תקנותיו והכללים לפיו: </w:t>
      </w:r>
    </w:p>
    <w:p w:rsidR="006439B0" w:rsidRPr="006439B0" w:rsidRDefault="006439B0" w:rsidP="001430A2">
      <w:pPr>
        <w:numPr>
          <w:ilvl w:val="1"/>
          <w:numId w:val="8"/>
        </w:numPr>
        <w:overflowPunct w:val="0"/>
        <w:autoSpaceDE w:val="0"/>
        <w:autoSpaceDN w:val="0"/>
        <w:adjustRightInd w:val="0"/>
        <w:spacing w:after="0" w:line="360" w:lineRule="auto"/>
        <w:ind w:left="2643" w:hanging="284"/>
        <w:contextualSpacing/>
        <w:textAlignment w:val="baseline"/>
        <w:rPr>
          <w:rFonts w:ascii="Times New Roman" w:hAnsi="Times New Roman" w:cs="David"/>
          <w:sz w:val="24"/>
          <w:szCs w:val="24"/>
        </w:rPr>
      </w:pPr>
      <w:r w:rsidRPr="006439B0">
        <w:rPr>
          <w:rFonts w:ascii="Times New Roman" w:hAnsi="Times New Roman" w:cs="David"/>
          <w:sz w:val="24"/>
          <w:szCs w:val="24"/>
          <w:rtl/>
        </w:rPr>
        <w:t>אישור מפקיד מורשה, רו"ח או יועץ מס או מאתר האינטרנט של רשות המיסים</w:t>
      </w:r>
      <w:r w:rsidRPr="006439B0">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6439B0">
        <w:rPr>
          <w:rFonts w:ascii="Times New Roman" w:hAnsi="Times New Roman" w:cs="David"/>
          <w:sz w:val="24"/>
          <w:szCs w:val="24"/>
          <w:rtl/>
        </w:rPr>
        <w:t>–</w:t>
      </w:r>
      <w:r w:rsidRPr="006439B0">
        <w:rPr>
          <w:rFonts w:ascii="Times New Roman" w:hAnsi="Times New Roman" w:cs="David" w:hint="cs"/>
          <w:sz w:val="24"/>
          <w:szCs w:val="24"/>
          <w:rtl/>
        </w:rPr>
        <w:t xml:space="preserve"> 1975. </w:t>
      </w:r>
    </w:p>
    <w:p w:rsidR="006439B0" w:rsidRPr="006439B0" w:rsidRDefault="006439B0" w:rsidP="001430A2">
      <w:pPr>
        <w:numPr>
          <w:ilvl w:val="1"/>
          <w:numId w:val="8"/>
        </w:numPr>
        <w:overflowPunct w:val="0"/>
        <w:autoSpaceDE w:val="0"/>
        <w:autoSpaceDN w:val="0"/>
        <w:adjustRightInd w:val="0"/>
        <w:spacing w:after="0" w:line="360" w:lineRule="auto"/>
        <w:ind w:left="2643" w:hanging="284"/>
        <w:contextualSpacing/>
        <w:textAlignment w:val="baseline"/>
        <w:rPr>
          <w:rFonts w:ascii="Times New Roman" w:hAnsi="Times New Roman" w:cs="David"/>
          <w:sz w:val="24"/>
          <w:szCs w:val="24"/>
          <w:rtl/>
        </w:rPr>
      </w:pPr>
      <w:r w:rsidRPr="006439B0">
        <w:rPr>
          <w:rFonts w:ascii="Times New Roman" w:hAnsi="Times New Roman" w:cs="David" w:hint="cs"/>
          <w:sz w:val="24"/>
          <w:szCs w:val="24"/>
          <w:rtl/>
        </w:rPr>
        <w:lastRenderedPageBreak/>
        <w:t>אישור בדבר היעדר הרשעות בעבירות לפי חוק עובדים זרים, התשנ"א-1991 וחוק שכר מינימום, התשמ"ז 1987), בנוסח המצורף כנספח א' למכרז זה.</w:t>
      </w:r>
    </w:p>
    <w:p w:rsidR="006439B0" w:rsidRPr="006439B0" w:rsidRDefault="006439B0" w:rsidP="00305AA4">
      <w:pPr>
        <w:numPr>
          <w:ilvl w:val="3"/>
          <w:numId w:val="56"/>
        </w:numPr>
        <w:overflowPunct w:val="0"/>
        <w:autoSpaceDE w:val="0"/>
        <w:autoSpaceDN w:val="0"/>
        <w:adjustRightInd w:val="0"/>
        <w:spacing w:after="0" w:line="360" w:lineRule="auto"/>
        <w:ind w:left="2251"/>
        <w:contextualSpacing/>
        <w:textAlignment w:val="baseline"/>
        <w:rPr>
          <w:rFonts w:ascii="Times New Roman" w:hAnsi="Times New Roman" w:cs="David"/>
          <w:sz w:val="18"/>
          <w:szCs w:val="24"/>
        </w:rPr>
      </w:pPr>
      <w:r w:rsidRPr="006439B0">
        <w:rPr>
          <w:rFonts w:ascii="Times New Roman" w:hAnsi="Times New Roman" w:cs="David" w:hint="cs"/>
          <w:sz w:val="18"/>
          <w:szCs w:val="24"/>
          <w:rtl/>
        </w:rPr>
        <w:t xml:space="preserve">מסמכים </w:t>
      </w:r>
      <w:r w:rsidRPr="006439B0">
        <w:rPr>
          <w:rFonts w:ascii="Times New Roman" w:hAnsi="Times New Roman" w:cs="David"/>
          <w:sz w:val="18"/>
          <w:szCs w:val="24"/>
          <w:rtl/>
        </w:rPr>
        <w:t>שיפרטו את ניסיונו הרלוונטי של המציע</w:t>
      </w:r>
      <w:r w:rsidRPr="006439B0">
        <w:rPr>
          <w:rFonts w:ascii="Times New Roman" w:hAnsi="Times New Roman" w:cs="David" w:hint="cs"/>
          <w:sz w:val="18"/>
          <w:szCs w:val="24"/>
          <w:rtl/>
        </w:rPr>
        <w:t xml:space="preserve"> והמלצות</w:t>
      </w:r>
      <w:r w:rsidRPr="006439B0">
        <w:rPr>
          <w:rFonts w:ascii="Times New Roman" w:hAnsi="Times New Roman" w:cs="David"/>
          <w:sz w:val="18"/>
          <w:szCs w:val="24"/>
          <w:rtl/>
        </w:rPr>
        <w:t>, ו</w:t>
      </w:r>
      <w:r w:rsidRPr="006439B0">
        <w:rPr>
          <w:rFonts w:ascii="Times New Roman" w:hAnsi="Times New Roman" w:cs="David" w:hint="cs"/>
          <w:sz w:val="18"/>
          <w:szCs w:val="24"/>
          <w:rtl/>
        </w:rPr>
        <w:t>כן</w:t>
      </w:r>
      <w:r w:rsidRPr="006439B0">
        <w:rPr>
          <w:rFonts w:ascii="Times New Roman" w:hAnsi="Times New Roman" w:cs="David"/>
          <w:sz w:val="18"/>
          <w:szCs w:val="24"/>
          <w:rtl/>
        </w:rPr>
        <w:t xml:space="preserve"> נספח ד'- </w:t>
      </w:r>
      <w:r w:rsidRPr="006439B0">
        <w:rPr>
          <w:rFonts w:ascii="Times New Roman" w:hAnsi="Times New Roman" w:cs="David" w:hint="cs"/>
          <w:sz w:val="18"/>
          <w:szCs w:val="24"/>
          <w:rtl/>
        </w:rPr>
        <w:t>"</w:t>
      </w:r>
      <w:r w:rsidRPr="006439B0">
        <w:rPr>
          <w:rFonts w:ascii="Times New Roman" w:hAnsi="Times New Roman" w:cs="David"/>
          <w:sz w:val="18"/>
          <w:szCs w:val="24"/>
          <w:rtl/>
        </w:rPr>
        <w:t xml:space="preserve">ניסיון המציע" </w:t>
      </w:r>
      <w:r w:rsidRPr="006439B0">
        <w:rPr>
          <w:rFonts w:ascii="Times New Roman" w:hAnsi="Times New Roman" w:cs="David" w:hint="cs"/>
          <w:sz w:val="18"/>
          <w:szCs w:val="24"/>
          <w:rtl/>
        </w:rPr>
        <w:t>מלא כנדרש כמו כן יש</w:t>
      </w:r>
      <w:r w:rsidRPr="006439B0">
        <w:rPr>
          <w:rFonts w:ascii="Times New Roman" w:hAnsi="Times New Roman" w:cs="David"/>
          <w:sz w:val="18"/>
          <w:szCs w:val="24"/>
          <w:rtl/>
        </w:rPr>
        <w:t xml:space="preserve"> לציין אנשי קשר שבאפשרותם להמליץ על המציע ו</w:t>
      </w:r>
      <w:r w:rsidRPr="006439B0">
        <w:rPr>
          <w:rFonts w:ascii="Times New Roman" w:hAnsi="Times New Roman" w:cs="David" w:hint="cs"/>
          <w:sz w:val="18"/>
          <w:szCs w:val="24"/>
          <w:rtl/>
        </w:rPr>
        <w:t>המבצעים</w:t>
      </w:r>
      <w:r w:rsidRPr="006439B0">
        <w:rPr>
          <w:rFonts w:ascii="Times New Roman" w:hAnsi="Times New Roman" w:cs="David"/>
          <w:sz w:val="18"/>
          <w:szCs w:val="24"/>
          <w:rtl/>
        </w:rPr>
        <w:t>, את כתובתם ומספרי הטלפון של אנשי הקשר.</w:t>
      </w:r>
      <w:r w:rsidRPr="006439B0">
        <w:rPr>
          <w:rFonts w:ascii="Times New Roman" w:hAnsi="Times New Roman" w:cs="David" w:hint="cs"/>
          <w:sz w:val="18"/>
          <w:szCs w:val="24"/>
          <w:rtl/>
        </w:rPr>
        <w:t xml:space="preserve"> </w:t>
      </w:r>
      <w:r w:rsidRPr="006439B0">
        <w:rPr>
          <w:rFonts w:ascii="Times New Roman" w:hAnsi="Times New Roman" w:cs="David" w:hint="cs"/>
          <w:b/>
          <w:bCs/>
          <w:sz w:val="18"/>
          <w:szCs w:val="24"/>
          <w:rtl/>
        </w:rPr>
        <w:t>המסמכים להלן ישמשו גם לניקוד ההצעה בהתאם לאמות המידה</w:t>
      </w:r>
      <w:r w:rsidRPr="006439B0">
        <w:rPr>
          <w:rFonts w:ascii="Times New Roman" w:hAnsi="Times New Roman" w:cs="David" w:hint="cs"/>
          <w:sz w:val="18"/>
          <w:szCs w:val="24"/>
          <w:rtl/>
        </w:rPr>
        <w:t>.</w:t>
      </w:r>
    </w:p>
    <w:p w:rsidR="006439B0" w:rsidRPr="006439B0" w:rsidRDefault="006439B0" w:rsidP="00305AA4">
      <w:pPr>
        <w:numPr>
          <w:ilvl w:val="3"/>
          <w:numId w:val="56"/>
        </w:numPr>
        <w:overflowPunct w:val="0"/>
        <w:autoSpaceDE w:val="0"/>
        <w:autoSpaceDN w:val="0"/>
        <w:adjustRightInd w:val="0"/>
        <w:spacing w:after="0" w:line="360" w:lineRule="auto"/>
        <w:ind w:left="2251"/>
        <w:contextualSpacing/>
        <w:textAlignment w:val="baseline"/>
        <w:rPr>
          <w:rFonts w:ascii="Times New Roman" w:hAnsi="Times New Roman" w:cs="David"/>
          <w:sz w:val="18"/>
          <w:szCs w:val="24"/>
        </w:rPr>
      </w:pPr>
      <w:r w:rsidRPr="006439B0">
        <w:rPr>
          <w:rFonts w:ascii="Times New Roman" w:hAnsi="Times New Roman" w:cs="David" w:hint="cs"/>
          <w:sz w:val="18"/>
          <w:szCs w:val="24"/>
          <w:rtl/>
        </w:rPr>
        <w:t xml:space="preserve">ביחס לכל אחד מחברי הצוות המוצע- </w:t>
      </w:r>
      <w:r w:rsidRPr="006439B0">
        <w:rPr>
          <w:rFonts w:ascii="Times New Roman" w:hAnsi="Times New Roman" w:cs="David"/>
          <w:sz w:val="18"/>
          <w:szCs w:val="24"/>
          <w:rtl/>
        </w:rPr>
        <w:t xml:space="preserve">המציע </w:t>
      </w:r>
      <w:r w:rsidRPr="006439B0">
        <w:rPr>
          <w:rFonts w:ascii="Times New Roman" w:hAnsi="Times New Roman" w:cs="David" w:hint="cs"/>
          <w:sz w:val="18"/>
          <w:szCs w:val="24"/>
          <w:rtl/>
        </w:rPr>
        <w:t>ימלא כנדרש את הנספחים הבאים:</w:t>
      </w:r>
    </w:p>
    <w:p w:rsidR="006439B0" w:rsidRPr="006439B0" w:rsidRDefault="006439B0" w:rsidP="006439B0">
      <w:pPr>
        <w:spacing w:after="0" w:line="360" w:lineRule="auto"/>
        <w:ind w:left="2268"/>
        <w:contextualSpacing/>
        <w:jc w:val="both"/>
        <w:rPr>
          <w:rFonts w:ascii="Times New Roman" w:hAnsi="Times New Roman" w:cs="David"/>
          <w:sz w:val="18"/>
          <w:szCs w:val="24"/>
          <w:rtl/>
        </w:rPr>
      </w:pPr>
      <w:r w:rsidRPr="006439B0">
        <w:rPr>
          <w:rFonts w:ascii="Times New Roman" w:hAnsi="Times New Roman" w:cs="David" w:hint="cs"/>
          <w:sz w:val="18"/>
          <w:szCs w:val="24"/>
          <w:rtl/>
        </w:rPr>
        <w:t>נספח ה' "ניסיון אחראי מקצועי"</w:t>
      </w:r>
    </w:p>
    <w:p w:rsidR="006439B0" w:rsidRPr="006439B0" w:rsidRDefault="006439B0" w:rsidP="006439B0">
      <w:pPr>
        <w:spacing w:after="0" w:line="360" w:lineRule="auto"/>
        <w:ind w:left="2268"/>
        <w:contextualSpacing/>
        <w:jc w:val="both"/>
        <w:rPr>
          <w:rFonts w:ascii="Times New Roman" w:hAnsi="Times New Roman" w:cs="David"/>
          <w:sz w:val="18"/>
          <w:szCs w:val="24"/>
          <w:rtl/>
        </w:rPr>
      </w:pPr>
      <w:r w:rsidRPr="006439B0">
        <w:rPr>
          <w:rFonts w:ascii="Times New Roman" w:hAnsi="Times New Roman" w:cs="David" w:hint="cs"/>
          <w:sz w:val="18"/>
          <w:szCs w:val="24"/>
          <w:rtl/>
        </w:rPr>
        <w:t>נספח ה'1 "ניסיו</w:t>
      </w:r>
      <w:r w:rsidRPr="006439B0">
        <w:rPr>
          <w:rFonts w:ascii="Times New Roman" w:hAnsi="Times New Roman" w:cs="David" w:hint="eastAsia"/>
          <w:sz w:val="18"/>
          <w:szCs w:val="24"/>
          <w:rtl/>
        </w:rPr>
        <w:t>ן</w:t>
      </w:r>
      <w:r w:rsidRPr="006439B0">
        <w:rPr>
          <w:rFonts w:ascii="Times New Roman" w:hAnsi="Times New Roman" w:cs="David" w:hint="cs"/>
          <w:sz w:val="18"/>
          <w:szCs w:val="24"/>
          <w:rtl/>
        </w:rPr>
        <w:t xml:space="preserve"> חברי הצוות".</w:t>
      </w:r>
    </w:p>
    <w:p w:rsidR="006439B0" w:rsidRPr="006439B0" w:rsidRDefault="006439B0" w:rsidP="006439B0">
      <w:pPr>
        <w:spacing w:after="0" w:line="360" w:lineRule="auto"/>
        <w:ind w:left="2268"/>
        <w:contextualSpacing/>
        <w:jc w:val="both"/>
        <w:rPr>
          <w:rFonts w:ascii="Times New Roman" w:hAnsi="Times New Roman" w:cs="David"/>
          <w:sz w:val="18"/>
          <w:szCs w:val="24"/>
          <w:rtl/>
        </w:rPr>
      </w:pPr>
      <w:r w:rsidRPr="006439B0">
        <w:rPr>
          <w:rFonts w:ascii="Times New Roman" w:hAnsi="Times New Roman" w:cs="David" w:hint="cs"/>
          <w:sz w:val="18"/>
          <w:szCs w:val="24"/>
          <w:rtl/>
        </w:rPr>
        <w:t xml:space="preserve">עבור האחראי המקצועי וכל אחד מחברי הצוות יש לפרט כדלהלן: </w:t>
      </w:r>
      <w:r w:rsidRPr="006439B0">
        <w:rPr>
          <w:rFonts w:ascii="Times New Roman" w:hAnsi="Times New Roman" w:cs="David"/>
          <w:sz w:val="18"/>
          <w:szCs w:val="24"/>
          <w:rtl/>
        </w:rPr>
        <w:t>תחומי התמחות, תקופת פעילות, היקף ומהות פרויקטים מרכזיים, פרטים</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בדבר השכלתו, כישוריו</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וניסיונו</w:t>
      </w:r>
      <w:r w:rsidRPr="006439B0">
        <w:rPr>
          <w:rFonts w:ascii="Times New Roman" w:hAnsi="Times New Roman" w:cs="David" w:hint="cs"/>
          <w:sz w:val="18"/>
          <w:szCs w:val="24"/>
          <w:rtl/>
        </w:rPr>
        <w:t xml:space="preserve">, וייצרף </w:t>
      </w:r>
      <w:r w:rsidRPr="006439B0">
        <w:rPr>
          <w:rFonts w:ascii="Times New Roman" w:hAnsi="Times New Roman" w:cs="David"/>
          <w:sz w:val="18"/>
          <w:szCs w:val="24"/>
          <w:rtl/>
        </w:rPr>
        <w:t>קורות חיים לפי שנים, מסמכים, תעודות והמלצות בכתב, שיפרטו את</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ניסיונם הרלוונטי והשכלתם.</w:t>
      </w:r>
      <w:r w:rsidRPr="006439B0">
        <w:rPr>
          <w:rFonts w:ascii="Times New Roman" w:hAnsi="Times New Roman" w:cs="David" w:hint="cs"/>
          <w:sz w:val="18"/>
          <w:szCs w:val="24"/>
          <w:rtl/>
        </w:rPr>
        <w:t xml:space="preserve"> </w:t>
      </w:r>
      <w:r w:rsidRPr="006439B0">
        <w:rPr>
          <w:rFonts w:ascii="Times New Roman" w:hAnsi="Times New Roman" w:cs="David" w:hint="cs"/>
          <w:b/>
          <w:bCs/>
          <w:sz w:val="18"/>
          <w:szCs w:val="24"/>
          <w:rtl/>
        </w:rPr>
        <w:t>המסמכים להלן ישמשו גם לניקוד ההצעה בהתאם לאמות המידה</w:t>
      </w:r>
      <w:r w:rsidRPr="006439B0">
        <w:rPr>
          <w:rFonts w:ascii="Times New Roman" w:hAnsi="Times New Roman" w:cs="David" w:hint="cs"/>
          <w:sz w:val="18"/>
          <w:szCs w:val="24"/>
          <w:rtl/>
        </w:rPr>
        <w:t xml:space="preserve">.  </w:t>
      </w:r>
    </w:p>
    <w:p w:rsidR="006439B0" w:rsidRPr="006439B0" w:rsidRDefault="006439B0" w:rsidP="006439B0">
      <w:pPr>
        <w:spacing w:after="0" w:line="360" w:lineRule="auto"/>
        <w:ind w:left="2268"/>
        <w:contextualSpacing/>
        <w:jc w:val="both"/>
        <w:rPr>
          <w:rFonts w:ascii="Times New Roman" w:hAnsi="Times New Roman" w:cs="David"/>
          <w:sz w:val="18"/>
          <w:szCs w:val="24"/>
          <w:rtl/>
        </w:rPr>
      </w:pPr>
      <w:r w:rsidRPr="006439B0">
        <w:rPr>
          <w:rFonts w:ascii="Times New Roman" w:hAnsi="Times New Roman" w:cs="David" w:hint="cs"/>
          <w:sz w:val="18"/>
          <w:szCs w:val="24"/>
          <w:rtl/>
        </w:rPr>
        <w:t xml:space="preserve">9.4.1.6 מודל אב טיפוס כאמור בסעיף 6.2.3 </w:t>
      </w:r>
    </w:p>
    <w:p w:rsidR="006439B0" w:rsidRPr="006439B0" w:rsidRDefault="006439B0" w:rsidP="006439B0">
      <w:pPr>
        <w:spacing w:after="0" w:line="360" w:lineRule="auto"/>
        <w:ind w:left="2193" w:hanging="900"/>
        <w:jc w:val="both"/>
        <w:rPr>
          <w:rFonts w:ascii="Times New Roman" w:hAnsi="Times New Roman" w:cs="David"/>
          <w:sz w:val="24"/>
          <w:szCs w:val="24"/>
          <w:rtl/>
        </w:rPr>
      </w:pPr>
    </w:p>
    <w:p w:rsidR="006439B0" w:rsidRPr="006439B0" w:rsidRDefault="006439B0" w:rsidP="00305AA4">
      <w:pPr>
        <w:numPr>
          <w:ilvl w:val="2"/>
          <w:numId w:val="56"/>
        </w:numPr>
        <w:spacing w:after="0" w:line="360" w:lineRule="auto"/>
        <w:ind w:left="1509" w:hanging="709"/>
        <w:contextualSpacing/>
        <w:jc w:val="both"/>
        <w:rPr>
          <w:rFonts w:ascii="Times New Roman" w:hAnsi="Times New Roman" w:cs="David"/>
          <w:b/>
          <w:bCs/>
          <w:sz w:val="18"/>
          <w:szCs w:val="24"/>
        </w:rPr>
      </w:pPr>
      <w:r w:rsidRPr="006439B0">
        <w:rPr>
          <w:rFonts w:ascii="Times New Roman" w:hAnsi="Times New Roman" w:cs="David" w:hint="cs"/>
          <w:b/>
          <w:bCs/>
          <w:sz w:val="18"/>
          <w:szCs w:val="24"/>
          <w:rtl/>
        </w:rPr>
        <w:t xml:space="preserve">אישורים ומסמכים נוספים שיש לצרף להצעה </w:t>
      </w:r>
      <w:r w:rsidRPr="006439B0">
        <w:rPr>
          <w:rFonts w:ascii="Times New Roman" w:hAnsi="Times New Roman" w:cs="David"/>
          <w:b/>
          <w:bCs/>
          <w:sz w:val="18"/>
          <w:szCs w:val="24"/>
          <w:rtl/>
        </w:rPr>
        <w:t>–</w:t>
      </w:r>
      <w:r w:rsidRPr="006439B0">
        <w:rPr>
          <w:rFonts w:ascii="Times New Roman" w:hAnsi="Times New Roman" w:cs="David" w:hint="cs"/>
          <w:b/>
          <w:bCs/>
          <w:sz w:val="18"/>
          <w:szCs w:val="24"/>
          <w:rtl/>
        </w:rPr>
        <w:t xml:space="preserve"> </w:t>
      </w:r>
    </w:p>
    <w:p w:rsidR="006439B0" w:rsidRPr="006439B0" w:rsidRDefault="006439B0" w:rsidP="00305AA4">
      <w:pPr>
        <w:numPr>
          <w:ilvl w:val="3"/>
          <w:numId w:val="56"/>
        </w:numPr>
        <w:spacing w:after="0" w:line="360" w:lineRule="auto"/>
        <w:ind w:left="2217" w:hanging="708"/>
        <w:contextualSpacing/>
        <w:rPr>
          <w:rFonts w:ascii="Times New Roman" w:hAnsi="Times New Roman" w:cs="David"/>
          <w:sz w:val="18"/>
          <w:szCs w:val="24"/>
        </w:rPr>
      </w:pPr>
      <w:r w:rsidRPr="006439B0">
        <w:rPr>
          <w:rFonts w:ascii="Times New Roman" w:hAnsi="Times New Roman" w:cs="David"/>
          <w:sz w:val="18"/>
          <w:szCs w:val="24"/>
          <w:rtl/>
        </w:rPr>
        <w:t xml:space="preserve">התחייבות המציע לעמוד בדרישה לעשות שימוש אך ורק בתוכנות מחשב </w:t>
      </w:r>
      <w:r w:rsidRPr="006439B0">
        <w:rPr>
          <w:rFonts w:ascii="Times New Roman" w:hAnsi="Times New Roman" w:cs="David" w:hint="cs"/>
          <w:sz w:val="18"/>
          <w:szCs w:val="24"/>
          <w:rtl/>
        </w:rPr>
        <w:t>מקוריות</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והצהרה כי ההצעה עונה על כל הדרישות במכרז זה וכי הוא בעל יכולת לספק את השירותים נשוא המכרז</w:t>
      </w:r>
      <w:r w:rsidRPr="006439B0">
        <w:rPr>
          <w:rFonts w:ascii="Times New Roman" w:hAnsi="Times New Roman" w:cs="David"/>
          <w:sz w:val="18"/>
          <w:szCs w:val="24"/>
          <w:rtl/>
        </w:rPr>
        <w:t xml:space="preserve"> בנוסח המצ"ב כנספח</w:t>
      </w:r>
      <w:r w:rsidRPr="006439B0">
        <w:rPr>
          <w:rFonts w:ascii="Times New Roman" w:hAnsi="Times New Roman" w:cs="David" w:hint="cs"/>
          <w:sz w:val="18"/>
          <w:szCs w:val="24"/>
          <w:rtl/>
        </w:rPr>
        <w:t xml:space="preserve"> </w:t>
      </w:r>
      <w:r w:rsidRPr="006439B0">
        <w:rPr>
          <w:rFonts w:ascii="Times New Roman" w:hAnsi="Times New Roman" w:cs="David"/>
          <w:b/>
          <w:bCs/>
          <w:sz w:val="18"/>
          <w:szCs w:val="24"/>
          <w:rtl/>
        </w:rPr>
        <w:t>ב</w:t>
      </w:r>
      <w:r w:rsidRPr="006439B0">
        <w:rPr>
          <w:rFonts w:ascii="Times New Roman" w:hAnsi="Times New Roman" w:cs="David" w:hint="cs"/>
          <w:sz w:val="18"/>
          <w:szCs w:val="24"/>
          <w:rtl/>
        </w:rPr>
        <w:t xml:space="preserve">'. </w:t>
      </w:r>
    </w:p>
    <w:p w:rsidR="006439B0" w:rsidRPr="006439B0" w:rsidRDefault="006439B0" w:rsidP="00305AA4">
      <w:pPr>
        <w:numPr>
          <w:ilvl w:val="3"/>
          <w:numId w:val="56"/>
        </w:numPr>
        <w:spacing w:after="0" w:line="360" w:lineRule="auto"/>
        <w:ind w:left="2217" w:hanging="708"/>
        <w:contextualSpacing/>
        <w:rPr>
          <w:rFonts w:ascii="Times New Roman" w:hAnsi="Times New Roman" w:cs="David"/>
          <w:sz w:val="18"/>
          <w:szCs w:val="24"/>
        </w:rPr>
      </w:pPr>
      <w:r w:rsidRPr="006439B0">
        <w:rPr>
          <w:rFonts w:ascii="Times New Roman" w:hAnsi="Times New Roman" w:cs="David"/>
          <w:sz w:val="18"/>
          <w:szCs w:val="24"/>
          <w:rtl/>
        </w:rPr>
        <w:t>התחייבות למניעת ניגוד עניינים לפיה המציע, וכל מי אשר מוצע ועומד לרשות המשרד במסגרת מתן השירותים נשוא המכרז</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לא נמצא ולא יימצא במישרין או בעקיפין במצב של ניגוד עניינים כמפורט בהתחייבות</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 xml:space="preserve">– בנוסח הנדרש בנספח </w:t>
      </w:r>
      <w:r w:rsidRPr="006439B0">
        <w:rPr>
          <w:rFonts w:ascii="Times New Roman" w:hAnsi="Times New Roman" w:cs="David"/>
          <w:b/>
          <w:bCs/>
          <w:sz w:val="18"/>
          <w:szCs w:val="24"/>
          <w:rtl/>
        </w:rPr>
        <w:t>ז</w:t>
      </w:r>
      <w:r w:rsidRPr="006439B0">
        <w:rPr>
          <w:rFonts w:ascii="Times New Roman" w:hAnsi="Times New Roman" w:cs="David" w:hint="cs"/>
          <w:sz w:val="18"/>
          <w:szCs w:val="24"/>
          <w:rtl/>
        </w:rPr>
        <w:t>'</w:t>
      </w:r>
      <w:r w:rsidRPr="006439B0">
        <w:rPr>
          <w:rFonts w:ascii="Times New Roman" w:hAnsi="Times New Roman" w:cs="David"/>
          <w:sz w:val="18"/>
          <w:szCs w:val="24"/>
          <w:rtl/>
        </w:rPr>
        <w:t>.</w:t>
      </w:r>
      <w:r w:rsidRPr="006439B0">
        <w:rPr>
          <w:rFonts w:ascii="Times New Roman" w:hAnsi="Times New Roman" w:cs="David" w:hint="eastAsia"/>
          <w:sz w:val="18"/>
          <w:szCs w:val="24"/>
          <w:rtl/>
        </w:rPr>
        <w:t xml:space="preserve"> </w:t>
      </w:r>
    </w:p>
    <w:p w:rsidR="006439B0" w:rsidRPr="006439B0" w:rsidRDefault="006439B0" w:rsidP="00305AA4">
      <w:pPr>
        <w:numPr>
          <w:ilvl w:val="3"/>
          <w:numId w:val="56"/>
        </w:numPr>
        <w:spacing w:after="0" w:line="360" w:lineRule="auto"/>
        <w:ind w:left="2217" w:hanging="708"/>
        <w:contextualSpacing/>
        <w:rPr>
          <w:rFonts w:ascii="Times New Roman" w:hAnsi="Times New Roman" w:cs="David"/>
          <w:sz w:val="18"/>
          <w:szCs w:val="24"/>
        </w:rPr>
      </w:pPr>
      <w:r w:rsidRPr="006439B0">
        <w:rPr>
          <w:rFonts w:ascii="Times New Roman" w:hAnsi="Times New Roman" w:cs="David" w:hint="cs"/>
          <w:sz w:val="18"/>
          <w:szCs w:val="24"/>
          <w:rtl/>
        </w:rPr>
        <w:t xml:space="preserve">אם ההצעה כוללת מתן שירותים באמצעות קבלן משנה - על המציע להמציא </w:t>
      </w:r>
      <w:r w:rsidRPr="006439B0">
        <w:rPr>
          <w:rFonts w:ascii="Times New Roman" w:hAnsi="Times New Roman" w:cs="David"/>
          <w:sz w:val="18"/>
          <w:szCs w:val="24"/>
          <w:rtl/>
        </w:rPr>
        <w:t>ראייה בכתב לקשר חוזי מחייב בינ</w:t>
      </w:r>
      <w:r w:rsidRPr="006439B0">
        <w:rPr>
          <w:rFonts w:ascii="Times New Roman" w:hAnsi="Times New Roman" w:cs="David" w:hint="cs"/>
          <w:sz w:val="18"/>
          <w:szCs w:val="24"/>
          <w:rtl/>
        </w:rPr>
        <w:t>ו לבין קבלן המשנה</w:t>
      </w:r>
      <w:r w:rsidRPr="006439B0">
        <w:rPr>
          <w:rFonts w:ascii="Times New Roman" w:hAnsi="Times New Roman" w:cs="David"/>
          <w:sz w:val="18"/>
          <w:szCs w:val="24"/>
          <w:rtl/>
        </w:rPr>
        <w:t>, הקובע</w:t>
      </w:r>
      <w:r w:rsidRPr="006439B0">
        <w:rPr>
          <w:rFonts w:ascii="Times New Roman" w:hAnsi="Times New Roman" w:cs="David" w:hint="cs"/>
          <w:sz w:val="18"/>
          <w:szCs w:val="24"/>
          <w:rtl/>
        </w:rPr>
        <w:t>,</w:t>
      </w:r>
      <w:r w:rsidRPr="006439B0">
        <w:rPr>
          <w:rFonts w:ascii="Times New Roman" w:hAnsi="Times New Roman" w:cs="David"/>
          <w:sz w:val="18"/>
          <w:szCs w:val="24"/>
          <w:rtl/>
        </w:rPr>
        <w:t xml:space="preserve"> בין היתר</w:t>
      </w:r>
      <w:r w:rsidRPr="006439B0">
        <w:rPr>
          <w:rFonts w:ascii="Times New Roman" w:hAnsi="Times New Roman" w:cs="David" w:hint="cs"/>
          <w:sz w:val="18"/>
          <w:szCs w:val="24"/>
          <w:rtl/>
        </w:rPr>
        <w:t>,</w:t>
      </w:r>
      <w:r w:rsidRPr="006439B0">
        <w:rPr>
          <w:rFonts w:ascii="Times New Roman" w:hAnsi="Times New Roman" w:cs="David"/>
          <w:sz w:val="18"/>
          <w:szCs w:val="24"/>
          <w:rtl/>
        </w:rPr>
        <w:t xml:space="preserve"> </w:t>
      </w:r>
      <w:r w:rsidRPr="006439B0">
        <w:rPr>
          <w:rFonts w:ascii="Times New Roman" w:hAnsi="Times New Roman" w:cs="David" w:hint="cs"/>
          <w:sz w:val="18"/>
          <w:szCs w:val="24"/>
          <w:rtl/>
        </w:rPr>
        <w:t xml:space="preserve">כי הקבלן </w:t>
      </w:r>
      <w:r w:rsidRPr="006439B0">
        <w:rPr>
          <w:rFonts w:ascii="Times New Roman" w:hAnsi="Times New Roman" w:cs="David"/>
          <w:sz w:val="18"/>
          <w:szCs w:val="24"/>
          <w:rtl/>
        </w:rPr>
        <w:t>אשר המציע קשור אליו כאמור מרשה לנציג המשרד לבדוק אותו</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 xml:space="preserve">לצורך הערכת ההצעה של המציע וכן ירשה בעתיד פיקוח </w:t>
      </w:r>
      <w:r w:rsidRPr="006439B0">
        <w:rPr>
          <w:rFonts w:ascii="Times New Roman" w:hAnsi="Times New Roman" w:cs="David" w:hint="cs"/>
          <w:sz w:val="18"/>
          <w:szCs w:val="24"/>
          <w:rtl/>
        </w:rPr>
        <w:t xml:space="preserve">וביקורת </w:t>
      </w:r>
      <w:r w:rsidRPr="006439B0">
        <w:rPr>
          <w:rFonts w:ascii="Times New Roman" w:hAnsi="Times New Roman" w:cs="David"/>
          <w:sz w:val="18"/>
          <w:szCs w:val="24"/>
          <w:rtl/>
        </w:rPr>
        <w:t>עליו, זהה לזה</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 xml:space="preserve">שיחול על המציע במהלך תקופת ההסכם על פי ההסכם בין המציע למשרד. </w:t>
      </w:r>
      <w:r w:rsidRPr="006439B0">
        <w:rPr>
          <w:rFonts w:ascii="Times New Roman" w:hAnsi="Times New Roman" w:cs="David" w:hint="cs"/>
          <w:sz w:val="18"/>
          <w:szCs w:val="24"/>
          <w:rtl/>
        </w:rPr>
        <w:t xml:space="preserve"> </w:t>
      </w:r>
    </w:p>
    <w:p w:rsidR="006439B0" w:rsidRPr="006439B0" w:rsidRDefault="006439B0" w:rsidP="00305AA4">
      <w:pPr>
        <w:numPr>
          <w:ilvl w:val="3"/>
          <w:numId w:val="56"/>
        </w:numPr>
        <w:spacing w:after="0" w:line="360" w:lineRule="auto"/>
        <w:ind w:left="2217" w:hanging="708"/>
        <w:contextualSpacing/>
        <w:rPr>
          <w:rFonts w:ascii="Times New Roman" w:hAnsi="Times New Roman" w:cs="David"/>
          <w:sz w:val="18"/>
          <w:szCs w:val="24"/>
        </w:rPr>
      </w:pPr>
      <w:r w:rsidRPr="006439B0">
        <w:rPr>
          <w:rFonts w:ascii="Times New Roman" w:hAnsi="Times New Roman" w:cs="David"/>
          <w:sz w:val="18"/>
          <w:szCs w:val="24"/>
          <w:rtl/>
        </w:rPr>
        <w:t xml:space="preserve">קבלה בדבר תשלום </w:t>
      </w:r>
      <w:r w:rsidRPr="006439B0">
        <w:rPr>
          <w:rFonts w:ascii="Times New Roman" w:hAnsi="Times New Roman" w:cs="David" w:hint="cs"/>
          <w:sz w:val="18"/>
          <w:szCs w:val="24"/>
          <w:rtl/>
        </w:rPr>
        <w:t xml:space="preserve">שבוצע </w:t>
      </w:r>
      <w:r w:rsidRPr="006439B0">
        <w:rPr>
          <w:rFonts w:ascii="Times New Roman" w:hAnsi="Times New Roman" w:cs="David"/>
          <w:sz w:val="18"/>
          <w:szCs w:val="24"/>
          <w:rtl/>
        </w:rPr>
        <w:t>עד למועד האחרון להגשת הצעות עבור מסמכי המכרז</w:t>
      </w:r>
      <w:r w:rsidRPr="006439B0">
        <w:rPr>
          <w:rFonts w:ascii="Times New Roman" w:hAnsi="Times New Roman" w:cs="David" w:hint="cs"/>
          <w:sz w:val="18"/>
          <w:szCs w:val="24"/>
          <w:rtl/>
        </w:rPr>
        <w:t>.</w:t>
      </w:r>
      <w:r w:rsidRPr="006439B0">
        <w:rPr>
          <w:rFonts w:ascii="Times New Roman" w:hAnsi="Times New Roman" w:cs="David"/>
          <w:sz w:val="18"/>
          <w:szCs w:val="24"/>
          <w:rtl/>
        </w:rPr>
        <w:t xml:space="preserve"> יודגש כי הקבלה אינה ניתנת להעברה.</w:t>
      </w:r>
    </w:p>
    <w:p w:rsidR="006439B0" w:rsidRPr="006439B0" w:rsidRDefault="006439B0" w:rsidP="00305AA4">
      <w:pPr>
        <w:numPr>
          <w:ilvl w:val="3"/>
          <w:numId w:val="56"/>
        </w:numPr>
        <w:spacing w:after="0" w:line="360" w:lineRule="auto"/>
        <w:ind w:left="2217" w:hanging="708"/>
        <w:contextualSpacing/>
        <w:rPr>
          <w:rFonts w:ascii="Times New Roman" w:hAnsi="Times New Roman" w:cs="David"/>
          <w:sz w:val="18"/>
          <w:szCs w:val="24"/>
          <w:rtl/>
        </w:rPr>
      </w:pPr>
      <w:r w:rsidRPr="006439B0">
        <w:rPr>
          <w:rFonts w:ascii="Times New Roman" w:hAnsi="Times New Roman" w:cs="David" w:hint="cs"/>
          <w:sz w:val="18"/>
          <w:szCs w:val="24"/>
          <w:rtl/>
        </w:rPr>
        <w:t>הסכם ההתקשרות המצ"ב למכרז זה כנספח יב' , בצירוף נספחיו- כשהם חתומים בראשי תיבות על ידי המציע  או מורשה החתימה בו.</w:t>
      </w:r>
    </w:p>
    <w:p w:rsidR="006439B0" w:rsidRPr="006439B0" w:rsidRDefault="006439B0" w:rsidP="006439B0">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6439B0" w:rsidRPr="006439B0" w:rsidRDefault="006439B0" w:rsidP="00262FF8">
      <w:pPr>
        <w:spacing w:after="0" w:line="360" w:lineRule="auto"/>
        <w:ind w:left="2217" w:hanging="900"/>
        <w:rPr>
          <w:rFonts w:ascii="Times New Roman" w:hAnsi="Times New Roman" w:cs="David"/>
          <w:b/>
          <w:bCs/>
          <w:sz w:val="24"/>
          <w:szCs w:val="24"/>
        </w:rPr>
      </w:pPr>
      <w:r w:rsidRPr="006439B0">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r w:rsidR="00262FF8">
        <w:rPr>
          <w:rFonts w:ascii="Times New Roman" w:hAnsi="Times New Roman" w:cs="David"/>
          <w:b/>
          <w:bCs/>
          <w:sz w:val="24"/>
          <w:szCs w:val="24"/>
          <w:rtl/>
        </w:rPr>
        <w:br/>
      </w:r>
    </w:p>
    <w:p w:rsidR="006439B0" w:rsidRPr="006439B0" w:rsidRDefault="006439B0" w:rsidP="00305AA4">
      <w:pPr>
        <w:keepNext/>
        <w:numPr>
          <w:ilvl w:val="0"/>
          <w:numId w:val="56"/>
        </w:numPr>
        <w:spacing w:after="0" w:line="240" w:lineRule="auto"/>
        <w:outlineLvl w:val="0"/>
        <w:rPr>
          <w:rFonts w:ascii="Times New Roman" w:hAnsi="Times New Roman" w:cs="David Transparent"/>
          <w:b/>
          <w:bCs/>
          <w:sz w:val="20"/>
          <w:szCs w:val="28"/>
          <w:u w:val="single"/>
        </w:rPr>
      </w:pPr>
      <w:r w:rsidRPr="006439B0">
        <w:rPr>
          <w:rFonts w:ascii="Times New Roman" w:hAnsi="Times New Roman" w:cs="David Transparent"/>
          <w:b/>
          <w:bCs/>
          <w:sz w:val="20"/>
          <w:szCs w:val="28"/>
          <w:u w:val="single"/>
          <w:rtl/>
        </w:rPr>
        <w:t xml:space="preserve">התחייבויות </w:t>
      </w:r>
      <w:r w:rsidRPr="006439B0">
        <w:rPr>
          <w:rFonts w:ascii="Times New Roman" w:hAnsi="Times New Roman" w:cs="David Transparent" w:hint="cs"/>
          <w:b/>
          <w:bCs/>
          <w:sz w:val="20"/>
          <w:szCs w:val="28"/>
          <w:u w:val="single"/>
          <w:rtl/>
        </w:rPr>
        <w:t>הספק הזוכה</w:t>
      </w:r>
    </w:p>
    <w:p w:rsidR="006439B0" w:rsidRPr="006439B0" w:rsidRDefault="006439B0" w:rsidP="00305AA4">
      <w:pPr>
        <w:numPr>
          <w:ilvl w:val="1"/>
          <w:numId w:val="56"/>
        </w:numPr>
        <w:spacing w:before="240" w:after="0" w:line="360" w:lineRule="auto"/>
        <w:ind w:left="1083" w:hanging="708"/>
        <w:contextualSpacing/>
        <w:jc w:val="both"/>
        <w:rPr>
          <w:rFonts w:ascii="Times New Roman" w:hAnsi="Times New Roman" w:cs="David"/>
          <w:b/>
          <w:bCs/>
          <w:sz w:val="18"/>
          <w:szCs w:val="24"/>
          <w:u w:val="single"/>
        </w:rPr>
      </w:pPr>
      <w:r w:rsidRPr="006439B0">
        <w:rPr>
          <w:rFonts w:ascii="Times New Roman" w:hAnsi="Times New Roman" w:cs="David" w:hint="cs"/>
          <w:b/>
          <w:bCs/>
          <w:sz w:val="18"/>
          <w:szCs w:val="24"/>
          <w:u w:val="single"/>
          <w:rtl/>
        </w:rPr>
        <w:t xml:space="preserve"> התחייבויות ואישורים שיידרשו מהספק בגין זכייה במכרז</w:t>
      </w:r>
    </w:p>
    <w:p w:rsidR="006439B0" w:rsidRPr="006439B0" w:rsidRDefault="00262FF8" w:rsidP="00305AA4">
      <w:pPr>
        <w:numPr>
          <w:ilvl w:val="2"/>
          <w:numId w:val="56"/>
        </w:numPr>
        <w:spacing w:after="0" w:line="360" w:lineRule="auto"/>
        <w:ind w:left="1792" w:hanging="567"/>
        <w:contextualSpacing/>
        <w:jc w:val="both"/>
        <w:rPr>
          <w:rFonts w:ascii="Times New Roman" w:hAnsi="Times New Roman" w:cs="David"/>
          <w:b/>
          <w:bCs/>
          <w:sz w:val="18"/>
          <w:szCs w:val="24"/>
        </w:rPr>
      </w:pPr>
      <w:r>
        <w:rPr>
          <w:rFonts w:ascii="Times New Roman" w:hAnsi="Times New Roman" w:cs="David" w:hint="cs"/>
          <w:b/>
          <w:bCs/>
          <w:sz w:val="18"/>
          <w:szCs w:val="24"/>
          <w:rtl/>
        </w:rPr>
        <w:t xml:space="preserve"> </w:t>
      </w:r>
      <w:r w:rsidR="006439B0" w:rsidRPr="006439B0">
        <w:rPr>
          <w:rFonts w:ascii="Times New Roman" w:hAnsi="Times New Roman" w:cs="David" w:hint="cs"/>
          <w:b/>
          <w:bCs/>
          <w:sz w:val="18"/>
          <w:szCs w:val="24"/>
          <w:rtl/>
        </w:rPr>
        <w:t>חתימה על ההסכם</w:t>
      </w:r>
    </w:p>
    <w:p w:rsidR="006439B0" w:rsidRPr="006439B0" w:rsidRDefault="006439B0" w:rsidP="00D509F3">
      <w:pPr>
        <w:spacing w:after="0" w:line="360" w:lineRule="auto"/>
        <w:ind w:left="1792"/>
        <w:rPr>
          <w:rFonts w:ascii="Times New Roman" w:hAnsi="Times New Roman" w:cs="David"/>
          <w:sz w:val="24"/>
          <w:szCs w:val="24"/>
          <w:rtl/>
        </w:rPr>
      </w:pPr>
      <w:r w:rsidRPr="006439B0">
        <w:rPr>
          <w:rFonts w:ascii="Times New Roman" w:hAnsi="Times New Roman" w:cs="David" w:hint="cs"/>
          <w:sz w:val="24"/>
          <w:szCs w:val="24"/>
          <w:rtl/>
        </w:rPr>
        <w:t xml:space="preserve">המשרד ימציא לזוכה ההסכם שצורף למכרז זה </w:t>
      </w:r>
      <w:r w:rsidRPr="006439B0">
        <w:rPr>
          <w:rFonts w:ascii="Times New Roman" w:hAnsi="Times New Roman" w:cs="David" w:hint="eastAsia"/>
          <w:sz w:val="24"/>
          <w:szCs w:val="24"/>
          <w:rtl/>
        </w:rPr>
        <w:t>כנספח</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י</w:t>
      </w:r>
      <w:r w:rsidRPr="006439B0">
        <w:rPr>
          <w:rFonts w:ascii="Times New Roman" w:hAnsi="Times New Roman" w:cs="David"/>
          <w:sz w:val="24"/>
          <w:szCs w:val="24"/>
          <w:rtl/>
        </w:rPr>
        <w:t>"ב</w:t>
      </w:r>
      <w:r w:rsidRPr="006439B0">
        <w:rPr>
          <w:rFonts w:ascii="Times New Roman" w:hAnsi="Times New Roman" w:cs="David" w:hint="cs"/>
          <w:sz w:val="24"/>
          <w:szCs w:val="24"/>
          <w:rtl/>
        </w:rPr>
        <w:t xml:space="preserve">. לא יאוחר מ-14 ימים ממועד העברת הסכם ע"י המשרד לידי הזוכה לחתימתו, ימציא הזוכה למשרד </w:t>
      </w:r>
      <w:r w:rsidRPr="006439B0">
        <w:rPr>
          <w:rFonts w:ascii="Times New Roman" w:hAnsi="Times New Roman" w:cs="David" w:hint="cs"/>
          <w:b/>
          <w:bCs/>
          <w:sz w:val="24"/>
          <w:szCs w:val="24"/>
          <w:rtl/>
        </w:rPr>
        <w:t>ההסכם כשהוא מלא וחתום</w:t>
      </w:r>
      <w:r w:rsidRPr="006439B0">
        <w:rPr>
          <w:rFonts w:ascii="Times New Roman" w:hAnsi="Times New Roman" w:cs="David" w:hint="cs"/>
          <w:sz w:val="24"/>
          <w:szCs w:val="24"/>
          <w:rtl/>
        </w:rPr>
        <w:t xml:space="preserve"> בחתימה מלאה.</w:t>
      </w:r>
    </w:p>
    <w:p w:rsidR="006439B0" w:rsidRPr="006439B0" w:rsidRDefault="006439B0" w:rsidP="00305AA4">
      <w:pPr>
        <w:numPr>
          <w:ilvl w:val="2"/>
          <w:numId w:val="56"/>
        </w:numPr>
        <w:spacing w:after="0" w:line="360" w:lineRule="auto"/>
        <w:ind w:left="1792" w:hanging="567"/>
        <w:contextualSpacing/>
        <w:jc w:val="both"/>
        <w:rPr>
          <w:rFonts w:ascii="Times New Roman" w:hAnsi="Times New Roman" w:cs="David"/>
          <w:b/>
          <w:bCs/>
          <w:sz w:val="18"/>
          <w:szCs w:val="24"/>
        </w:rPr>
      </w:pPr>
      <w:r w:rsidRPr="006439B0">
        <w:rPr>
          <w:rFonts w:ascii="Times New Roman" w:hAnsi="Times New Roman" w:cs="David" w:hint="cs"/>
          <w:b/>
          <w:bCs/>
          <w:sz w:val="18"/>
          <w:szCs w:val="24"/>
          <w:rtl/>
        </w:rPr>
        <w:t xml:space="preserve">המצאת אישור ביטוחי </w:t>
      </w:r>
    </w:p>
    <w:p w:rsidR="006439B0" w:rsidRPr="006439B0" w:rsidRDefault="006439B0" w:rsidP="00D509F3">
      <w:pPr>
        <w:tabs>
          <w:tab w:val="left" w:pos="3093"/>
        </w:tabs>
        <w:spacing w:after="0" w:line="360" w:lineRule="auto"/>
        <w:ind w:left="1792"/>
        <w:rPr>
          <w:rFonts w:ascii="Times New Roman" w:hAnsi="Times New Roman" w:cs="David"/>
          <w:sz w:val="24"/>
          <w:szCs w:val="24"/>
          <w:rtl/>
        </w:rPr>
      </w:pPr>
      <w:r w:rsidRPr="006439B0">
        <w:rPr>
          <w:rFonts w:ascii="Times New Roman" w:hAnsi="Times New Roman" w:cs="David" w:hint="cs"/>
          <w:sz w:val="24"/>
          <w:szCs w:val="24"/>
          <w:rtl/>
        </w:rPr>
        <w:t xml:space="preserve">העתקי פוליסות הביטוח , </w:t>
      </w:r>
      <w:r w:rsidRPr="006439B0">
        <w:rPr>
          <w:rFonts w:ascii="Times New Roman" w:hAnsi="Times New Roman" w:cs="David"/>
          <w:sz w:val="24"/>
          <w:szCs w:val="24"/>
          <w:rtl/>
        </w:rPr>
        <w:t xml:space="preserve">מאושרות ע"י המבטח או אישור בחתימתו על קיום  הביטוחים כאמור, יומצאו על ידי נותן השירותים למשרד הכלכלה לא יאוחר מ- 14 יום ממועד העברת ההסכם  ע"י המשרד לידי הזוכה לחתימתו אך לא יאוחר ממועד חתימת ההסכם. </w:t>
      </w:r>
    </w:p>
    <w:p w:rsidR="006439B0" w:rsidRPr="006439B0" w:rsidRDefault="006439B0" w:rsidP="00D509F3">
      <w:pPr>
        <w:tabs>
          <w:tab w:val="left" w:pos="3093"/>
        </w:tabs>
        <w:spacing w:after="0" w:line="360" w:lineRule="auto"/>
        <w:ind w:left="1792"/>
        <w:rPr>
          <w:rFonts w:ascii="Times New Roman" w:hAnsi="Times New Roman" w:cs="David"/>
          <w:sz w:val="24"/>
          <w:szCs w:val="24"/>
          <w:rtl/>
        </w:rPr>
      </w:pPr>
      <w:r w:rsidRPr="006439B0">
        <w:rPr>
          <w:rFonts w:ascii="Times New Roman" w:hAnsi="Times New Roman" w:cs="David"/>
          <w:sz w:val="24"/>
          <w:szCs w:val="24"/>
          <w:rtl/>
        </w:rPr>
        <w:t>נותן השירותים מתחייב בכל תקופת ההתקשרות החוזית עם מדינת ישראל – משרד הכלכלה,</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וכל עוד אחריותו קיימת להחזיק בתוקף את פוליסות הביטוח. </w:t>
      </w:r>
    </w:p>
    <w:p w:rsidR="006439B0" w:rsidRPr="006439B0" w:rsidRDefault="006439B0" w:rsidP="00D509F3">
      <w:pPr>
        <w:tabs>
          <w:tab w:val="left" w:pos="3093"/>
        </w:tabs>
        <w:spacing w:after="0" w:line="360" w:lineRule="auto"/>
        <w:ind w:left="1792"/>
        <w:rPr>
          <w:rFonts w:ascii="Times New Roman" w:hAnsi="Times New Roman" w:cs="David"/>
          <w:sz w:val="24"/>
          <w:szCs w:val="24"/>
        </w:rPr>
      </w:pPr>
      <w:r w:rsidRPr="006439B0">
        <w:rPr>
          <w:rFonts w:ascii="Times New Roman" w:hAnsi="Times New Roman" w:cs="David"/>
          <w:sz w:val="24"/>
          <w:szCs w:val="24"/>
          <w:rtl/>
        </w:rPr>
        <w:t>נותן השירותים מתחייב להציג את העתקי פוליסות הביטוח המחודשות  מאושרות וחתומות ע"י המבטח או  אישור בחתימת מבטחו על חידושן  למשרד הכלכלה לכל המאוחר שבועיים  לפני תום תקופת הביטוח</w:t>
      </w:r>
      <w:r w:rsidRPr="006439B0">
        <w:rPr>
          <w:rFonts w:ascii="Times New Roman" w:hAnsi="Times New Roman" w:cs="David" w:hint="cs"/>
          <w:sz w:val="24"/>
          <w:szCs w:val="24"/>
          <w:rtl/>
        </w:rPr>
        <w:t>.</w:t>
      </w:r>
    </w:p>
    <w:p w:rsidR="006439B0" w:rsidRPr="006439B0" w:rsidRDefault="006439B0" w:rsidP="00305AA4">
      <w:pPr>
        <w:numPr>
          <w:ilvl w:val="2"/>
          <w:numId w:val="56"/>
        </w:numPr>
        <w:spacing w:after="0" w:line="360" w:lineRule="auto"/>
        <w:ind w:left="1792" w:hanging="567"/>
        <w:contextualSpacing/>
        <w:jc w:val="both"/>
        <w:rPr>
          <w:rFonts w:ascii="Times New Roman" w:hAnsi="Times New Roman" w:cs="David"/>
          <w:b/>
          <w:bCs/>
          <w:sz w:val="18"/>
          <w:szCs w:val="24"/>
        </w:rPr>
      </w:pPr>
      <w:r w:rsidRPr="006439B0">
        <w:rPr>
          <w:rFonts w:ascii="Times New Roman" w:hAnsi="Times New Roman" w:cs="David" w:hint="cs"/>
          <w:b/>
          <w:bCs/>
          <w:sz w:val="18"/>
          <w:szCs w:val="24"/>
          <w:rtl/>
        </w:rPr>
        <w:t>ערבות ביצוע</w:t>
      </w:r>
    </w:p>
    <w:p w:rsidR="006439B0" w:rsidRPr="006439B0" w:rsidRDefault="006439B0" w:rsidP="00D509F3">
      <w:pPr>
        <w:spacing w:after="0" w:line="360" w:lineRule="auto"/>
        <w:ind w:left="1792"/>
        <w:rPr>
          <w:rFonts w:ascii="Times New Roman" w:hAnsi="Times New Roman" w:cs="David"/>
          <w:sz w:val="24"/>
          <w:szCs w:val="24"/>
        </w:rPr>
      </w:pPr>
      <w:r w:rsidRPr="006439B0">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6439B0">
        <w:rPr>
          <w:rFonts w:ascii="Times New Roman" w:hAnsi="Times New Roman" w:cs="David"/>
          <w:sz w:val="24"/>
          <w:szCs w:val="24"/>
          <w:rtl/>
        </w:rPr>
        <w:t xml:space="preserve">בנקאית אוטונומית </w:t>
      </w:r>
      <w:r w:rsidRPr="006439B0">
        <w:rPr>
          <w:rFonts w:ascii="Times New Roman" w:hAnsi="Times New Roman" w:cs="David" w:hint="cs"/>
          <w:sz w:val="24"/>
          <w:szCs w:val="24"/>
          <w:rtl/>
        </w:rPr>
        <w:t xml:space="preserve">ובלתי מותנית </w:t>
      </w:r>
      <w:r w:rsidRPr="006439B0">
        <w:rPr>
          <w:rFonts w:ascii="Times New Roman" w:hAnsi="Times New Roman" w:cs="David"/>
          <w:sz w:val="24"/>
          <w:szCs w:val="24"/>
          <w:rtl/>
        </w:rPr>
        <w:t>בס</w:t>
      </w:r>
      <w:r w:rsidRPr="006439B0">
        <w:rPr>
          <w:rFonts w:ascii="Times New Roman" w:hAnsi="Times New Roman" w:cs="David" w:hint="cs"/>
          <w:sz w:val="24"/>
          <w:szCs w:val="24"/>
          <w:rtl/>
        </w:rPr>
        <w:t xml:space="preserve">ך של </w:t>
      </w:r>
      <w:r w:rsidRPr="006439B0">
        <w:rPr>
          <w:rFonts w:ascii="Times New Roman" w:hAnsi="Times New Roman" w:cs="David" w:hint="cs"/>
          <w:sz w:val="24"/>
          <w:szCs w:val="24"/>
          <w:highlight w:val="yellow"/>
          <w:rtl/>
        </w:rPr>
        <w:t>________</w:t>
      </w:r>
      <w:r w:rsidR="00262FF8">
        <w:rPr>
          <w:rFonts w:ascii="Times New Roman" w:hAnsi="Times New Roman" w:cs="David" w:hint="cs"/>
          <w:color w:val="FF0000"/>
          <w:sz w:val="24"/>
          <w:szCs w:val="24"/>
          <w:rtl/>
        </w:rPr>
        <w:t xml:space="preserve"> </w:t>
      </w:r>
      <w:r w:rsidRPr="006439B0">
        <w:rPr>
          <w:rFonts w:ascii="Times New Roman" w:hAnsi="Times New Roman" w:cs="David" w:hint="cs"/>
          <w:color w:val="FF0000"/>
          <w:sz w:val="24"/>
          <w:szCs w:val="24"/>
          <w:rtl/>
        </w:rPr>
        <w:t>(</w:t>
      </w:r>
      <w:r w:rsidRPr="006439B0">
        <w:rPr>
          <w:rFonts w:ascii="Times New Roman" w:hAnsi="Times New Roman" w:cs="David"/>
          <w:color w:val="FF0000"/>
          <w:sz w:val="24"/>
          <w:szCs w:val="24"/>
          <w:rtl/>
        </w:rPr>
        <w:t>5% מסכום ההתקשרות המקסימאלי כולל מע"מ בהתאם להודעת</w:t>
      </w:r>
      <w:r w:rsidRPr="006439B0">
        <w:rPr>
          <w:rFonts w:ascii="Times New Roman" w:hAnsi="Times New Roman" w:cs="David" w:hint="cs"/>
          <w:color w:val="FF0000"/>
          <w:sz w:val="24"/>
          <w:szCs w:val="24"/>
          <w:rtl/>
        </w:rPr>
        <w:t xml:space="preserve"> </w:t>
      </w:r>
      <w:r w:rsidRPr="006439B0">
        <w:rPr>
          <w:rFonts w:ascii="Times New Roman" w:hAnsi="Times New Roman" w:cs="David"/>
          <w:color w:val="FF0000"/>
          <w:sz w:val="24"/>
          <w:szCs w:val="24"/>
          <w:rtl/>
        </w:rPr>
        <w:t>הזכייה</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להבטחת </w:t>
      </w:r>
      <w:r w:rsidRPr="006439B0">
        <w:rPr>
          <w:rFonts w:ascii="Times New Roman" w:hAnsi="Times New Roman" w:cs="David" w:hint="cs"/>
          <w:sz w:val="24"/>
          <w:szCs w:val="24"/>
          <w:rtl/>
        </w:rPr>
        <w:t>קיום מלוא התחייבויותיו וזכויות המשרד על פי תנאי המכרז,</w:t>
      </w:r>
      <w:r w:rsidRPr="006439B0">
        <w:rPr>
          <w:rFonts w:ascii="Times New Roman" w:hAnsi="Times New Roman" w:cs="David"/>
          <w:sz w:val="24"/>
          <w:szCs w:val="24"/>
          <w:rtl/>
        </w:rPr>
        <w:t xml:space="preserve"> הצעת המציע </w:t>
      </w:r>
      <w:r w:rsidRPr="006439B0">
        <w:rPr>
          <w:rFonts w:ascii="Times New Roman" w:hAnsi="Times New Roman" w:cs="David" w:hint="cs"/>
          <w:sz w:val="24"/>
          <w:szCs w:val="24"/>
          <w:rtl/>
        </w:rPr>
        <w:t xml:space="preserve">הזוכה </w:t>
      </w:r>
      <w:r w:rsidRPr="006439B0">
        <w:rPr>
          <w:rFonts w:ascii="Times New Roman" w:hAnsi="Times New Roman" w:cs="David"/>
          <w:sz w:val="24"/>
          <w:szCs w:val="24"/>
          <w:rtl/>
        </w:rPr>
        <w:t>והוראות ההסכם</w:t>
      </w:r>
      <w:r w:rsidRPr="006439B0">
        <w:rPr>
          <w:rFonts w:ascii="Times New Roman" w:hAnsi="Times New Roman" w:cs="David" w:hint="cs"/>
          <w:sz w:val="24"/>
          <w:szCs w:val="24"/>
          <w:rtl/>
        </w:rPr>
        <w:t>.</w:t>
      </w:r>
    </w:p>
    <w:p w:rsidR="006439B0" w:rsidRPr="006439B0" w:rsidRDefault="006439B0" w:rsidP="00305AA4">
      <w:pPr>
        <w:numPr>
          <w:ilvl w:val="3"/>
          <w:numId w:val="56"/>
        </w:numPr>
        <w:spacing w:after="0" w:line="360" w:lineRule="auto"/>
        <w:ind w:left="2643" w:hanging="851"/>
        <w:contextualSpacing/>
        <w:jc w:val="both"/>
        <w:rPr>
          <w:rFonts w:ascii="Times New Roman" w:hAnsi="Times New Roman" w:cs="David"/>
          <w:sz w:val="18"/>
          <w:szCs w:val="24"/>
        </w:rPr>
      </w:pPr>
      <w:r w:rsidRPr="006439B0">
        <w:rPr>
          <w:rFonts w:ascii="Times New Roman" w:hAnsi="Times New Roman" w:cs="David" w:hint="cs"/>
          <w:sz w:val="18"/>
          <w:szCs w:val="24"/>
          <w:rtl/>
        </w:rPr>
        <w:t>הערבות תהא בתוקף למשך כל תקופת ההתקשרות ועד לאחר 60 ימים מסיום תקופת ההתקשרות.</w:t>
      </w:r>
    </w:p>
    <w:p w:rsidR="00D509F3" w:rsidRDefault="006439B0" w:rsidP="00D509F3">
      <w:pPr>
        <w:spacing w:after="0" w:line="360" w:lineRule="auto"/>
        <w:ind w:left="2643" w:hanging="1134"/>
        <w:rPr>
          <w:rFonts w:ascii="Times New Roman" w:hAnsi="Times New Roman" w:cs="David"/>
          <w:sz w:val="24"/>
          <w:szCs w:val="24"/>
          <w:rtl/>
        </w:rPr>
      </w:pPr>
      <w:r w:rsidRPr="006439B0">
        <w:rPr>
          <w:rFonts w:ascii="Times New Roman" w:hAnsi="Times New Roman" w:cs="David" w:hint="cs"/>
          <w:sz w:val="24"/>
          <w:szCs w:val="24"/>
          <w:rtl/>
        </w:rPr>
        <w:tab/>
        <w:t xml:space="preserve">אם תוארך תקופת ההתקשרות מכל סיבה שהיא (כאמור בסעיף </w:t>
      </w:r>
      <w:r w:rsidR="00524451">
        <w:rPr>
          <w:rFonts w:ascii="Times New Roman" w:hAnsi="Times New Roman" w:cs="David" w:hint="cs"/>
          <w:sz w:val="24"/>
          <w:szCs w:val="24"/>
          <w:rtl/>
        </w:rPr>
        <w:t xml:space="preserve">5 </w:t>
      </w:r>
      <w:r w:rsidRPr="006439B0">
        <w:rPr>
          <w:rFonts w:ascii="Times New Roman" w:hAnsi="Times New Roman" w:cs="David" w:hint="cs"/>
          <w:sz w:val="24"/>
          <w:szCs w:val="24"/>
          <w:rtl/>
        </w:rPr>
        <w:t xml:space="preserve">לעיל) יידרש הספק להאריך את תוקף ערבות הביצוע עד ל-60 יום לאחר תום תקופת ההתקשרות הנוספת. </w:t>
      </w:r>
    </w:p>
    <w:p w:rsidR="00D509F3" w:rsidRDefault="00D509F3">
      <w:pPr>
        <w:bidi w:val="0"/>
        <w:rPr>
          <w:rFonts w:ascii="Times New Roman" w:hAnsi="Times New Roman" w:cs="David"/>
          <w:sz w:val="24"/>
          <w:szCs w:val="24"/>
          <w:rtl/>
        </w:rPr>
      </w:pPr>
      <w:r>
        <w:rPr>
          <w:rFonts w:ascii="Times New Roman" w:hAnsi="Times New Roman" w:cs="David"/>
          <w:sz w:val="24"/>
          <w:szCs w:val="24"/>
          <w:rtl/>
        </w:rPr>
        <w:br w:type="page"/>
      </w:r>
    </w:p>
    <w:p w:rsidR="006439B0" w:rsidRPr="006439B0" w:rsidRDefault="006439B0" w:rsidP="00D509F3">
      <w:pPr>
        <w:spacing w:after="0" w:line="360" w:lineRule="auto"/>
        <w:ind w:left="2926" w:hanging="1134"/>
        <w:rPr>
          <w:rFonts w:ascii="Times New Roman" w:hAnsi="Times New Roman" w:cs="David"/>
          <w:sz w:val="24"/>
          <w:szCs w:val="24"/>
          <w:rtl/>
        </w:rPr>
      </w:pPr>
    </w:p>
    <w:p w:rsidR="006439B0" w:rsidRPr="006439B0" w:rsidRDefault="006439B0" w:rsidP="00305AA4">
      <w:pPr>
        <w:numPr>
          <w:ilvl w:val="3"/>
          <w:numId w:val="56"/>
        </w:numPr>
        <w:spacing w:after="0" w:line="360" w:lineRule="auto"/>
        <w:ind w:left="2643" w:hanging="851"/>
        <w:contextualSpacing/>
        <w:jc w:val="both"/>
        <w:rPr>
          <w:rFonts w:ascii="Times New Roman" w:hAnsi="Times New Roman" w:cs="David"/>
          <w:sz w:val="18"/>
          <w:szCs w:val="24"/>
        </w:rPr>
      </w:pPr>
      <w:r w:rsidRPr="006439B0">
        <w:rPr>
          <w:rFonts w:ascii="Times New Roman" w:hAnsi="Times New Roman" w:cs="David" w:hint="cs"/>
          <w:sz w:val="18"/>
          <w:szCs w:val="24"/>
          <w:rtl/>
        </w:rPr>
        <w:t>נוסח הערבות מצורף כנספח 5 להסכם.</w:t>
      </w:r>
    </w:p>
    <w:p w:rsidR="006439B0" w:rsidRPr="006439B0" w:rsidRDefault="006439B0" w:rsidP="00D509F3">
      <w:pPr>
        <w:spacing w:after="0" w:line="360" w:lineRule="auto"/>
        <w:ind w:left="2643" w:hanging="617"/>
        <w:jc w:val="both"/>
        <w:rPr>
          <w:rFonts w:ascii="Times New Roman" w:hAnsi="Times New Roman" w:cs="David"/>
          <w:sz w:val="24"/>
          <w:szCs w:val="24"/>
        </w:rPr>
      </w:pPr>
      <w:r w:rsidRPr="006439B0">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6439B0" w:rsidRPr="006439B0" w:rsidRDefault="006439B0" w:rsidP="00305AA4">
      <w:pPr>
        <w:numPr>
          <w:ilvl w:val="3"/>
          <w:numId w:val="56"/>
        </w:numPr>
        <w:spacing w:after="0" w:line="360" w:lineRule="auto"/>
        <w:ind w:left="2643" w:hanging="851"/>
        <w:contextualSpacing/>
        <w:jc w:val="both"/>
        <w:rPr>
          <w:rFonts w:ascii="Times New Roman" w:hAnsi="Times New Roman" w:cs="David"/>
          <w:sz w:val="18"/>
          <w:szCs w:val="24"/>
        </w:rPr>
      </w:pPr>
      <w:r w:rsidRPr="006439B0">
        <w:rPr>
          <w:rFonts w:ascii="Times New Roman" w:hAnsi="Times New Roman" w:cs="David"/>
          <w:sz w:val="18"/>
          <w:szCs w:val="24"/>
          <w:rtl/>
        </w:rPr>
        <w:t xml:space="preserve">אין בגובה הערבות כדי לשמש הגבלה או תקרה להתחייבויותיו של הזוכה במקרה של מימושה. המשרד יהא רשאי בכל זמן </w:t>
      </w:r>
      <w:r w:rsidRPr="006439B0">
        <w:rPr>
          <w:rFonts w:ascii="Times New Roman" w:hAnsi="Times New Roman" w:cs="David" w:hint="cs"/>
          <w:sz w:val="18"/>
          <w:szCs w:val="24"/>
          <w:rtl/>
        </w:rPr>
        <w:t xml:space="preserve">לתבוע סכום גבוה יותר </w:t>
      </w:r>
      <w:r w:rsidRPr="006439B0">
        <w:rPr>
          <w:rFonts w:ascii="Times New Roman" w:hAnsi="Times New Roman" w:cs="David"/>
          <w:sz w:val="18"/>
          <w:szCs w:val="24"/>
          <w:rtl/>
        </w:rPr>
        <w:t>מהזוכה. כמו כן מובהר כי אין בחילוט הערבות כדי למנוע מהמשרד להעלות כל טענה ולדרוש כל סעד העומד לו על פי כל דין.</w:t>
      </w:r>
    </w:p>
    <w:p w:rsidR="006439B0" w:rsidRPr="006439B0" w:rsidRDefault="006439B0" w:rsidP="00305AA4">
      <w:pPr>
        <w:numPr>
          <w:ilvl w:val="3"/>
          <w:numId w:val="56"/>
        </w:numPr>
        <w:spacing w:after="0" w:line="360" w:lineRule="auto"/>
        <w:ind w:left="2643" w:hanging="851"/>
        <w:contextualSpacing/>
        <w:jc w:val="both"/>
        <w:rPr>
          <w:rFonts w:ascii="Times New Roman" w:hAnsi="Times New Roman" w:cs="David"/>
          <w:sz w:val="18"/>
          <w:szCs w:val="24"/>
          <w:rtl/>
        </w:rPr>
      </w:pPr>
      <w:r w:rsidRPr="006439B0">
        <w:rPr>
          <w:rFonts w:ascii="Times New Roman" w:hAnsi="Times New Roman" w:cs="David"/>
          <w:sz w:val="18"/>
          <w:szCs w:val="24"/>
          <w:rtl/>
        </w:rPr>
        <w:t xml:space="preserve">אי </w:t>
      </w:r>
      <w:r w:rsidRPr="006439B0">
        <w:rPr>
          <w:rFonts w:ascii="Times New Roman" w:hAnsi="Times New Roman" w:cs="David" w:hint="cs"/>
          <w:sz w:val="18"/>
          <w:szCs w:val="24"/>
          <w:rtl/>
        </w:rPr>
        <w:t>עמידת הזוכה בהוראות סעיפים 10.1.2-10.1.3 לעיל ש</w:t>
      </w:r>
      <w:r w:rsidRPr="006439B0">
        <w:rPr>
          <w:rFonts w:ascii="Times New Roman" w:hAnsi="Times New Roman" w:cs="David"/>
          <w:sz w:val="18"/>
          <w:szCs w:val="24"/>
          <w:rtl/>
        </w:rPr>
        <w:t>קולה להפרת</w:t>
      </w:r>
      <w:r w:rsidRPr="006439B0">
        <w:rPr>
          <w:rFonts w:ascii="Times New Roman" w:hAnsi="Times New Roman" w:cs="David" w:hint="cs"/>
          <w:sz w:val="18"/>
          <w:szCs w:val="24"/>
          <w:rtl/>
        </w:rPr>
        <w:t xml:space="preserve"> ההסכם</w:t>
      </w:r>
      <w:r w:rsidRPr="006439B0">
        <w:rPr>
          <w:rFonts w:ascii="Times New Roman" w:hAnsi="Times New Roman" w:cs="David"/>
          <w:sz w:val="18"/>
          <w:szCs w:val="24"/>
          <w:rtl/>
        </w:rPr>
        <w:t xml:space="preserve">. במקרה כזה </w:t>
      </w:r>
      <w:r w:rsidRPr="006439B0">
        <w:rPr>
          <w:rFonts w:ascii="Times New Roman" w:hAnsi="Times New Roman" w:cs="David" w:hint="cs"/>
          <w:sz w:val="18"/>
          <w:szCs w:val="24"/>
          <w:rtl/>
        </w:rPr>
        <w:t>תהא ועדת המכרזים רשאית לפעול בכל אחת מן הדרכים שלהלן:</w:t>
      </w:r>
    </w:p>
    <w:p w:rsidR="006439B0" w:rsidRPr="006439B0" w:rsidRDefault="006439B0" w:rsidP="00D509F3">
      <w:pPr>
        <w:numPr>
          <w:ilvl w:val="1"/>
          <w:numId w:val="26"/>
        </w:numPr>
        <w:spacing w:after="0" w:line="360" w:lineRule="auto"/>
        <w:ind w:left="2784" w:hanging="141"/>
        <w:rPr>
          <w:rFonts w:ascii="Times New Roman" w:hAnsi="Times New Roman" w:cs="David"/>
          <w:sz w:val="24"/>
          <w:szCs w:val="24"/>
          <w:rtl/>
        </w:rPr>
      </w:pPr>
      <w:r w:rsidRPr="006439B0">
        <w:rPr>
          <w:rFonts w:ascii="Times New Roman" w:hAnsi="Times New Roman" w:cs="David"/>
          <w:sz w:val="24"/>
          <w:szCs w:val="24"/>
          <w:rtl/>
        </w:rPr>
        <w:t>לחלט את הערבות שצורפה על-ידי המציע להצעתו, כולה או חלקה,</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6439B0" w:rsidRPr="006439B0" w:rsidRDefault="006439B0" w:rsidP="00D509F3">
      <w:pPr>
        <w:numPr>
          <w:ilvl w:val="1"/>
          <w:numId w:val="26"/>
        </w:numPr>
        <w:spacing w:after="0" w:line="360" w:lineRule="auto"/>
        <w:ind w:left="2784" w:hanging="141"/>
        <w:rPr>
          <w:rFonts w:ascii="Times New Roman" w:hAnsi="Times New Roman" w:cs="David"/>
          <w:sz w:val="24"/>
          <w:szCs w:val="24"/>
          <w:rtl/>
        </w:rPr>
      </w:pPr>
      <w:r w:rsidRPr="006439B0">
        <w:rPr>
          <w:rFonts w:ascii="Times New Roman" w:hAnsi="Times New Roman" w:cs="David" w:hint="cs"/>
          <w:sz w:val="24"/>
          <w:szCs w:val="24"/>
          <w:rtl/>
        </w:rPr>
        <w:t>לבטל את המכרז;</w:t>
      </w:r>
    </w:p>
    <w:p w:rsidR="006439B0" w:rsidRPr="006439B0" w:rsidRDefault="006439B0" w:rsidP="00D509F3">
      <w:pPr>
        <w:numPr>
          <w:ilvl w:val="1"/>
          <w:numId w:val="26"/>
        </w:numPr>
        <w:spacing w:after="0" w:line="360" w:lineRule="auto"/>
        <w:ind w:left="2784" w:hanging="141"/>
        <w:rPr>
          <w:rFonts w:ascii="Times New Roman" w:hAnsi="Times New Roman" w:cs="David"/>
          <w:sz w:val="24"/>
          <w:szCs w:val="24"/>
        </w:rPr>
      </w:pPr>
      <w:r w:rsidRPr="006439B0">
        <w:rPr>
          <w:rFonts w:ascii="Times New Roman" w:hAnsi="Times New Roman" w:cs="David" w:hint="cs"/>
          <w:sz w:val="24"/>
          <w:szCs w:val="24"/>
          <w:rtl/>
        </w:rPr>
        <w:t xml:space="preserve">לבטל את בחירת הזוכה </w:t>
      </w:r>
      <w:r w:rsidRPr="006439B0">
        <w:rPr>
          <w:rFonts w:ascii="Times New Roman" w:hAnsi="Times New Roman" w:cs="David"/>
          <w:sz w:val="24"/>
          <w:szCs w:val="24"/>
          <w:rtl/>
        </w:rPr>
        <w:t>ולבחור במציע</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אחר כזוכה במכרז. במקרה כזה יחול</w:t>
      </w:r>
      <w:r w:rsidRPr="006439B0">
        <w:rPr>
          <w:rFonts w:ascii="Times New Roman" w:hAnsi="Times New Roman" w:cs="David" w:hint="cs"/>
          <w:sz w:val="24"/>
          <w:szCs w:val="24"/>
          <w:rtl/>
        </w:rPr>
        <w:t>ו</w:t>
      </w:r>
      <w:r w:rsidRPr="006439B0">
        <w:rPr>
          <w:rFonts w:ascii="Times New Roman" w:hAnsi="Times New Roman" w:cs="David"/>
          <w:sz w:val="24"/>
          <w:szCs w:val="24"/>
          <w:rtl/>
        </w:rPr>
        <w:t xml:space="preserve"> כל הוראות מפרט זה על נספחיו על הזוכה החלופי. במקרה שגם הזוכה החלופי נמנע מלחתום על ה</w:t>
      </w:r>
      <w:r w:rsidRPr="006439B0">
        <w:rPr>
          <w:rFonts w:ascii="Times New Roman" w:hAnsi="Times New Roman" w:cs="David" w:hint="cs"/>
          <w:sz w:val="24"/>
          <w:szCs w:val="24"/>
          <w:rtl/>
        </w:rPr>
        <w:t>הסכם ו/או להמציא את המסמכים האמורים בס' 10.1.2-10.1.3,</w:t>
      </w:r>
      <w:r w:rsidRPr="006439B0">
        <w:rPr>
          <w:rFonts w:ascii="Times New Roman" w:hAnsi="Times New Roman" w:cs="David"/>
          <w:sz w:val="24"/>
          <w:szCs w:val="24"/>
          <w:rtl/>
        </w:rPr>
        <w:t xml:space="preserve"> רשאית ועדת המכרזים לבחור במציע הבא בתור אחריו, בתנאים המפורטים לעיל.</w:t>
      </w:r>
    </w:p>
    <w:p w:rsidR="006439B0" w:rsidRPr="006439B0" w:rsidRDefault="006439B0" w:rsidP="006439B0">
      <w:pPr>
        <w:tabs>
          <w:tab w:val="left" w:pos="3093"/>
        </w:tabs>
        <w:spacing w:after="0" w:line="360" w:lineRule="auto"/>
        <w:ind w:left="1473" w:hanging="720"/>
        <w:jc w:val="both"/>
        <w:rPr>
          <w:rFonts w:ascii="Times New Roman" w:hAnsi="Times New Roman" w:cs="David"/>
          <w:b/>
          <w:bCs/>
          <w:sz w:val="24"/>
          <w:szCs w:val="24"/>
          <w:rtl/>
        </w:rPr>
      </w:pPr>
      <w:r w:rsidRPr="006439B0">
        <w:rPr>
          <w:rFonts w:ascii="Times New Roman" w:hAnsi="Times New Roman" w:cs="David" w:hint="cs"/>
          <w:b/>
          <w:bCs/>
          <w:sz w:val="24"/>
          <w:szCs w:val="24"/>
          <w:rtl/>
        </w:rPr>
        <w:tab/>
      </w:r>
    </w:p>
    <w:p w:rsidR="006439B0" w:rsidRPr="006439B0" w:rsidRDefault="006439B0" w:rsidP="00D509F3">
      <w:pPr>
        <w:tabs>
          <w:tab w:val="left" w:pos="3093"/>
        </w:tabs>
        <w:spacing w:after="0" w:line="360" w:lineRule="auto"/>
        <w:ind w:left="2643" w:hanging="720"/>
        <w:rPr>
          <w:rFonts w:ascii="Times New Roman" w:hAnsi="Times New Roman" w:cs="David"/>
          <w:b/>
          <w:bCs/>
          <w:sz w:val="24"/>
          <w:szCs w:val="24"/>
          <w:rtl/>
        </w:rPr>
      </w:pPr>
      <w:r w:rsidRPr="006439B0">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6439B0" w:rsidRPr="006439B0" w:rsidRDefault="006439B0" w:rsidP="00305AA4">
      <w:pPr>
        <w:numPr>
          <w:ilvl w:val="1"/>
          <w:numId w:val="56"/>
        </w:numPr>
        <w:spacing w:before="240" w:after="0" w:line="360" w:lineRule="auto"/>
        <w:ind w:left="800" w:hanging="425"/>
        <w:contextualSpacing/>
        <w:jc w:val="both"/>
        <w:rPr>
          <w:rFonts w:ascii="Times New Roman" w:hAnsi="Times New Roman" w:cs="David"/>
          <w:b/>
          <w:bCs/>
          <w:sz w:val="18"/>
          <w:szCs w:val="24"/>
          <w:u w:val="single"/>
        </w:rPr>
      </w:pPr>
      <w:r w:rsidRPr="006439B0">
        <w:rPr>
          <w:rFonts w:ascii="Times New Roman" w:hAnsi="Times New Roman" w:cs="David"/>
          <w:b/>
          <w:bCs/>
          <w:sz w:val="18"/>
          <w:szCs w:val="24"/>
          <w:u w:val="single"/>
          <w:rtl/>
        </w:rPr>
        <w:t>פיקוח המשרד</w:t>
      </w:r>
    </w:p>
    <w:p w:rsidR="006439B0" w:rsidRPr="006439B0" w:rsidRDefault="006439B0" w:rsidP="00305AA4">
      <w:pPr>
        <w:numPr>
          <w:ilvl w:val="2"/>
          <w:numId w:val="56"/>
        </w:numPr>
        <w:spacing w:after="0" w:line="360" w:lineRule="auto"/>
        <w:ind w:left="1509" w:hanging="709"/>
        <w:contextualSpacing/>
        <w:rPr>
          <w:rFonts w:ascii="Times New Roman" w:hAnsi="Times New Roman" w:cs="David"/>
          <w:sz w:val="18"/>
          <w:szCs w:val="24"/>
        </w:rPr>
      </w:pPr>
      <w:r w:rsidRPr="006439B0">
        <w:rPr>
          <w:rFonts w:ascii="Times New Roman" w:hAnsi="Times New Roman" w:cs="David"/>
          <w:sz w:val="18"/>
          <w:szCs w:val="24"/>
          <w:rtl/>
        </w:rPr>
        <w:t>נותן השירותים מתחייב לאפשר לנציג המשרד או מי שבא מטעמו לבקר פעולותיו, לפקח על ביצוע ה</w:t>
      </w:r>
      <w:r w:rsidRPr="006439B0">
        <w:rPr>
          <w:rFonts w:ascii="Times New Roman" w:hAnsi="Times New Roman" w:cs="David" w:hint="cs"/>
          <w:sz w:val="18"/>
          <w:szCs w:val="24"/>
          <w:rtl/>
        </w:rPr>
        <w:t>שירותים וההתחייבויות המפורטים ב</w:t>
      </w:r>
      <w:r w:rsidRPr="006439B0">
        <w:rPr>
          <w:rFonts w:ascii="Times New Roman" w:hAnsi="Times New Roman" w:cs="David"/>
          <w:sz w:val="18"/>
          <w:szCs w:val="24"/>
          <w:rtl/>
        </w:rPr>
        <w:t xml:space="preserve">מכרז, </w:t>
      </w:r>
      <w:r w:rsidRPr="006439B0">
        <w:rPr>
          <w:rFonts w:ascii="Times New Roman" w:hAnsi="Times New Roman" w:cs="David" w:hint="cs"/>
          <w:sz w:val="18"/>
          <w:szCs w:val="24"/>
          <w:rtl/>
        </w:rPr>
        <w:t>ב</w:t>
      </w:r>
      <w:r w:rsidRPr="006439B0">
        <w:rPr>
          <w:rFonts w:ascii="Times New Roman" w:hAnsi="Times New Roman" w:cs="David"/>
          <w:sz w:val="18"/>
          <w:szCs w:val="24"/>
          <w:rtl/>
        </w:rPr>
        <w:t>הצעה</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ו</w:t>
      </w:r>
      <w:r w:rsidRPr="006439B0">
        <w:rPr>
          <w:rFonts w:ascii="Times New Roman" w:hAnsi="Times New Roman" w:cs="David" w:hint="cs"/>
          <w:sz w:val="18"/>
          <w:szCs w:val="24"/>
          <w:rtl/>
        </w:rPr>
        <w:t>ב</w:t>
      </w:r>
      <w:r w:rsidRPr="006439B0">
        <w:rPr>
          <w:rFonts w:ascii="Times New Roman" w:hAnsi="Times New Roman" w:cs="David"/>
          <w:sz w:val="18"/>
          <w:szCs w:val="24"/>
          <w:rtl/>
        </w:rPr>
        <w:t xml:space="preserve">הסכם. </w:t>
      </w:r>
    </w:p>
    <w:p w:rsidR="006439B0" w:rsidRPr="006439B0" w:rsidRDefault="006439B0" w:rsidP="00305AA4">
      <w:pPr>
        <w:numPr>
          <w:ilvl w:val="2"/>
          <w:numId w:val="56"/>
        </w:numPr>
        <w:spacing w:after="0" w:line="360" w:lineRule="auto"/>
        <w:ind w:left="1509" w:hanging="709"/>
        <w:contextualSpacing/>
        <w:rPr>
          <w:rFonts w:ascii="Times New Roman" w:hAnsi="Times New Roman" w:cs="David"/>
          <w:sz w:val="18"/>
          <w:szCs w:val="24"/>
        </w:rPr>
      </w:pPr>
      <w:r w:rsidRPr="006439B0">
        <w:rPr>
          <w:rFonts w:ascii="Times New Roman" w:hAnsi="Times New Roman" w:cs="David"/>
          <w:sz w:val="18"/>
          <w:szCs w:val="24"/>
          <w:rtl/>
        </w:rPr>
        <w:t>נותן השירותים מתחייב להישמע להוראות המשרד בכל</w:t>
      </w:r>
      <w:r w:rsidRPr="006439B0">
        <w:rPr>
          <w:rFonts w:ascii="Times New Roman" w:hAnsi="Times New Roman" w:cs="David" w:hint="cs"/>
          <w:sz w:val="18"/>
          <w:szCs w:val="24"/>
          <w:rtl/>
        </w:rPr>
        <w:t xml:space="preserve"> הע</w:t>
      </w:r>
      <w:r w:rsidRPr="006439B0">
        <w:rPr>
          <w:rFonts w:ascii="Times New Roman" w:hAnsi="Times New Roman" w:cs="David"/>
          <w:sz w:val="18"/>
          <w:szCs w:val="24"/>
          <w:rtl/>
        </w:rPr>
        <w:t>ניינים</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 xml:space="preserve">הקשורים במתן השירותים. </w:t>
      </w:r>
    </w:p>
    <w:p w:rsidR="006439B0" w:rsidRPr="006439B0" w:rsidRDefault="006439B0" w:rsidP="00305AA4">
      <w:pPr>
        <w:numPr>
          <w:ilvl w:val="2"/>
          <w:numId w:val="56"/>
        </w:numPr>
        <w:spacing w:after="0" w:line="360" w:lineRule="auto"/>
        <w:ind w:left="1509" w:hanging="709"/>
        <w:contextualSpacing/>
        <w:rPr>
          <w:rFonts w:ascii="Times New Roman" w:hAnsi="Times New Roman" w:cs="David"/>
          <w:sz w:val="18"/>
          <w:szCs w:val="24"/>
        </w:rPr>
      </w:pPr>
      <w:r w:rsidRPr="006439B0">
        <w:rPr>
          <w:rFonts w:ascii="Times New Roman" w:hAnsi="Times New Roman" w:cs="David" w:hint="cs"/>
          <w:sz w:val="18"/>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6439B0" w:rsidRPr="006439B0" w:rsidRDefault="006439B0" w:rsidP="00305AA4">
      <w:pPr>
        <w:numPr>
          <w:ilvl w:val="2"/>
          <w:numId w:val="56"/>
        </w:numPr>
        <w:spacing w:after="0" w:line="360" w:lineRule="auto"/>
        <w:ind w:left="1509" w:hanging="709"/>
        <w:contextualSpacing/>
        <w:rPr>
          <w:rFonts w:ascii="Times New Roman" w:hAnsi="Times New Roman" w:cs="David"/>
          <w:sz w:val="18"/>
          <w:szCs w:val="24"/>
        </w:rPr>
      </w:pPr>
      <w:r w:rsidRPr="006439B0">
        <w:rPr>
          <w:rFonts w:ascii="Times New Roman" w:hAnsi="Times New Roman" w:cs="David"/>
          <w:sz w:val="18"/>
          <w:szCs w:val="24"/>
          <w:rtl/>
        </w:rPr>
        <w:lastRenderedPageBreak/>
        <w:t>מוסכם ומוצהר בזה כי כל זכות הניתנת על פי הסכם זה למשרד לפקח, להדריך או להורות לנותן השירותים, הנם אמצעי להבטיח ביצוע הוראות ההסכם במלואו.</w:t>
      </w:r>
    </w:p>
    <w:p w:rsidR="006439B0" w:rsidRPr="006439B0" w:rsidRDefault="006439B0" w:rsidP="00305AA4">
      <w:pPr>
        <w:numPr>
          <w:ilvl w:val="2"/>
          <w:numId w:val="56"/>
        </w:numPr>
        <w:spacing w:after="0" w:line="360" w:lineRule="auto"/>
        <w:ind w:left="1509" w:hanging="709"/>
        <w:contextualSpacing/>
        <w:rPr>
          <w:rFonts w:ascii="Times New Roman" w:hAnsi="Times New Roman" w:cs="David"/>
          <w:sz w:val="18"/>
          <w:szCs w:val="24"/>
        </w:rPr>
      </w:pPr>
      <w:r w:rsidRPr="006439B0">
        <w:rPr>
          <w:rFonts w:ascii="Times New Roman" w:hAnsi="Times New Roman" w:cs="David" w:hint="cs"/>
          <w:sz w:val="18"/>
          <w:szCs w:val="24"/>
          <w:rtl/>
        </w:rPr>
        <w:t>הוראות נוספות לעניין פיקוח המשרד מצויות בהסכם ההתקשרות.</w:t>
      </w:r>
    </w:p>
    <w:p w:rsidR="006439B0" w:rsidRPr="006439B0" w:rsidRDefault="006439B0" w:rsidP="006439B0">
      <w:pPr>
        <w:tabs>
          <w:tab w:val="num" w:pos="720"/>
          <w:tab w:val="left" w:pos="746"/>
        </w:tabs>
        <w:spacing w:after="0" w:line="360" w:lineRule="auto"/>
        <w:ind w:left="360" w:hanging="694"/>
        <w:jc w:val="both"/>
        <w:rPr>
          <w:rFonts w:ascii="MS Sans Serif" w:hAnsi="MS Sans Serif" w:cs="David"/>
          <w:sz w:val="24"/>
          <w:szCs w:val="24"/>
          <w:rtl/>
        </w:rPr>
      </w:pPr>
    </w:p>
    <w:p w:rsidR="006439B0" w:rsidRPr="006439B0" w:rsidRDefault="006439B0" w:rsidP="00305AA4">
      <w:pPr>
        <w:numPr>
          <w:ilvl w:val="1"/>
          <w:numId w:val="56"/>
        </w:numPr>
        <w:spacing w:before="240" w:after="0" w:line="360" w:lineRule="auto"/>
        <w:ind w:left="800" w:hanging="425"/>
        <w:contextualSpacing/>
        <w:jc w:val="both"/>
        <w:rPr>
          <w:rFonts w:ascii="Times New Roman" w:hAnsi="Times New Roman" w:cs="David"/>
          <w:b/>
          <w:bCs/>
          <w:sz w:val="18"/>
          <w:szCs w:val="24"/>
          <w:u w:val="single"/>
        </w:rPr>
      </w:pPr>
      <w:r w:rsidRPr="006439B0">
        <w:rPr>
          <w:rFonts w:ascii="Times New Roman" w:hAnsi="Times New Roman" w:cs="David" w:hint="cs"/>
          <w:b/>
          <w:bCs/>
          <w:sz w:val="18"/>
          <w:szCs w:val="24"/>
          <w:u w:val="single"/>
          <w:rtl/>
        </w:rPr>
        <w:t>החלפת מבצע</w:t>
      </w:r>
      <w:r w:rsidRPr="006439B0">
        <w:rPr>
          <w:rFonts w:ascii="Times New Roman" w:hAnsi="Times New Roman" w:cs="David"/>
          <w:b/>
          <w:bCs/>
          <w:sz w:val="18"/>
          <w:szCs w:val="24"/>
          <w:u w:val="single"/>
          <w:rtl/>
        </w:rPr>
        <w:t xml:space="preserve"> </w:t>
      </w:r>
    </w:p>
    <w:p w:rsidR="006439B0" w:rsidRPr="006439B0" w:rsidRDefault="006439B0" w:rsidP="00305AA4">
      <w:pPr>
        <w:numPr>
          <w:ilvl w:val="2"/>
          <w:numId w:val="56"/>
        </w:numPr>
        <w:spacing w:after="0" w:line="360" w:lineRule="auto"/>
        <w:ind w:left="1509" w:hanging="709"/>
        <w:contextualSpacing/>
        <w:rPr>
          <w:rFonts w:ascii="Times New Roman" w:hAnsi="Times New Roman" w:cs="David"/>
          <w:sz w:val="18"/>
          <w:szCs w:val="24"/>
        </w:rPr>
      </w:pPr>
      <w:r w:rsidRPr="006439B0">
        <w:rPr>
          <w:rFonts w:ascii="Times New Roman" w:hAnsi="Times New Roman" w:cs="David"/>
          <w:sz w:val="18"/>
          <w:szCs w:val="24"/>
          <w:rtl/>
        </w:rPr>
        <w:t>בכל מקרה בו יבקש ה</w:t>
      </w:r>
      <w:r w:rsidRPr="006439B0">
        <w:rPr>
          <w:rFonts w:ascii="Times New Roman" w:hAnsi="Times New Roman" w:cs="David" w:hint="cs"/>
          <w:sz w:val="18"/>
          <w:szCs w:val="24"/>
          <w:rtl/>
        </w:rPr>
        <w:t xml:space="preserve">ספק </w:t>
      </w:r>
      <w:r w:rsidRPr="006439B0">
        <w:rPr>
          <w:rFonts w:ascii="Times New Roman" w:hAnsi="Times New Roman" w:cs="David"/>
          <w:sz w:val="18"/>
          <w:szCs w:val="24"/>
          <w:rtl/>
        </w:rPr>
        <w:t>להחליף חבר צוות</w:t>
      </w:r>
      <w:r w:rsidRPr="006439B0">
        <w:rPr>
          <w:rFonts w:ascii="Times New Roman" w:hAnsi="Times New Roman" w:cs="David" w:hint="cs"/>
          <w:sz w:val="18"/>
          <w:szCs w:val="24"/>
          <w:rtl/>
        </w:rPr>
        <w:t>/ קבלן משנה</w:t>
      </w:r>
      <w:r w:rsidRPr="006439B0">
        <w:rPr>
          <w:rFonts w:ascii="Times New Roman" w:hAnsi="Times New Roman" w:cs="David"/>
          <w:sz w:val="18"/>
          <w:szCs w:val="24"/>
          <w:rtl/>
        </w:rPr>
        <w:t xml:space="preserve"> או במקרה </w:t>
      </w:r>
      <w:r w:rsidRPr="006439B0">
        <w:rPr>
          <w:rFonts w:ascii="Times New Roman" w:hAnsi="Times New Roman" w:cs="David" w:hint="cs"/>
          <w:sz w:val="18"/>
          <w:szCs w:val="24"/>
          <w:rtl/>
        </w:rPr>
        <w:t>ש</w:t>
      </w:r>
      <w:r w:rsidRPr="006439B0">
        <w:rPr>
          <w:rFonts w:ascii="Times New Roman" w:hAnsi="Times New Roman" w:cs="David"/>
          <w:sz w:val="18"/>
          <w:szCs w:val="24"/>
          <w:rtl/>
        </w:rPr>
        <w:t>אין באפשרות חבר</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צוות</w:t>
      </w:r>
      <w:r w:rsidRPr="006439B0">
        <w:rPr>
          <w:rFonts w:ascii="Times New Roman" w:hAnsi="Times New Roman" w:cs="David" w:hint="cs"/>
          <w:sz w:val="18"/>
          <w:szCs w:val="24"/>
          <w:rtl/>
        </w:rPr>
        <w:t>/ קבלן משנה</w:t>
      </w:r>
      <w:r w:rsidRPr="006439B0">
        <w:rPr>
          <w:rFonts w:ascii="Times New Roman" w:hAnsi="Times New Roman" w:cs="David"/>
          <w:sz w:val="18"/>
          <w:szCs w:val="24"/>
          <w:rtl/>
        </w:rPr>
        <w:t xml:space="preserve"> ליתן השירותים למשרד בהתאם למסמכי המכרז, ההצעה וההסכם, בשל נסיבות מיוחדות וחריגות שלא ניתן היה לצפ</w:t>
      </w:r>
      <w:r w:rsidRPr="006439B0">
        <w:rPr>
          <w:rFonts w:ascii="Times New Roman" w:hAnsi="Times New Roman" w:cs="David" w:hint="cs"/>
          <w:sz w:val="18"/>
          <w:szCs w:val="24"/>
          <w:rtl/>
        </w:rPr>
        <w:t>ו</w:t>
      </w:r>
      <w:r w:rsidRPr="006439B0">
        <w:rPr>
          <w:rFonts w:ascii="Times New Roman" w:hAnsi="Times New Roman" w:cs="David"/>
          <w:sz w:val="18"/>
          <w:szCs w:val="24"/>
          <w:rtl/>
        </w:rPr>
        <w:t>תן מראש, יהא על ה</w:t>
      </w:r>
      <w:r w:rsidRPr="006439B0">
        <w:rPr>
          <w:rFonts w:ascii="Times New Roman" w:hAnsi="Times New Roman" w:cs="David" w:hint="cs"/>
          <w:sz w:val="18"/>
          <w:szCs w:val="24"/>
          <w:rtl/>
        </w:rPr>
        <w:t>ספק</w:t>
      </w:r>
      <w:r w:rsidRPr="006439B0">
        <w:rPr>
          <w:rFonts w:ascii="Times New Roman" w:hAnsi="Times New Roman" w:cs="David"/>
          <w:sz w:val="18"/>
          <w:szCs w:val="24"/>
          <w:rtl/>
        </w:rPr>
        <w:t xml:space="preserve"> לפנות למשרד בכתב בבקשה לאישורו של חבר צוות</w:t>
      </w:r>
      <w:r w:rsidRPr="006439B0">
        <w:rPr>
          <w:rFonts w:ascii="Times New Roman" w:hAnsi="Times New Roman" w:cs="David" w:hint="cs"/>
          <w:sz w:val="18"/>
          <w:szCs w:val="24"/>
          <w:rtl/>
        </w:rPr>
        <w:t>/ קבלן משנה</w:t>
      </w:r>
      <w:r w:rsidRPr="006439B0">
        <w:rPr>
          <w:rFonts w:ascii="Times New Roman" w:hAnsi="Times New Roman" w:cs="David"/>
          <w:sz w:val="18"/>
          <w:szCs w:val="24"/>
          <w:rtl/>
        </w:rPr>
        <w:t xml:space="preserve"> חדש</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ע"י המשרד, לפחות 30 יום מראש</w:t>
      </w:r>
      <w:r w:rsidRPr="006439B0">
        <w:rPr>
          <w:rFonts w:ascii="Times New Roman" w:hAnsi="Times New Roman" w:cs="David" w:hint="cs"/>
          <w:sz w:val="18"/>
          <w:szCs w:val="24"/>
          <w:rtl/>
        </w:rPr>
        <w:t xml:space="preserve"> או מיום היוודע לספק על הצורך בהחלפה האמורה (נועד לאותם מקרים בהם אין חובה להודעה מוקדמת על עזיבה וכו')- המוקדם מביניהם.</w:t>
      </w:r>
      <w:r w:rsidRPr="006439B0">
        <w:rPr>
          <w:rFonts w:ascii="Times New Roman" w:hAnsi="Times New Roman" w:cs="David"/>
          <w:sz w:val="18"/>
          <w:szCs w:val="24"/>
          <w:rtl/>
        </w:rPr>
        <w:t xml:space="preserve"> המשרד יהא רשאי ליתן את אישורו או להימנע מכך, לפי שיקול דעתו המוחלט.</w:t>
      </w:r>
    </w:p>
    <w:p w:rsidR="006439B0" w:rsidRPr="006439B0" w:rsidRDefault="006439B0" w:rsidP="00305AA4">
      <w:pPr>
        <w:numPr>
          <w:ilvl w:val="2"/>
          <w:numId w:val="56"/>
        </w:numPr>
        <w:spacing w:after="0" w:line="360" w:lineRule="auto"/>
        <w:ind w:left="1509" w:hanging="709"/>
        <w:contextualSpacing/>
        <w:rPr>
          <w:rFonts w:ascii="Times New Roman" w:hAnsi="Times New Roman" w:cs="David"/>
          <w:sz w:val="18"/>
          <w:szCs w:val="24"/>
        </w:rPr>
      </w:pPr>
      <w:r w:rsidRPr="006439B0">
        <w:rPr>
          <w:rFonts w:ascii="Times New Roman" w:hAnsi="Times New Roman" w:cs="David"/>
          <w:sz w:val="18"/>
          <w:szCs w:val="24"/>
          <w:rtl/>
        </w:rPr>
        <w:t>על חבר הצוות המוצע יהא לעמוד בתנאי הסף הקבועים לחברי הצוות</w:t>
      </w:r>
      <w:r w:rsidRPr="006439B0">
        <w:rPr>
          <w:rFonts w:ascii="Times New Roman" w:hAnsi="Times New Roman" w:cs="David" w:hint="cs"/>
          <w:sz w:val="18"/>
          <w:szCs w:val="24"/>
          <w:rtl/>
        </w:rPr>
        <w:t xml:space="preserve"> ב</w:t>
      </w:r>
      <w:r w:rsidRPr="006439B0">
        <w:rPr>
          <w:rFonts w:ascii="Times New Roman" w:hAnsi="Times New Roman" w:cs="David"/>
          <w:sz w:val="18"/>
          <w:szCs w:val="24"/>
          <w:rtl/>
        </w:rPr>
        <w:t xml:space="preserve">מכרז ולקבל ניקוד </w:t>
      </w:r>
      <w:r w:rsidRPr="006439B0">
        <w:rPr>
          <w:rFonts w:ascii="Times New Roman" w:hAnsi="Times New Roman" w:cs="David" w:hint="cs"/>
          <w:sz w:val="18"/>
          <w:szCs w:val="24"/>
          <w:rtl/>
        </w:rPr>
        <w:t xml:space="preserve">שהינו לפחות </w:t>
      </w:r>
      <w:r w:rsidRPr="006439B0">
        <w:rPr>
          <w:rFonts w:ascii="Times New Roman" w:hAnsi="Times New Roman" w:cs="David"/>
          <w:sz w:val="18"/>
          <w:szCs w:val="24"/>
          <w:rtl/>
        </w:rPr>
        <w:t>דומה באמות המידה לניקוד אותו קיבל חבר הצוות שאין באפשרותו ליתן שירותים למשרד. ההחלטה אם חבר הצוות עומד</w:t>
      </w:r>
      <w:r w:rsidRPr="006439B0">
        <w:rPr>
          <w:rFonts w:ascii="Times New Roman" w:hAnsi="Times New Roman" w:cs="David" w:hint="cs"/>
          <w:sz w:val="18"/>
          <w:szCs w:val="24"/>
          <w:rtl/>
        </w:rPr>
        <w:t xml:space="preserve"> </w:t>
      </w:r>
      <w:r w:rsidRPr="006439B0">
        <w:rPr>
          <w:rFonts w:ascii="Times New Roman" w:hAnsi="Times New Roman" w:cs="David"/>
          <w:sz w:val="18"/>
          <w:szCs w:val="24"/>
          <w:rtl/>
        </w:rPr>
        <w:t xml:space="preserve">בדרישות הסף והאם הניקוד שקבל </w:t>
      </w:r>
      <w:r w:rsidRPr="006439B0">
        <w:rPr>
          <w:rFonts w:ascii="Times New Roman" w:hAnsi="Times New Roman" w:cs="David" w:hint="cs"/>
          <w:sz w:val="18"/>
          <w:szCs w:val="24"/>
          <w:rtl/>
        </w:rPr>
        <w:t xml:space="preserve">הינו לפחות </w:t>
      </w:r>
      <w:r w:rsidRPr="006439B0">
        <w:rPr>
          <w:rFonts w:ascii="Times New Roman" w:hAnsi="Times New Roman" w:cs="David"/>
          <w:sz w:val="18"/>
          <w:szCs w:val="24"/>
          <w:rtl/>
        </w:rPr>
        <w:t>דומה לניקוד אותו קיבל חבר הצוות שאין באפשרותו ליתן את השירותים למשרד, הינה בשיקול דעתו המוחלט של המשרד בלבד.</w:t>
      </w:r>
    </w:p>
    <w:p w:rsidR="006439B0" w:rsidRPr="006439B0" w:rsidRDefault="006439B0" w:rsidP="006439B0">
      <w:pPr>
        <w:spacing w:after="0" w:line="360" w:lineRule="auto"/>
        <w:ind w:left="1047"/>
        <w:rPr>
          <w:rFonts w:ascii="Times New Roman" w:hAnsi="Times New Roman" w:cs="David"/>
          <w:b/>
          <w:bCs/>
          <w:sz w:val="24"/>
          <w:szCs w:val="24"/>
          <w:u w:val="single"/>
        </w:rPr>
      </w:pPr>
    </w:p>
    <w:p w:rsidR="006439B0" w:rsidRPr="006439B0" w:rsidRDefault="006439B0" w:rsidP="00305AA4">
      <w:pPr>
        <w:numPr>
          <w:ilvl w:val="1"/>
          <w:numId w:val="56"/>
        </w:numPr>
        <w:spacing w:before="240" w:after="0" w:line="360" w:lineRule="auto"/>
        <w:ind w:left="800" w:hanging="425"/>
        <w:contextualSpacing/>
        <w:jc w:val="both"/>
        <w:rPr>
          <w:rFonts w:ascii="Times New Roman" w:hAnsi="Times New Roman" w:cs="David"/>
          <w:b/>
          <w:bCs/>
          <w:sz w:val="18"/>
          <w:szCs w:val="24"/>
          <w:u w:val="single"/>
        </w:rPr>
      </w:pPr>
      <w:r w:rsidRPr="006439B0">
        <w:rPr>
          <w:rFonts w:ascii="Times New Roman" w:hAnsi="Times New Roman" w:cs="David"/>
          <w:b/>
          <w:bCs/>
          <w:sz w:val="18"/>
          <w:szCs w:val="24"/>
          <w:u w:val="single"/>
          <w:rtl/>
        </w:rPr>
        <w:t>ניגוד עניינים</w:t>
      </w:r>
    </w:p>
    <w:p w:rsidR="006439B0" w:rsidRPr="006439B0" w:rsidRDefault="006439B0" w:rsidP="00305AA4">
      <w:pPr>
        <w:numPr>
          <w:ilvl w:val="2"/>
          <w:numId w:val="56"/>
        </w:numPr>
        <w:spacing w:after="0" w:line="360" w:lineRule="auto"/>
        <w:ind w:left="1509" w:hanging="709"/>
        <w:contextualSpacing/>
        <w:rPr>
          <w:rFonts w:ascii="Times New Roman" w:hAnsi="Times New Roman" w:cs="David"/>
          <w:sz w:val="18"/>
          <w:szCs w:val="24"/>
          <w:rtl/>
        </w:rPr>
      </w:pPr>
      <w:r w:rsidRPr="006439B0">
        <w:rPr>
          <w:rFonts w:ascii="Times New Roman" w:hAnsi="Times New Roman" w:cs="David" w:hint="cs"/>
          <w:sz w:val="18"/>
          <w:szCs w:val="24"/>
          <w:rtl/>
        </w:rPr>
        <w:t xml:space="preserve">המציע יתחייב כי במועד הגשת ההצעה, אין הוא או מי מהמבצעים המוצעים על ידו מצוי בניגוד עניינים </w:t>
      </w:r>
      <w:r w:rsidRPr="006439B0">
        <w:rPr>
          <w:rFonts w:ascii="Times New Roman" w:hAnsi="Times New Roman" w:cs="David"/>
          <w:sz w:val="18"/>
          <w:szCs w:val="24"/>
          <w:rtl/>
        </w:rPr>
        <w:t xml:space="preserve"> בין ביצוע השירותים או מילוי תפקיד או עיסוק במסגרת אספקת השירותים במכרז זה לבין עניין אחר של מי מהם או של עובדיהם. </w:t>
      </w:r>
    </w:p>
    <w:p w:rsidR="006439B0" w:rsidRPr="006439B0" w:rsidRDefault="006439B0" w:rsidP="00305AA4">
      <w:pPr>
        <w:numPr>
          <w:ilvl w:val="2"/>
          <w:numId w:val="56"/>
        </w:numPr>
        <w:spacing w:after="0" w:line="360" w:lineRule="auto"/>
        <w:ind w:left="1509" w:hanging="709"/>
        <w:contextualSpacing/>
        <w:rPr>
          <w:rFonts w:ascii="Times New Roman" w:hAnsi="Times New Roman" w:cs="David"/>
          <w:sz w:val="18"/>
          <w:szCs w:val="24"/>
        </w:rPr>
      </w:pPr>
      <w:r w:rsidRPr="006439B0">
        <w:rPr>
          <w:rFonts w:ascii="Times New Roman" w:hAnsi="Times New Roman" w:cs="David" w:hint="cs"/>
          <w:sz w:val="18"/>
          <w:szCs w:val="24"/>
          <w:rtl/>
        </w:rPr>
        <w:t>המציע יתחייב כי  אם י</w:t>
      </w:r>
      <w:r w:rsidRPr="006439B0">
        <w:rPr>
          <w:rFonts w:ascii="Times New Roman" w:hAnsi="Times New Roman" w:cs="David"/>
          <w:sz w:val="18"/>
          <w:szCs w:val="24"/>
          <w:rtl/>
        </w:rPr>
        <w:t xml:space="preserve">זכה במכרז </w:t>
      </w:r>
      <w:r w:rsidRPr="006439B0">
        <w:rPr>
          <w:rFonts w:ascii="Times New Roman" w:hAnsi="Times New Roman" w:cs="David" w:hint="cs"/>
          <w:sz w:val="18"/>
          <w:szCs w:val="24"/>
          <w:rtl/>
        </w:rPr>
        <w:t>י</w:t>
      </w:r>
      <w:r w:rsidRPr="006439B0">
        <w:rPr>
          <w:rFonts w:ascii="Times New Roman" w:hAnsi="Times New Roman" w:cs="David"/>
          <w:sz w:val="18"/>
          <w:szCs w:val="24"/>
          <w:rtl/>
        </w:rPr>
        <w:t xml:space="preserve">משיך </w:t>
      </w:r>
      <w:r w:rsidRPr="006439B0">
        <w:rPr>
          <w:rFonts w:ascii="Times New Roman" w:hAnsi="Times New Roman" w:cs="David" w:hint="cs"/>
          <w:sz w:val="18"/>
          <w:szCs w:val="24"/>
          <w:rtl/>
        </w:rPr>
        <w:t>ל</w:t>
      </w:r>
      <w:r w:rsidRPr="006439B0">
        <w:rPr>
          <w:rFonts w:ascii="Times New Roman" w:hAnsi="Times New Roman" w:cs="David"/>
          <w:sz w:val="18"/>
          <w:szCs w:val="24"/>
          <w:rtl/>
        </w:rPr>
        <w:t xml:space="preserve">עמוד בכל הדרישות </w:t>
      </w:r>
      <w:r w:rsidRPr="006439B0">
        <w:rPr>
          <w:rFonts w:ascii="Times New Roman" w:hAnsi="Times New Roman" w:cs="David" w:hint="cs"/>
          <w:sz w:val="18"/>
          <w:szCs w:val="24"/>
          <w:rtl/>
        </w:rPr>
        <w:t xml:space="preserve">להימנעות מניגוד עניינים, כמפורט בהסכם ההתקשרות. </w:t>
      </w:r>
    </w:p>
    <w:p w:rsidR="006439B0" w:rsidRPr="006439B0" w:rsidRDefault="006439B0" w:rsidP="006439B0">
      <w:pPr>
        <w:spacing w:after="0" w:line="360" w:lineRule="auto"/>
        <w:rPr>
          <w:rFonts w:ascii="Times New Roman" w:hAnsi="Times New Roman" w:cs="David"/>
          <w:b/>
          <w:bCs/>
          <w:sz w:val="28"/>
          <w:szCs w:val="28"/>
          <w:u w:val="single"/>
        </w:rPr>
      </w:pPr>
    </w:p>
    <w:p w:rsidR="006439B0" w:rsidRPr="00E17F1D" w:rsidRDefault="006439B0" w:rsidP="00305AA4">
      <w:pPr>
        <w:keepNext/>
        <w:numPr>
          <w:ilvl w:val="0"/>
          <w:numId w:val="56"/>
        </w:numPr>
        <w:spacing w:after="0" w:line="240" w:lineRule="auto"/>
        <w:outlineLvl w:val="0"/>
        <w:rPr>
          <w:rFonts w:ascii="Times New Roman" w:hAnsi="Times New Roman" w:cs="David Transparent"/>
          <w:b/>
          <w:bCs/>
          <w:sz w:val="20"/>
          <w:szCs w:val="28"/>
          <w:u w:val="single"/>
          <w:rtl/>
        </w:rPr>
      </w:pPr>
      <w:r w:rsidRPr="00E17F1D">
        <w:rPr>
          <w:rFonts w:ascii="Times New Roman" w:hAnsi="Times New Roman" w:cs="David Transparent"/>
          <w:b/>
          <w:bCs/>
          <w:sz w:val="20"/>
          <w:szCs w:val="28"/>
          <w:u w:val="single"/>
          <w:rtl/>
        </w:rPr>
        <w:t>התמורה</w:t>
      </w:r>
    </w:p>
    <w:p w:rsidR="006439B0" w:rsidRPr="006439B0" w:rsidRDefault="006439B0" w:rsidP="00E17F1D">
      <w:pPr>
        <w:spacing w:before="240" w:after="0" w:line="360" w:lineRule="auto"/>
        <w:ind w:left="375"/>
        <w:rPr>
          <w:rFonts w:ascii="Times New Roman" w:hAnsi="Times New Roman" w:cs="David"/>
          <w:sz w:val="24"/>
          <w:szCs w:val="24"/>
          <w:rtl/>
        </w:rPr>
      </w:pPr>
      <w:r w:rsidRPr="006439B0">
        <w:rPr>
          <w:rFonts w:ascii="Times New Roman" w:hAnsi="Times New Roman" w:cs="David"/>
          <w:sz w:val="24"/>
          <w:szCs w:val="24"/>
          <w:rtl/>
        </w:rPr>
        <w:t xml:space="preserve">התמורה לזוכה עבור מתן השירות כמפורט במכרז זה על נספחיו, תינתן </w:t>
      </w:r>
      <w:r w:rsidRPr="006439B0">
        <w:rPr>
          <w:rFonts w:ascii="Times New Roman" w:hAnsi="Times New Roman" w:cs="David" w:hint="cs"/>
          <w:sz w:val="24"/>
          <w:szCs w:val="24"/>
          <w:rtl/>
        </w:rPr>
        <w:t>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6439B0" w:rsidRPr="006439B0" w:rsidRDefault="006439B0" w:rsidP="00E17F1D">
      <w:pPr>
        <w:spacing w:after="0" w:line="360" w:lineRule="auto"/>
        <w:ind w:left="375"/>
        <w:rPr>
          <w:rFonts w:ascii="Times New Roman" w:hAnsi="Times New Roman" w:cs="David"/>
          <w:sz w:val="24"/>
          <w:szCs w:val="24"/>
          <w:rtl/>
        </w:rPr>
      </w:pPr>
      <w:r w:rsidRPr="006439B0">
        <w:rPr>
          <w:rFonts w:ascii="Times New Roman" w:hAnsi="Times New Roman" w:cs="David" w:hint="cs"/>
          <w:sz w:val="24"/>
          <w:szCs w:val="24"/>
          <w:rtl/>
        </w:rPr>
        <w:t xml:space="preserve">התמורה תינתן </w:t>
      </w:r>
      <w:r w:rsidRPr="006439B0">
        <w:rPr>
          <w:rFonts w:ascii="Times New Roman" w:hAnsi="Times New Roman" w:cs="David"/>
          <w:sz w:val="24"/>
          <w:szCs w:val="24"/>
          <w:rtl/>
        </w:rPr>
        <w:t>בהתאם להצעת המחיר שהוצעה על-ידי הזוכה</w:t>
      </w:r>
      <w:r w:rsidRPr="006439B0">
        <w:rPr>
          <w:rFonts w:ascii="Times New Roman" w:hAnsi="Times New Roman" w:cs="David" w:hint="cs"/>
          <w:sz w:val="24"/>
          <w:szCs w:val="24"/>
          <w:rtl/>
        </w:rPr>
        <w:t xml:space="preserve"> ובכפוף לקבלת מלוא השירותים המבוקשים לשביעות רצון המשרד. לעניין התמורה ראה ההוראות הקבועות בהסכם, בין היתר, לעניין הצמדה, דרך תשלום התמורה, היות התמורה סופית ומוחלטת וזכות הקיזוז השמורה למשרד.</w:t>
      </w:r>
      <w:r w:rsidRPr="006439B0">
        <w:rPr>
          <w:rFonts w:ascii="Times New Roman" w:hAnsi="Times New Roman" w:cs="David"/>
          <w:sz w:val="24"/>
          <w:szCs w:val="24"/>
          <w:rtl/>
        </w:rPr>
        <w:t xml:space="preserve"> </w:t>
      </w:r>
    </w:p>
    <w:p w:rsidR="006439B0" w:rsidRPr="006439B0" w:rsidRDefault="006439B0" w:rsidP="006439B0">
      <w:pPr>
        <w:spacing w:after="0" w:line="360" w:lineRule="auto"/>
        <w:ind w:left="753"/>
        <w:jc w:val="both"/>
        <w:rPr>
          <w:rFonts w:ascii="Times New Roman" w:hAnsi="Times New Roman" w:cs="David"/>
          <w:sz w:val="24"/>
          <w:szCs w:val="24"/>
          <w:rtl/>
        </w:rPr>
      </w:pPr>
    </w:p>
    <w:p w:rsidR="006439B0" w:rsidRPr="00E17F1D" w:rsidRDefault="006439B0" w:rsidP="00305AA4">
      <w:pPr>
        <w:keepNext/>
        <w:numPr>
          <w:ilvl w:val="0"/>
          <w:numId w:val="56"/>
        </w:numPr>
        <w:spacing w:after="0" w:line="240" w:lineRule="auto"/>
        <w:outlineLvl w:val="0"/>
        <w:rPr>
          <w:rFonts w:ascii="Times New Roman" w:hAnsi="Times New Roman" w:cs="David Transparent"/>
          <w:b/>
          <w:bCs/>
          <w:sz w:val="20"/>
          <w:szCs w:val="28"/>
          <w:u w:val="single"/>
        </w:rPr>
      </w:pPr>
      <w:r w:rsidRPr="00E17F1D">
        <w:rPr>
          <w:rFonts w:ascii="Times New Roman" w:hAnsi="Times New Roman" w:cs="David Transparent" w:hint="cs"/>
          <w:b/>
          <w:bCs/>
          <w:sz w:val="20"/>
          <w:szCs w:val="28"/>
          <w:u w:val="single"/>
          <w:rtl/>
        </w:rPr>
        <w:t xml:space="preserve">פיצויים מוסכמים </w:t>
      </w:r>
    </w:p>
    <w:p w:rsidR="006439B0" w:rsidRPr="006439B0" w:rsidRDefault="006439B0" w:rsidP="00C90C72">
      <w:pPr>
        <w:numPr>
          <w:ilvl w:val="1"/>
          <w:numId w:val="16"/>
        </w:numPr>
        <w:overflowPunct w:val="0"/>
        <w:autoSpaceDE w:val="0"/>
        <w:autoSpaceDN w:val="0"/>
        <w:adjustRightInd w:val="0"/>
        <w:spacing w:after="0" w:line="360" w:lineRule="auto"/>
        <w:contextualSpacing/>
        <w:textAlignment w:val="baseline"/>
        <w:rPr>
          <w:rFonts w:ascii="David" w:hAnsi="David" w:cs="David"/>
          <w:sz w:val="24"/>
          <w:szCs w:val="24"/>
        </w:rPr>
      </w:pPr>
      <w:r w:rsidRPr="006439B0">
        <w:rPr>
          <w:rFonts w:ascii="David" w:hAnsi="David" w:cs="David" w:hint="cs"/>
          <w:sz w:val="24"/>
          <w:szCs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6439B0">
        <w:rPr>
          <w:rFonts w:ascii="David" w:hAnsi="David" w:cs="David"/>
          <w:sz w:val="24"/>
          <w:szCs w:val="24"/>
          <w:rtl/>
        </w:rPr>
        <w:br/>
      </w:r>
      <w:r w:rsidRPr="006439B0">
        <w:rPr>
          <w:rFonts w:ascii="David" w:hAnsi="David" w:cs="David" w:hint="cs"/>
          <w:sz w:val="24"/>
          <w:szCs w:val="24"/>
          <w:rtl/>
        </w:rPr>
        <w:t xml:space="preserve">הפרות, ואולם אין בקביעת הפיצויים המוסכמים כדי לגרוע מכל זכות אחרת </w:t>
      </w:r>
      <w:r w:rsidRPr="006439B0">
        <w:rPr>
          <w:rFonts w:ascii="David" w:hAnsi="David" w:cs="David"/>
          <w:sz w:val="24"/>
          <w:szCs w:val="24"/>
          <w:rtl/>
        </w:rPr>
        <w:br/>
      </w:r>
      <w:r w:rsidRPr="006439B0">
        <w:rPr>
          <w:rFonts w:ascii="David" w:hAnsi="David" w:cs="David" w:hint="cs"/>
          <w:sz w:val="24"/>
          <w:szCs w:val="24"/>
          <w:rtl/>
        </w:rPr>
        <w:t xml:space="preserve"> שתקום למשרד מן הדין או מכוח ההסכם בשל אותן הפרות, לרבות הוכחת נזק </w:t>
      </w:r>
      <w:r w:rsidRPr="006439B0">
        <w:rPr>
          <w:rFonts w:ascii="David" w:hAnsi="David" w:cs="David"/>
          <w:sz w:val="24"/>
          <w:szCs w:val="24"/>
          <w:rtl/>
        </w:rPr>
        <w:br/>
      </w:r>
      <w:r w:rsidRPr="006439B0">
        <w:rPr>
          <w:rFonts w:ascii="David" w:hAnsi="David" w:cs="David" w:hint="cs"/>
          <w:sz w:val="24"/>
          <w:szCs w:val="24"/>
          <w:rtl/>
        </w:rPr>
        <w:t>בפועל העולה על הנזק שנצפה.</w:t>
      </w:r>
    </w:p>
    <w:p w:rsidR="006439B0" w:rsidRPr="006439B0" w:rsidRDefault="006439B0" w:rsidP="00C90C72">
      <w:pPr>
        <w:numPr>
          <w:ilvl w:val="1"/>
          <w:numId w:val="16"/>
        </w:numPr>
        <w:overflowPunct w:val="0"/>
        <w:autoSpaceDE w:val="0"/>
        <w:autoSpaceDN w:val="0"/>
        <w:adjustRightInd w:val="0"/>
        <w:spacing w:after="0" w:line="360" w:lineRule="auto"/>
        <w:contextualSpacing/>
        <w:textAlignment w:val="baseline"/>
        <w:rPr>
          <w:rFonts w:ascii="David" w:hAnsi="David" w:cs="David"/>
          <w:sz w:val="24"/>
          <w:szCs w:val="24"/>
        </w:rPr>
      </w:pPr>
      <w:r w:rsidRPr="006439B0">
        <w:rPr>
          <w:rFonts w:ascii="David" w:hAnsi="David" w:cs="David"/>
          <w:sz w:val="24"/>
          <w:szCs w:val="24"/>
          <w:rtl/>
        </w:rPr>
        <w:t>נותן השירותים ל</w:t>
      </w:r>
      <w:r w:rsidRPr="006439B0">
        <w:rPr>
          <w:rFonts w:ascii="David" w:hAnsi="David" w:cs="David" w:hint="cs"/>
          <w:sz w:val="24"/>
          <w:szCs w:val="24"/>
          <w:rtl/>
        </w:rPr>
        <w:t xml:space="preserve">א יהיה רשאי לנכות </w:t>
      </w:r>
      <w:r w:rsidRPr="006439B0">
        <w:rPr>
          <w:rFonts w:ascii="David" w:hAnsi="David" w:cs="David"/>
          <w:sz w:val="24"/>
          <w:szCs w:val="24"/>
          <w:rtl/>
        </w:rPr>
        <w:t xml:space="preserve">את הפיצוי המוסכם </w:t>
      </w:r>
      <w:r w:rsidRPr="006439B0">
        <w:rPr>
          <w:rFonts w:ascii="David" w:hAnsi="David" w:cs="David" w:hint="cs"/>
          <w:sz w:val="24"/>
          <w:szCs w:val="24"/>
          <w:rtl/>
        </w:rPr>
        <w:t>מש</w:t>
      </w:r>
      <w:r w:rsidRPr="006439B0">
        <w:rPr>
          <w:rFonts w:ascii="David" w:hAnsi="David" w:cs="David"/>
          <w:sz w:val="24"/>
          <w:szCs w:val="24"/>
          <w:rtl/>
        </w:rPr>
        <w:t>כרו של</w:t>
      </w:r>
      <w:r w:rsidRPr="006439B0">
        <w:rPr>
          <w:rFonts w:ascii="David" w:hAnsi="David" w:cs="David" w:hint="cs"/>
          <w:sz w:val="24"/>
          <w:szCs w:val="24"/>
          <w:rtl/>
        </w:rPr>
        <w:t xml:space="preserve">  בעל </w:t>
      </w:r>
      <w:r w:rsidRPr="006439B0">
        <w:rPr>
          <w:rFonts w:ascii="David" w:hAnsi="David" w:cs="David"/>
          <w:sz w:val="24"/>
          <w:szCs w:val="24"/>
          <w:rtl/>
        </w:rPr>
        <w:br/>
      </w:r>
      <w:r w:rsidRPr="006439B0">
        <w:rPr>
          <w:rFonts w:ascii="David" w:hAnsi="David" w:cs="David" w:hint="cs"/>
          <w:sz w:val="24"/>
          <w:szCs w:val="24"/>
          <w:rtl/>
        </w:rPr>
        <w:t xml:space="preserve">תפקיד כלשהו הקשור בביצוע השירותים נשוא מכרז זה. </w:t>
      </w:r>
    </w:p>
    <w:p w:rsidR="006439B0" w:rsidRPr="006439B0" w:rsidRDefault="006439B0" w:rsidP="00C90C72">
      <w:pPr>
        <w:numPr>
          <w:ilvl w:val="1"/>
          <w:numId w:val="16"/>
        </w:numPr>
        <w:overflowPunct w:val="0"/>
        <w:autoSpaceDE w:val="0"/>
        <w:autoSpaceDN w:val="0"/>
        <w:adjustRightInd w:val="0"/>
        <w:spacing w:after="0" w:line="360" w:lineRule="auto"/>
        <w:contextualSpacing/>
        <w:textAlignment w:val="baseline"/>
        <w:rPr>
          <w:rFonts w:ascii="David" w:hAnsi="David" w:cs="David"/>
          <w:sz w:val="24"/>
          <w:szCs w:val="24"/>
        </w:rPr>
      </w:pPr>
      <w:r w:rsidRPr="006439B0">
        <w:rPr>
          <w:rFonts w:ascii="David" w:hAnsi="David" w:cs="David" w:hint="cs"/>
          <w:sz w:val="24"/>
          <w:szCs w:val="24"/>
          <w:rtl/>
        </w:rPr>
        <w:t>גובה הפיצוי יקבע על ידי המשרד, באופן הוגן וסביר ולפי שיקול דעתו הבלעדית.</w:t>
      </w:r>
    </w:p>
    <w:p w:rsidR="006439B0" w:rsidRPr="006439B0" w:rsidRDefault="006439B0" w:rsidP="00C90C72">
      <w:pPr>
        <w:numPr>
          <w:ilvl w:val="1"/>
          <w:numId w:val="16"/>
        </w:numPr>
        <w:overflowPunct w:val="0"/>
        <w:autoSpaceDE w:val="0"/>
        <w:autoSpaceDN w:val="0"/>
        <w:adjustRightInd w:val="0"/>
        <w:spacing w:after="0" w:line="360" w:lineRule="auto"/>
        <w:contextualSpacing/>
        <w:textAlignment w:val="baseline"/>
        <w:rPr>
          <w:rFonts w:ascii="David" w:hAnsi="David" w:cs="David"/>
          <w:sz w:val="24"/>
          <w:szCs w:val="24"/>
          <w:rtl/>
        </w:rPr>
      </w:pPr>
      <w:r w:rsidRPr="006439B0">
        <w:rPr>
          <w:rFonts w:ascii="David" w:hAnsi="David" w:cs="David" w:hint="cs"/>
          <w:sz w:val="24"/>
          <w:szCs w:val="24"/>
          <w:rtl/>
        </w:rPr>
        <w:t xml:space="preserve"> </w:t>
      </w:r>
      <w:r w:rsidRPr="006439B0">
        <w:rPr>
          <w:rFonts w:ascii="David" w:hAnsi="David" w:cs="David"/>
          <w:sz w:val="24"/>
          <w:szCs w:val="24"/>
          <w:rtl/>
        </w:rPr>
        <w:t>האירועים לגביהם יוטל פיצוי מוסכם</w:t>
      </w:r>
      <w:r w:rsidRPr="006439B0">
        <w:rPr>
          <w:rFonts w:ascii="David" w:hAnsi="David" w:cs="David" w:hint="cs"/>
          <w:sz w:val="24"/>
          <w:szCs w:val="24"/>
          <w:rtl/>
        </w:rPr>
        <w:t>, וסכום הפיצוי הם כמפורט להלן</w:t>
      </w:r>
      <w:r w:rsidRPr="006439B0">
        <w:rPr>
          <w:rFonts w:ascii="David" w:hAnsi="David" w:cs="David"/>
          <w:sz w:val="24"/>
          <w:szCs w:val="24"/>
          <w:rtl/>
        </w:rPr>
        <w:t>:</w:t>
      </w:r>
      <w:r w:rsidRPr="006439B0">
        <w:rPr>
          <w:rFonts w:ascii="David" w:hAnsi="David" w:cs="David"/>
          <w:sz w:val="24"/>
          <w:szCs w:val="24"/>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306"/>
        <w:gridCol w:w="3969"/>
      </w:tblGrid>
      <w:tr w:rsidR="006439B0" w:rsidRPr="006439B0" w:rsidTr="00262FF8">
        <w:trPr>
          <w:jc w:val="center"/>
        </w:trPr>
        <w:tc>
          <w:tcPr>
            <w:tcW w:w="3306" w:type="dxa"/>
            <w:tcBorders>
              <w:top w:val="single" w:sz="12" w:space="0" w:color="auto"/>
              <w:bottom w:val="single" w:sz="12" w:space="0" w:color="auto"/>
            </w:tcBorders>
            <w:shd w:val="clear" w:color="auto" w:fill="F3F3F3"/>
          </w:tcPr>
          <w:p w:rsidR="006439B0" w:rsidRPr="006439B0" w:rsidRDefault="006439B0" w:rsidP="006439B0">
            <w:pPr>
              <w:widowControl w:val="0"/>
              <w:overflowPunct w:val="0"/>
              <w:autoSpaceDE w:val="0"/>
              <w:autoSpaceDN w:val="0"/>
              <w:adjustRightInd w:val="0"/>
              <w:spacing w:after="0" w:line="300" w:lineRule="atLeast"/>
              <w:jc w:val="center"/>
              <w:textAlignment w:val="baseline"/>
              <w:rPr>
                <w:rFonts w:ascii="Times New Roman" w:hAnsi="Times New Roman" w:cs="David"/>
                <w:b/>
                <w:bCs/>
                <w:sz w:val="24"/>
                <w:szCs w:val="24"/>
              </w:rPr>
            </w:pPr>
            <w:r w:rsidRPr="006439B0">
              <w:rPr>
                <w:rFonts w:ascii="Times New Roman" w:hAnsi="Times New Roman" w:cs="David" w:hint="cs"/>
                <w:b/>
                <w:bCs/>
                <w:sz w:val="24"/>
                <w:szCs w:val="24"/>
                <w:rtl/>
              </w:rPr>
              <w:t>האירו</w:t>
            </w:r>
            <w:r w:rsidRPr="006439B0">
              <w:rPr>
                <w:rFonts w:ascii="Times New Roman" w:hAnsi="Times New Roman" w:cs="David" w:hint="eastAsia"/>
                <w:b/>
                <w:bCs/>
                <w:sz w:val="24"/>
                <w:szCs w:val="24"/>
                <w:rtl/>
              </w:rPr>
              <w:t>ע</w:t>
            </w:r>
          </w:p>
        </w:tc>
        <w:tc>
          <w:tcPr>
            <w:tcW w:w="3969" w:type="dxa"/>
            <w:tcBorders>
              <w:top w:val="single" w:sz="12" w:space="0" w:color="auto"/>
              <w:bottom w:val="single" w:sz="12" w:space="0" w:color="auto"/>
            </w:tcBorders>
            <w:shd w:val="clear" w:color="auto" w:fill="F3F3F3"/>
          </w:tcPr>
          <w:p w:rsidR="006439B0" w:rsidRPr="006439B0" w:rsidRDefault="006439B0" w:rsidP="006439B0">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6439B0">
              <w:rPr>
                <w:rFonts w:ascii="Times New Roman" w:hAnsi="Times New Roman" w:cs="David"/>
                <w:b/>
                <w:bCs/>
                <w:sz w:val="24"/>
                <w:szCs w:val="24"/>
                <w:rtl/>
              </w:rPr>
              <w:t>פיצוי מוסכם</w:t>
            </w:r>
            <w:r w:rsidRPr="006439B0">
              <w:rPr>
                <w:rFonts w:ascii="Times New Roman" w:hAnsi="Times New Roman" w:cs="David" w:hint="cs"/>
                <w:b/>
                <w:bCs/>
                <w:sz w:val="24"/>
                <w:szCs w:val="24"/>
                <w:rtl/>
              </w:rPr>
              <w:t xml:space="preserve"> </w:t>
            </w:r>
            <w:r w:rsidRPr="006439B0">
              <w:rPr>
                <w:rFonts w:ascii="Times New Roman" w:hAnsi="Times New Roman" w:cs="David"/>
                <w:b/>
                <w:bCs/>
                <w:sz w:val="24"/>
                <w:szCs w:val="24"/>
                <w:rtl/>
              </w:rPr>
              <w:t>בש"ח למקרה</w:t>
            </w:r>
          </w:p>
        </w:tc>
      </w:tr>
      <w:tr w:rsidR="006439B0" w:rsidRPr="006439B0" w:rsidTr="00262FF8">
        <w:trPr>
          <w:trHeight w:val="700"/>
          <w:jc w:val="center"/>
        </w:trPr>
        <w:tc>
          <w:tcPr>
            <w:tcW w:w="3306" w:type="dxa"/>
            <w:vAlign w:val="center"/>
          </w:tcPr>
          <w:p w:rsidR="006439B0" w:rsidRPr="006439B0" w:rsidRDefault="006439B0" w:rsidP="006439B0">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6439B0">
              <w:rPr>
                <w:rFonts w:ascii="Times New Roman" w:hAnsi="Times New Roman" w:cs="David" w:hint="cs"/>
                <w:sz w:val="24"/>
                <w:szCs w:val="24"/>
                <w:rtl/>
              </w:rPr>
              <w:t xml:space="preserve">אי עמידה בלוחות הזמנים שנקבעו לכל אספקת תוצר </w:t>
            </w:r>
          </w:p>
        </w:tc>
        <w:tc>
          <w:tcPr>
            <w:tcW w:w="3969" w:type="dxa"/>
            <w:vAlign w:val="center"/>
          </w:tcPr>
          <w:p w:rsidR="006439B0" w:rsidRPr="006439B0" w:rsidRDefault="006439B0" w:rsidP="006439B0">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Pr>
            </w:pPr>
            <w:r w:rsidRPr="006439B0">
              <w:rPr>
                <w:rFonts w:ascii="Times New Roman" w:hAnsi="Times New Roman" w:cs="David" w:hint="cs"/>
                <w:sz w:val="24"/>
                <w:szCs w:val="24"/>
                <w:rtl/>
              </w:rPr>
              <w:t>2.5% מעלות התוצר הכוללת (ועד לתקרה של  10% לכל מקרה)</w:t>
            </w:r>
          </w:p>
        </w:tc>
      </w:tr>
    </w:tbl>
    <w:p w:rsidR="006439B0" w:rsidRPr="006439B0" w:rsidRDefault="006439B0" w:rsidP="00E17F1D">
      <w:p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p>
    <w:p w:rsidR="006439B0" w:rsidRPr="00E17F1D" w:rsidRDefault="006439B0" w:rsidP="00305AA4">
      <w:pPr>
        <w:keepNext/>
        <w:numPr>
          <w:ilvl w:val="0"/>
          <w:numId w:val="56"/>
        </w:numPr>
        <w:spacing w:after="0" w:line="240" w:lineRule="auto"/>
        <w:outlineLvl w:val="0"/>
        <w:rPr>
          <w:rFonts w:ascii="Times New Roman" w:hAnsi="Times New Roman" w:cs="David Transparent"/>
          <w:b/>
          <w:bCs/>
          <w:sz w:val="20"/>
          <w:szCs w:val="28"/>
          <w:u w:val="single"/>
        </w:rPr>
      </w:pPr>
      <w:r w:rsidRPr="00E17F1D">
        <w:rPr>
          <w:rFonts w:ascii="Times New Roman" w:hAnsi="Times New Roman" w:cs="David Transparent"/>
          <w:b/>
          <w:bCs/>
          <w:sz w:val="20"/>
          <w:szCs w:val="28"/>
          <w:u w:val="single"/>
          <w:rtl/>
        </w:rPr>
        <w:t>היררכיה בין המכרז להסכם</w:t>
      </w:r>
    </w:p>
    <w:p w:rsidR="006439B0" w:rsidRPr="006439B0" w:rsidRDefault="006439B0" w:rsidP="00E17F1D">
      <w:pPr>
        <w:overflowPunct w:val="0"/>
        <w:autoSpaceDE w:val="0"/>
        <w:autoSpaceDN w:val="0"/>
        <w:adjustRightInd w:val="0"/>
        <w:spacing w:after="0" w:line="360" w:lineRule="auto"/>
        <w:ind w:left="516"/>
        <w:contextualSpacing/>
        <w:textAlignment w:val="baseline"/>
        <w:rPr>
          <w:rFonts w:ascii="David" w:hAnsi="David" w:cs="David"/>
          <w:vanish/>
          <w:sz w:val="24"/>
          <w:szCs w:val="24"/>
          <w:rtl/>
        </w:rPr>
      </w:pPr>
    </w:p>
    <w:p w:rsidR="006439B0" w:rsidRPr="006439B0" w:rsidRDefault="006439B0" w:rsidP="00305AA4">
      <w:pPr>
        <w:numPr>
          <w:ilvl w:val="1"/>
          <w:numId w:val="56"/>
        </w:numPr>
        <w:overflowPunct w:val="0"/>
        <w:autoSpaceDE w:val="0"/>
        <w:autoSpaceDN w:val="0"/>
        <w:adjustRightInd w:val="0"/>
        <w:spacing w:after="0" w:line="360" w:lineRule="auto"/>
        <w:ind w:left="942" w:hanging="567"/>
        <w:contextualSpacing/>
        <w:textAlignment w:val="baseline"/>
        <w:rPr>
          <w:rFonts w:ascii="Times New Roman" w:hAnsi="Times New Roman" w:cs="David"/>
          <w:sz w:val="24"/>
          <w:szCs w:val="24"/>
        </w:rPr>
      </w:pPr>
      <w:r w:rsidRPr="006439B0">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6439B0">
        <w:rPr>
          <w:rFonts w:ascii="Times New Roman" w:hAnsi="Times New Roman" w:cs="David" w:hint="cs"/>
          <w:sz w:val="24"/>
          <w:szCs w:val="24"/>
          <w:rtl/>
        </w:rPr>
        <w:t xml:space="preserve">שחלקיו </w:t>
      </w:r>
      <w:r w:rsidRPr="006439B0">
        <w:rPr>
          <w:rFonts w:ascii="Times New Roman" w:hAnsi="Times New Roman" w:cs="David"/>
          <w:sz w:val="24"/>
          <w:szCs w:val="24"/>
          <w:rtl/>
        </w:rPr>
        <w:t>משלי</w:t>
      </w:r>
      <w:r w:rsidRPr="006439B0">
        <w:rPr>
          <w:rFonts w:ascii="Times New Roman" w:hAnsi="Times New Roman" w:cs="David" w:hint="cs"/>
          <w:sz w:val="24"/>
          <w:szCs w:val="24"/>
          <w:rtl/>
        </w:rPr>
        <w:t>מי</w:t>
      </w:r>
      <w:r w:rsidRPr="006439B0">
        <w:rPr>
          <w:rFonts w:ascii="Times New Roman" w:hAnsi="Times New Roman" w:cs="David"/>
          <w:sz w:val="24"/>
          <w:szCs w:val="24"/>
          <w:rtl/>
        </w:rPr>
        <w:t xml:space="preserve">ם זה את זה. </w:t>
      </w:r>
    </w:p>
    <w:p w:rsidR="006439B0" w:rsidRPr="006439B0" w:rsidRDefault="006439B0" w:rsidP="00305AA4">
      <w:pPr>
        <w:numPr>
          <w:ilvl w:val="1"/>
          <w:numId w:val="56"/>
        </w:numPr>
        <w:overflowPunct w:val="0"/>
        <w:autoSpaceDE w:val="0"/>
        <w:autoSpaceDN w:val="0"/>
        <w:adjustRightInd w:val="0"/>
        <w:spacing w:after="0" w:line="360" w:lineRule="auto"/>
        <w:ind w:left="942" w:hanging="567"/>
        <w:contextualSpacing/>
        <w:textAlignment w:val="baseline"/>
        <w:rPr>
          <w:rFonts w:ascii="Times New Roman" w:hAnsi="Times New Roman" w:cs="Miriam"/>
          <w:sz w:val="20"/>
          <w:szCs w:val="28"/>
        </w:rPr>
      </w:pPr>
      <w:r w:rsidRPr="006439B0">
        <w:rPr>
          <w:rFonts w:ascii="Times New Roman" w:hAnsi="Times New Roman" w:cs="David"/>
          <w:sz w:val="24"/>
          <w:szCs w:val="24"/>
          <w:rtl/>
        </w:rPr>
        <w:t>בנסיבות שבהן לא ניתן ליישב בין נוסח מפרט המכרז לבין נוסח ההסכם</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יגבר נוסח </w:t>
      </w:r>
      <w:r w:rsidRPr="006439B0">
        <w:rPr>
          <w:rFonts w:ascii="Times New Roman" w:hAnsi="Times New Roman" w:cs="David" w:hint="cs"/>
          <w:sz w:val="24"/>
          <w:szCs w:val="24"/>
          <w:rtl/>
        </w:rPr>
        <w:t xml:space="preserve">מפרט </w:t>
      </w:r>
      <w:r w:rsidRPr="006439B0">
        <w:rPr>
          <w:rFonts w:ascii="Times New Roman" w:hAnsi="Times New Roman" w:cs="David"/>
          <w:sz w:val="24"/>
          <w:szCs w:val="24"/>
          <w:rtl/>
        </w:rPr>
        <w:t>ה</w:t>
      </w:r>
      <w:r w:rsidRPr="006439B0">
        <w:rPr>
          <w:rFonts w:ascii="Times New Roman" w:hAnsi="Times New Roman" w:cs="David" w:hint="cs"/>
          <w:sz w:val="24"/>
          <w:szCs w:val="24"/>
          <w:rtl/>
        </w:rPr>
        <w:t xml:space="preserve">מכרז </w:t>
      </w:r>
      <w:r w:rsidRPr="006439B0">
        <w:rPr>
          <w:rFonts w:ascii="Times New Roman" w:hAnsi="Times New Roman" w:cs="David"/>
          <w:sz w:val="24"/>
          <w:szCs w:val="24"/>
          <w:rtl/>
        </w:rPr>
        <w:t>, ויראו נוסח זה כנוסח המחייב</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w:t>
      </w:r>
    </w:p>
    <w:p w:rsidR="006439B0" w:rsidRPr="006439B0" w:rsidRDefault="006439B0" w:rsidP="00E17F1D">
      <w:p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tl/>
        </w:rPr>
      </w:pPr>
    </w:p>
    <w:p w:rsidR="006439B0" w:rsidRDefault="006439B0" w:rsidP="00305AA4">
      <w:pPr>
        <w:keepNext/>
        <w:numPr>
          <w:ilvl w:val="0"/>
          <w:numId w:val="56"/>
        </w:numPr>
        <w:spacing w:after="0" w:line="240" w:lineRule="auto"/>
        <w:outlineLvl w:val="0"/>
        <w:rPr>
          <w:rFonts w:ascii="Times New Roman" w:hAnsi="Times New Roman" w:cs="David Transparent"/>
          <w:b/>
          <w:bCs/>
          <w:sz w:val="20"/>
          <w:szCs w:val="28"/>
          <w:u w:val="single"/>
        </w:rPr>
      </w:pPr>
      <w:r w:rsidRPr="00E17F1D">
        <w:rPr>
          <w:rFonts w:ascii="Times New Roman" w:hAnsi="Times New Roman" w:cs="David Transparent"/>
          <w:b/>
          <w:bCs/>
          <w:sz w:val="20"/>
          <w:szCs w:val="28"/>
          <w:u w:val="single"/>
          <w:rtl/>
        </w:rPr>
        <w:t>שאלות והבהרות</w:t>
      </w:r>
    </w:p>
    <w:p w:rsidR="006439B0" w:rsidRPr="00CE3A58" w:rsidRDefault="006439B0" w:rsidP="00305AA4">
      <w:pPr>
        <w:pStyle w:val="aff0"/>
        <w:numPr>
          <w:ilvl w:val="1"/>
          <w:numId w:val="56"/>
        </w:numPr>
        <w:tabs>
          <w:tab w:val="left" w:pos="1225"/>
        </w:tabs>
        <w:overflowPunct w:val="0"/>
        <w:autoSpaceDE w:val="0"/>
        <w:autoSpaceDN w:val="0"/>
        <w:adjustRightInd w:val="0"/>
        <w:spacing w:line="360" w:lineRule="auto"/>
        <w:ind w:left="1225" w:hanging="709"/>
        <w:textAlignment w:val="baseline"/>
      </w:pPr>
      <w:r w:rsidRPr="00937566">
        <w:rPr>
          <w:rFonts w:cs="David"/>
          <w:sz w:val="24"/>
          <w:szCs w:val="24"/>
          <w:rtl/>
        </w:rPr>
        <w:t xml:space="preserve">שאלות והבהרות יש להפנות </w:t>
      </w:r>
      <w:r w:rsidRPr="00937566">
        <w:rPr>
          <w:rFonts w:cs="David"/>
          <w:b/>
          <w:bCs/>
          <w:sz w:val="24"/>
          <w:szCs w:val="24"/>
          <w:u w:val="single"/>
          <w:rtl/>
        </w:rPr>
        <w:t>בכתב בלבד</w:t>
      </w:r>
      <w:r w:rsidRPr="00937566">
        <w:rPr>
          <w:rFonts w:cs="David" w:hint="cs"/>
          <w:b/>
          <w:bCs/>
          <w:sz w:val="24"/>
          <w:szCs w:val="24"/>
          <w:u w:val="single"/>
          <w:rtl/>
        </w:rPr>
        <w:t xml:space="preserve"> באמצעות דוא"ל</w:t>
      </w:r>
      <w:r w:rsidRPr="00937566">
        <w:rPr>
          <w:rFonts w:hint="cs"/>
          <w:b/>
          <w:bCs/>
          <w:u w:val="single"/>
          <w:rtl/>
        </w:rPr>
        <w:t xml:space="preserve">  </w:t>
      </w:r>
      <w:hyperlink r:id="rId11" w:history="1">
        <w:r w:rsidRPr="00937566">
          <w:rPr>
            <w:rFonts w:cs="David"/>
            <w:color w:val="0000FF"/>
            <w:sz w:val="24"/>
            <w:szCs w:val="24"/>
            <w:u w:val="single"/>
          </w:rPr>
          <w:t>simap@economy.gov.il</w:t>
        </w:r>
      </w:hyperlink>
      <w:r w:rsidR="00CE3A58">
        <w:rPr>
          <w:rFonts w:cs="David" w:hint="cs"/>
          <w:color w:val="0000FF"/>
          <w:sz w:val="24"/>
          <w:szCs w:val="24"/>
          <w:u w:val="single"/>
          <w:rtl/>
        </w:rPr>
        <w:t xml:space="preserve"> </w:t>
      </w:r>
      <w:r w:rsidRPr="00CE3A58">
        <w:rPr>
          <w:rFonts w:cs="David" w:hint="cs"/>
          <w:sz w:val="24"/>
          <w:szCs w:val="24"/>
          <w:rtl/>
        </w:rPr>
        <w:t xml:space="preserve">או באמצעות </w:t>
      </w:r>
      <w:r w:rsidRPr="00CE3A58">
        <w:rPr>
          <w:rFonts w:cs="David"/>
          <w:sz w:val="24"/>
          <w:szCs w:val="24"/>
          <w:rtl/>
        </w:rPr>
        <w:t>פקס מס' 02-6662937</w:t>
      </w:r>
      <w:r w:rsidRPr="00CE3A58">
        <w:rPr>
          <w:rFonts w:cs="David" w:hint="cs"/>
          <w:sz w:val="24"/>
          <w:szCs w:val="24"/>
          <w:rtl/>
        </w:rPr>
        <w:t xml:space="preserve"> </w:t>
      </w:r>
      <w:r w:rsidRPr="00CE3A58">
        <w:rPr>
          <w:rFonts w:cs="David"/>
          <w:sz w:val="24"/>
          <w:szCs w:val="24"/>
          <w:rtl/>
        </w:rPr>
        <w:t xml:space="preserve"> עד לתאריך </w:t>
      </w:r>
      <w:r w:rsidR="00CE3A58">
        <w:rPr>
          <w:rFonts w:cs="David" w:hint="cs"/>
          <w:sz w:val="24"/>
          <w:szCs w:val="24"/>
          <w:rtl/>
        </w:rPr>
        <w:t>22.12.2016</w:t>
      </w:r>
      <w:r w:rsidRPr="00CE3A58">
        <w:rPr>
          <w:rFonts w:cs="David"/>
          <w:sz w:val="24"/>
          <w:szCs w:val="24"/>
          <w:rtl/>
        </w:rPr>
        <w:t xml:space="preserve"> שעה 12:00 </w:t>
      </w:r>
      <w:r w:rsidRPr="00CE3A58">
        <w:rPr>
          <w:rFonts w:cs="David" w:hint="cs"/>
          <w:sz w:val="24"/>
          <w:szCs w:val="24"/>
          <w:rtl/>
        </w:rPr>
        <w:t xml:space="preserve">לגב' סימה פיאמנטה, </w:t>
      </w:r>
      <w:r w:rsidRPr="00CE3A58">
        <w:rPr>
          <w:rFonts w:cs="David"/>
          <w:sz w:val="24"/>
          <w:szCs w:val="24"/>
          <w:rtl/>
        </w:rPr>
        <w:t>ועדת המכרזים</w:t>
      </w:r>
      <w:r w:rsidRPr="00CE3A58">
        <w:rPr>
          <w:rFonts w:cs="David" w:hint="cs"/>
          <w:sz w:val="24"/>
          <w:szCs w:val="24"/>
          <w:rtl/>
        </w:rPr>
        <w:t>.</w:t>
      </w:r>
      <w:r w:rsidRPr="00CE3A58">
        <w:rPr>
          <w:rFonts w:cs="David"/>
          <w:sz w:val="24"/>
          <w:szCs w:val="24"/>
          <w:rtl/>
        </w:rPr>
        <w:t xml:space="preserve"> </w:t>
      </w:r>
      <w:r w:rsidRPr="00CE3A58">
        <w:rPr>
          <w:rFonts w:cs="David" w:hint="cs"/>
          <w:sz w:val="24"/>
          <w:szCs w:val="24"/>
          <w:rtl/>
        </w:rPr>
        <w:br/>
      </w:r>
      <w:r w:rsidRPr="00CE3A58">
        <w:rPr>
          <w:rFonts w:cs="David"/>
          <w:sz w:val="24"/>
          <w:szCs w:val="24"/>
          <w:rtl/>
        </w:rPr>
        <w:t>יש לוודא אישור קבלת הפקס בטלפון מס</w:t>
      </w:r>
      <w:r w:rsidRPr="00CE3A58">
        <w:rPr>
          <w:rFonts w:cs="David" w:hint="cs"/>
          <w:sz w:val="24"/>
          <w:szCs w:val="24"/>
          <w:rtl/>
        </w:rPr>
        <w:t>':</w:t>
      </w:r>
      <w:r w:rsidR="00CE3A58">
        <w:rPr>
          <w:rFonts w:cs="David" w:hint="cs"/>
          <w:sz w:val="24"/>
          <w:szCs w:val="24"/>
          <w:rtl/>
        </w:rPr>
        <w:t xml:space="preserve"> </w:t>
      </w:r>
      <w:r w:rsidRPr="00CE3A58">
        <w:rPr>
          <w:rFonts w:cs="David"/>
          <w:sz w:val="24"/>
          <w:szCs w:val="24"/>
          <w:rtl/>
        </w:rPr>
        <w:t>02-6662600</w:t>
      </w:r>
      <w:r w:rsidR="00CE3A58">
        <w:rPr>
          <w:rFonts w:cs="David" w:hint="cs"/>
          <w:sz w:val="24"/>
          <w:szCs w:val="24"/>
          <w:rtl/>
        </w:rPr>
        <w:t xml:space="preserve">. </w:t>
      </w:r>
      <w:r w:rsidRPr="00CE3A58">
        <w:rPr>
          <w:rFonts w:cs="David"/>
          <w:sz w:val="24"/>
          <w:szCs w:val="24"/>
          <w:rtl/>
        </w:rPr>
        <w:t>שאלות שיועברו בכל אמצעי אחר לא ייענו.</w:t>
      </w:r>
    </w:p>
    <w:p w:rsidR="006439B0" w:rsidRPr="006439B0" w:rsidRDefault="006439B0" w:rsidP="00305AA4">
      <w:pPr>
        <w:pStyle w:val="aff0"/>
        <w:numPr>
          <w:ilvl w:val="1"/>
          <w:numId w:val="56"/>
        </w:numPr>
        <w:tabs>
          <w:tab w:val="left" w:pos="1225"/>
        </w:tabs>
        <w:overflowPunct w:val="0"/>
        <w:autoSpaceDE w:val="0"/>
        <w:autoSpaceDN w:val="0"/>
        <w:adjustRightInd w:val="0"/>
        <w:spacing w:line="360" w:lineRule="auto"/>
        <w:ind w:left="1225" w:hanging="709"/>
        <w:textAlignment w:val="baseline"/>
        <w:rPr>
          <w:rFonts w:cs="David"/>
          <w:sz w:val="24"/>
          <w:szCs w:val="24"/>
        </w:rPr>
      </w:pPr>
      <w:r w:rsidRPr="006439B0">
        <w:rPr>
          <w:rFonts w:cs="David"/>
          <w:sz w:val="24"/>
          <w:szCs w:val="24"/>
          <w:rtl/>
        </w:rPr>
        <w:t xml:space="preserve">ביחס לכל שאלה </w:t>
      </w:r>
      <w:r w:rsidRPr="006439B0">
        <w:rPr>
          <w:rFonts w:cs="David" w:hint="cs"/>
          <w:sz w:val="24"/>
          <w:szCs w:val="24"/>
          <w:rtl/>
        </w:rPr>
        <w:t>יש לציין את</w:t>
      </w:r>
      <w:r w:rsidRPr="006439B0">
        <w:rPr>
          <w:rFonts w:cs="David"/>
          <w:sz w:val="24"/>
          <w:szCs w:val="24"/>
          <w:rtl/>
        </w:rPr>
        <w:t xml:space="preserve"> מספר/י </w:t>
      </w:r>
      <w:r w:rsidRPr="006439B0">
        <w:rPr>
          <w:rFonts w:cs="David" w:hint="cs"/>
          <w:sz w:val="24"/>
          <w:szCs w:val="24"/>
          <w:rtl/>
        </w:rPr>
        <w:t>הסעיף</w:t>
      </w:r>
      <w:r w:rsidRPr="006439B0">
        <w:rPr>
          <w:rFonts w:cs="David"/>
          <w:sz w:val="24"/>
          <w:szCs w:val="24"/>
          <w:rtl/>
        </w:rPr>
        <w:t>/ים הספציפי/ים במסמכי המכרז אליו/הם היא מתייחסת.</w:t>
      </w:r>
      <w:r w:rsidRPr="006439B0">
        <w:rPr>
          <w:rFonts w:cs="David" w:hint="cs"/>
          <w:sz w:val="24"/>
          <w:szCs w:val="24"/>
          <w:rtl/>
        </w:rPr>
        <w:t xml:space="preserve"> </w:t>
      </w:r>
      <w:r w:rsidRPr="006439B0">
        <w:rPr>
          <w:rFonts w:cs="David"/>
          <w:sz w:val="24"/>
          <w:szCs w:val="24"/>
          <w:rtl/>
        </w:rPr>
        <w:t>יש להימנע מנוסח שאלות הכולל פרטים מזהים של השואל.</w:t>
      </w:r>
      <w:r w:rsidRPr="006439B0">
        <w:rPr>
          <w:rFonts w:cs="David" w:hint="cs"/>
          <w:sz w:val="24"/>
          <w:szCs w:val="24"/>
          <w:rtl/>
        </w:rPr>
        <w:t xml:space="preserve"> </w:t>
      </w:r>
    </w:p>
    <w:p w:rsidR="006439B0" w:rsidRPr="006439B0" w:rsidRDefault="006439B0" w:rsidP="00305AA4">
      <w:pPr>
        <w:pStyle w:val="aff0"/>
        <w:numPr>
          <w:ilvl w:val="1"/>
          <w:numId w:val="56"/>
        </w:numPr>
        <w:tabs>
          <w:tab w:val="left" w:pos="1225"/>
        </w:tabs>
        <w:overflowPunct w:val="0"/>
        <w:autoSpaceDE w:val="0"/>
        <w:autoSpaceDN w:val="0"/>
        <w:adjustRightInd w:val="0"/>
        <w:spacing w:line="360" w:lineRule="auto"/>
        <w:ind w:left="1225" w:hanging="709"/>
        <w:textAlignment w:val="baseline"/>
        <w:rPr>
          <w:rFonts w:cs="David"/>
          <w:sz w:val="24"/>
          <w:szCs w:val="24"/>
          <w:rtl/>
        </w:rPr>
      </w:pPr>
      <w:r w:rsidRPr="006439B0">
        <w:rPr>
          <w:rFonts w:cs="David"/>
          <w:sz w:val="24"/>
          <w:szCs w:val="24"/>
          <w:rtl/>
        </w:rPr>
        <w:t>תשובות יפורסמו באתר האינטרנט שכתובתו:</w:t>
      </w:r>
      <w:hyperlink r:id="rId12" w:history="1">
        <w:r w:rsidRPr="006439B0">
          <w:rPr>
            <w:rFonts w:cs="David"/>
            <w:color w:val="0000FF"/>
            <w:sz w:val="24"/>
            <w:szCs w:val="24"/>
            <w:u w:val="single"/>
          </w:rPr>
          <w:t>www.economy.gov.il</w:t>
        </w:r>
      </w:hyperlink>
      <w:r w:rsidRPr="006439B0">
        <w:rPr>
          <w:rFonts w:cs="David"/>
          <w:sz w:val="24"/>
          <w:szCs w:val="24"/>
          <w:rtl/>
        </w:rPr>
        <w:t xml:space="preserve"> תחת הכותרת "שירותים נבחרים" – "מכרזים" החל מתאריך </w:t>
      </w:r>
      <w:r w:rsidR="00BF6A6C">
        <w:rPr>
          <w:rFonts w:cs="David" w:hint="cs"/>
          <w:sz w:val="24"/>
          <w:szCs w:val="24"/>
          <w:rtl/>
        </w:rPr>
        <w:t>12.1.2017</w:t>
      </w:r>
      <w:r w:rsidRPr="006439B0">
        <w:rPr>
          <w:rFonts w:cs="David" w:hint="cs"/>
          <w:sz w:val="24"/>
          <w:szCs w:val="24"/>
          <w:rtl/>
        </w:rPr>
        <w:t xml:space="preserve"> </w:t>
      </w:r>
      <w:r w:rsidRPr="006439B0">
        <w:rPr>
          <w:rFonts w:cs="David"/>
          <w:sz w:val="24"/>
          <w:szCs w:val="24"/>
          <w:rtl/>
        </w:rPr>
        <w:t>התשובות לשאלות מהוות חלק בלתי נפרד ממסמכי המכרז.</w:t>
      </w:r>
      <w:r w:rsidRPr="006439B0">
        <w:rPr>
          <w:rFonts w:cs="David" w:hint="cs"/>
          <w:sz w:val="24"/>
          <w:szCs w:val="24"/>
          <w:rtl/>
        </w:rPr>
        <w:t xml:space="preserve"> רק תשובות שפורסמו באתר האינטרנט כמפורט לעיל- מחייבות את עורך המכרז.</w:t>
      </w:r>
    </w:p>
    <w:p w:rsidR="006439B0" w:rsidRPr="006439B0" w:rsidRDefault="006439B0" w:rsidP="006439B0">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6439B0" w:rsidRPr="00E26B5D" w:rsidRDefault="006439B0" w:rsidP="00305AA4">
      <w:pPr>
        <w:keepNext/>
        <w:numPr>
          <w:ilvl w:val="0"/>
          <w:numId w:val="56"/>
        </w:numPr>
        <w:spacing w:after="0" w:line="240" w:lineRule="auto"/>
        <w:outlineLvl w:val="0"/>
        <w:rPr>
          <w:rFonts w:ascii="Times New Roman" w:hAnsi="Times New Roman" w:cs="David Transparent"/>
          <w:b/>
          <w:bCs/>
          <w:sz w:val="20"/>
          <w:szCs w:val="28"/>
          <w:u w:val="single"/>
        </w:rPr>
      </w:pPr>
      <w:r w:rsidRPr="00E26B5D">
        <w:rPr>
          <w:rFonts w:ascii="Times New Roman" w:hAnsi="Times New Roman" w:cs="David Transparent"/>
          <w:b/>
          <w:bCs/>
          <w:sz w:val="20"/>
          <w:szCs w:val="28"/>
          <w:u w:val="single"/>
          <w:rtl/>
        </w:rPr>
        <w:lastRenderedPageBreak/>
        <w:t>עיון במסמכים</w:t>
      </w:r>
    </w:p>
    <w:p w:rsidR="006439B0" w:rsidRPr="006439B0" w:rsidRDefault="006439B0" w:rsidP="00E26B5D">
      <w:pPr>
        <w:overflowPunct w:val="0"/>
        <w:autoSpaceDE w:val="0"/>
        <w:autoSpaceDN w:val="0"/>
        <w:adjustRightInd w:val="0"/>
        <w:spacing w:after="0" w:line="360" w:lineRule="auto"/>
        <w:ind w:left="942" w:hanging="567"/>
        <w:contextualSpacing/>
        <w:textAlignment w:val="baseline"/>
        <w:rPr>
          <w:rFonts w:ascii="Times New Roman" w:hAnsi="Times New Roman" w:cs="David"/>
          <w:vanish/>
          <w:sz w:val="24"/>
          <w:szCs w:val="24"/>
          <w:rtl/>
        </w:rPr>
      </w:pPr>
    </w:p>
    <w:p w:rsidR="006439B0" w:rsidRPr="006439B0" w:rsidRDefault="006439B0" w:rsidP="00305AA4">
      <w:pPr>
        <w:numPr>
          <w:ilvl w:val="1"/>
          <w:numId w:val="56"/>
        </w:numPr>
        <w:overflowPunct w:val="0"/>
        <w:autoSpaceDE w:val="0"/>
        <w:autoSpaceDN w:val="0"/>
        <w:adjustRightInd w:val="0"/>
        <w:spacing w:after="0" w:line="360" w:lineRule="auto"/>
        <w:ind w:left="942" w:hanging="567"/>
        <w:contextualSpacing/>
        <w:textAlignment w:val="baseline"/>
        <w:rPr>
          <w:rFonts w:ascii="Times New Roman" w:hAnsi="Times New Roman" w:cs="David"/>
          <w:sz w:val="24"/>
          <w:szCs w:val="24"/>
        </w:rPr>
      </w:pPr>
      <w:r w:rsidRPr="006439B0">
        <w:rPr>
          <w:rFonts w:ascii="Times New Roman" w:hAnsi="Times New Roman" w:cs="David"/>
          <w:sz w:val="24"/>
          <w:szCs w:val="24"/>
          <w:rtl/>
        </w:rPr>
        <w:t xml:space="preserve">עיון במסמכים </w:t>
      </w:r>
      <w:r w:rsidRPr="006439B0">
        <w:rPr>
          <w:rFonts w:ascii="Times New Roman" w:hAnsi="Times New Roman" w:cs="David" w:hint="cs"/>
          <w:sz w:val="24"/>
          <w:szCs w:val="24"/>
          <w:rtl/>
        </w:rPr>
        <w:t xml:space="preserve">יעשה </w:t>
      </w:r>
      <w:r w:rsidRPr="006439B0">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6439B0" w:rsidRPr="006439B0" w:rsidRDefault="006439B0" w:rsidP="00305AA4">
      <w:pPr>
        <w:numPr>
          <w:ilvl w:val="1"/>
          <w:numId w:val="56"/>
        </w:numPr>
        <w:overflowPunct w:val="0"/>
        <w:autoSpaceDE w:val="0"/>
        <w:autoSpaceDN w:val="0"/>
        <w:adjustRightInd w:val="0"/>
        <w:spacing w:after="0" w:line="360" w:lineRule="auto"/>
        <w:ind w:left="942" w:hanging="567"/>
        <w:contextualSpacing/>
        <w:textAlignment w:val="baseline"/>
        <w:rPr>
          <w:rFonts w:ascii="Times New Roman" w:hAnsi="Times New Roman" w:cs="David"/>
          <w:sz w:val="24"/>
          <w:szCs w:val="24"/>
        </w:rPr>
      </w:pPr>
      <w:r w:rsidRPr="006439B0">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יציין במפורש בהצעתו מהם החלקים הסודיים</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יסמן את החלקים הסודיים שבהצעתו באופן ברור וחד-משמעי</w:t>
      </w:r>
      <w:r w:rsidRPr="006439B0">
        <w:rPr>
          <w:rFonts w:ascii="Times New Roman" w:hAnsi="Times New Roman" w:cs="David" w:hint="cs"/>
          <w:sz w:val="24"/>
          <w:szCs w:val="24"/>
          <w:rtl/>
        </w:rPr>
        <w:t xml:space="preserve"> ו</w:t>
      </w:r>
      <w:r w:rsidRPr="006439B0">
        <w:rPr>
          <w:rFonts w:ascii="Times New Roman" w:hAnsi="Times New Roman" w:cs="David"/>
          <w:sz w:val="24"/>
          <w:szCs w:val="24"/>
          <w:rtl/>
        </w:rPr>
        <w:t>במידת האפשר</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יפריד חלקים אלה מכלל ההצעה הפרדה פיזית.</w:t>
      </w:r>
    </w:p>
    <w:p w:rsidR="006439B0" w:rsidRPr="006439B0" w:rsidRDefault="006439B0" w:rsidP="005A14A3">
      <w:pPr>
        <w:overflowPunct w:val="0"/>
        <w:autoSpaceDE w:val="0"/>
        <w:autoSpaceDN w:val="0"/>
        <w:adjustRightInd w:val="0"/>
        <w:spacing w:after="0" w:line="360" w:lineRule="auto"/>
        <w:ind w:left="942"/>
        <w:contextualSpacing/>
        <w:textAlignment w:val="baseline"/>
        <w:rPr>
          <w:rFonts w:ascii="Times New Roman" w:hAnsi="Times New Roman" w:cs="David"/>
          <w:b/>
          <w:bCs/>
          <w:sz w:val="24"/>
          <w:szCs w:val="24"/>
        </w:rPr>
      </w:pPr>
      <w:r w:rsidRPr="006439B0">
        <w:rPr>
          <w:rFonts w:ascii="Times New Roman" w:hAnsi="Times New Roman" w:cs="David"/>
          <w:b/>
          <w:bCs/>
          <w:sz w:val="24"/>
          <w:szCs w:val="24"/>
          <w:rtl/>
        </w:rPr>
        <w:t xml:space="preserve">מציע שלא סימן חלקים בהצעתו כסודיים יראוהו כמי שמסכים למסירת ההצעה כולה לעיון מציעים </w:t>
      </w:r>
      <w:r w:rsidRPr="006439B0">
        <w:rPr>
          <w:rFonts w:ascii="Times New Roman" w:hAnsi="Times New Roman" w:cs="David"/>
          <w:sz w:val="24"/>
          <w:szCs w:val="24"/>
          <w:rtl/>
        </w:rPr>
        <w:t>אחרים.</w:t>
      </w:r>
      <w:r w:rsidRPr="006439B0">
        <w:rPr>
          <w:rFonts w:ascii="Times New Roman" w:hAnsi="Times New Roman" w:cs="David" w:hint="cs"/>
          <w:sz w:val="24"/>
          <w:szCs w:val="24"/>
          <w:rtl/>
        </w:rPr>
        <w:t xml:space="preserve"> </w:t>
      </w:r>
      <w:r w:rsidRPr="006439B0">
        <w:rPr>
          <w:rFonts w:ascii="Times New Roman" w:hAnsi="Times New Roman" w:cs="David" w:hint="eastAsia"/>
          <w:b/>
          <w:bCs/>
          <w:sz w:val="24"/>
          <w:szCs w:val="24"/>
          <w:rtl/>
        </w:rPr>
        <w:t>במידה</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שהחלקים</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שסימן</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המציע</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בהצעתו</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כסודיים</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סומנו</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גם</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בהצעותיהם</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של</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מציעים</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אחרים</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כסודיים</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הרי</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שוועדת</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המכרזים</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תהא</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רשאית</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לדחות</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על</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הסף</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את</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דרישתו</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לעיין</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באותם</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החלקים</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בהצעות</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האמורות</w:t>
      </w:r>
      <w:r w:rsidRPr="006439B0">
        <w:rPr>
          <w:rFonts w:ascii="Times New Roman" w:hAnsi="Times New Roman" w:cs="David"/>
          <w:b/>
          <w:bCs/>
          <w:sz w:val="24"/>
          <w:szCs w:val="24"/>
          <w:rtl/>
        </w:rPr>
        <w:t>.</w:t>
      </w:r>
    </w:p>
    <w:p w:rsidR="006439B0" w:rsidRPr="006439B0" w:rsidRDefault="006439B0" w:rsidP="00305AA4">
      <w:pPr>
        <w:numPr>
          <w:ilvl w:val="1"/>
          <w:numId w:val="56"/>
        </w:numPr>
        <w:overflowPunct w:val="0"/>
        <w:autoSpaceDE w:val="0"/>
        <w:autoSpaceDN w:val="0"/>
        <w:adjustRightInd w:val="0"/>
        <w:spacing w:after="0" w:line="360" w:lineRule="auto"/>
        <w:ind w:left="942" w:hanging="567"/>
        <w:contextualSpacing/>
        <w:textAlignment w:val="baseline"/>
        <w:rPr>
          <w:rFonts w:ascii="Times New Roman" w:hAnsi="Times New Roman" w:cs="David"/>
          <w:sz w:val="24"/>
          <w:szCs w:val="24"/>
        </w:rPr>
      </w:pPr>
      <w:r w:rsidRPr="006439B0">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r w:rsidRPr="006439B0">
        <w:rPr>
          <w:rFonts w:ascii="Times New Roman" w:hAnsi="Times New Roman" w:cs="David" w:hint="cs"/>
          <w:sz w:val="24"/>
          <w:szCs w:val="24"/>
          <w:rtl/>
        </w:rPr>
        <w:t xml:space="preserve"> </w:t>
      </w:r>
    </w:p>
    <w:p w:rsidR="006439B0" w:rsidRPr="006439B0" w:rsidRDefault="006439B0" w:rsidP="00305AA4">
      <w:pPr>
        <w:numPr>
          <w:ilvl w:val="1"/>
          <w:numId w:val="56"/>
        </w:numPr>
        <w:overflowPunct w:val="0"/>
        <w:autoSpaceDE w:val="0"/>
        <w:autoSpaceDN w:val="0"/>
        <w:adjustRightInd w:val="0"/>
        <w:spacing w:after="0" w:line="360" w:lineRule="auto"/>
        <w:ind w:left="942" w:hanging="567"/>
        <w:contextualSpacing/>
        <w:textAlignment w:val="baseline"/>
        <w:rPr>
          <w:rFonts w:ascii="Times New Roman" w:hAnsi="Times New Roman" w:cs="David"/>
          <w:sz w:val="24"/>
          <w:szCs w:val="24"/>
        </w:rPr>
      </w:pPr>
      <w:r w:rsidRPr="006439B0">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6439B0" w:rsidRPr="006439B0" w:rsidRDefault="006439B0" w:rsidP="00305AA4">
      <w:pPr>
        <w:numPr>
          <w:ilvl w:val="1"/>
          <w:numId w:val="56"/>
        </w:numPr>
        <w:overflowPunct w:val="0"/>
        <w:autoSpaceDE w:val="0"/>
        <w:autoSpaceDN w:val="0"/>
        <w:adjustRightInd w:val="0"/>
        <w:spacing w:after="0" w:line="360" w:lineRule="auto"/>
        <w:ind w:left="942" w:hanging="567"/>
        <w:contextualSpacing/>
        <w:textAlignment w:val="baseline"/>
        <w:rPr>
          <w:rFonts w:ascii="Times New Roman" w:hAnsi="Times New Roman" w:cs="David"/>
          <w:sz w:val="24"/>
          <w:szCs w:val="24"/>
          <w:rtl/>
        </w:rPr>
      </w:pPr>
      <w:r w:rsidRPr="006439B0">
        <w:rPr>
          <w:rFonts w:ascii="Times New Roman" w:hAnsi="Times New Roman" w:cs="David" w:hint="cs"/>
          <w:sz w:val="24"/>
          <w:szCs w:val="24"/>
          <w:rtl/>
        </w:rPr>
        <w:t>על מציע המבקש כי פרטים בהצעתו ייחשבו סודיים, לפרט מהם אותם חלקים ע"ג נספח י'.</w:t>
      </w:r>
    </w:p>
    <w:p w:rsidR="006439B0" w:rsidRPr="006439B0" w:rsidRDefault="006439B0" w:rsidP="006439B0">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6439B0" w:rsidRPr="00AE6263" w:rsidRDefault="006439B0" w:rsidP="00305AA4">
      <w:pPr>
        <w:keepNext/>
        <w:numPr>
          <w:ilvl w:val="0"/>
          <w:numId w:val="56"/>
        </w:numPr>
        <w:spacing w:after="0" w:line="240" w:lineRule="auto"/>
        <w:outlineLvl w:val="0"/>
        <w:rPr>
          <w:rFonts w:ascii="Times New Roman" w:hAnsi="Times New Roman" w:cs="David Transparent"/>
          <w:b/>
          <w:bCs/>
          <w:sz w:val="20"/>
          <w:szCs w:val="28"/>
          <w:u w:val="single"/>
          <w:rtl/>
        </w:rPr>
      </w:pPr>
      <w:r w:rsidRPr="00AE6263">
        <w:rPr>
          <w:rFonts w:ascii="Times New Roman" w:hAnsi="Times New Roman" w:cs="David Transparent" w:hint="cs"/>
          <w:b/>
          <w:bCs/>
          <w:sz w:val="20"/>
          <w:szCs w:val="28"/>
          <w:u w:val="single"/>
          <w:rtl/>
        </w:rPr>
        <w:t xml:space="preserve">רשימת </w:t>
      </w:r>
      <w:r w:rsidRPr="00AE6263">
        <w:rPr>
          <w:rFonts w:ascii="Times New Roman" w:hAnsi="Times New Roman" w:cs="David Transparent"/>
          <w:b/>
          <w:bCs/>
          <w:sz w:val="20"/>
          <w:szCs w:val="28"/>
          <w:u w:val="single"/>
          <w:rtl/>
        </w:rPr>
        <w:t>נספחים</w:t>
      </w:r>
    </w:p>
    <w:p w:rsidR="006439B0" w:rsidRPr="006439B0" w:rsidRDefault="006439B0" w:rsidP="006439B0">
      <w:pPr>
        <w:spacing w:before="240" w:after="0" w:line="360" w:lineRule="auto"/>
        <w:ind w:left="393"/>
        <w:rPr>
          <w:rFonts w:ascii="Times New Roman" w:hAnsi="Times New Roman" w:cs="David"/>
          <w:sz w:val="24"/>
          <w:szCs w:val="24"/>
          <w:rtl/>
        </w:rPr>
      </w:pPr>
      <w:r w:rsidRPr="006439B0">
        <w:rPr>
          <w:rFonts w:ascii="Times New Roman" w:hAnsi="Times New Roman" w:cs="David"/>
          <w:sz w:val="24"/>
          <w:szCs w:val="24"/>
          <w:rtl/>
        </w:rPr>
        <w:t>להלן הנספחים המצורפים למפרט מכרז זה, והמהווים חלק בלתי נפרד הימנו:</w:t>
      </w:r>
    </w:p>
    <w:p w:rsidR="006439B0" w:rsidRPr="006439B0" w:rsidRDefault="006439B0" w:rsidP="006439B0">
      <w:pPr>
        <w:spacing w:after="0" w:line="360" w:lineRule="auto"/>
        <w:ind w:left="393"/>
        <w:rPr>
          <w:rFonts w:ascii="Times New Roman" w:hAnsi="Times New Roman" w:cs="David"/>
          <w:sz w:val="24"/>
          <w:szCs w:val="24"/>
          <w:rtl/>
        </w:rPr>
      </w:pPr>
      <w:r w:rsidRPr="006439B0">
        <w:rPr>
          <w:rFonts w:ascii="Times New Roman" w:hAnsi="Times New Roman" w:cs="David"/>
          <w:sz w:val="24"/>
          <w:szCs w:val="24"/>
          <w:rtl/>
        </w:rPr>
        <w:t>נספח א</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w:t>
      </w:r>
      <w:r w:rsidRPr="006439B0">
        <w:rPr>
          <w:rFonts w:ascii="Times New Roman" w:hAnsi="Times New Roman" w:cs="David" w:hint="cs"/>
          <w:sz w:val="24"/>
          <w:szCs w:val="24"/>
          <w:rtl/>
        </w:rPr>
        <w:t>(</w:t>
      </w:r>
      <w:r w:rsidRPr="006439B0">
        <w:rPr>
          <w:rFonts w:ascii="Times New Roman" w:hAnsi="Times New Roman" w:cs="David" w:hint="cs"/>
          <w:b/>
          <w:bCs/>
          <w:sz w:val="24"/>
          <w:szCs w:val="24"/>
          <w:rtl/>
        </w:rPr>
        <w:t>נוסח למציע שאינו תאגיד</w:t>
      </w:r>
      <w:r w:rsidRPr="006439B0">
        <w:rPr>
          <w:rFonts w:ascii="Times New Roman" w:hAnsi="Times New Roman" w:cs="David" w:hint="cs"/>
          <w:sz w:val="24"/>
          <w:szCs w:val="24"/>
          <w:rtl/>
        </w:rPr>
        <w:t>)/נספח א1 (</w:t>
      </w:r>
      <w:r w:rsidRPr="006439B0">
        <w:rPr>
          <w:rFonts w:ascii="Times New Roman" w:hAnsi="Times New Roman" w:cs="David" w:hint="cs"/>
          <w:b/>
          <w:bCs/>
          <w:sz w:val="24"/>
          <w:szCs w:val="24"/>
          <w:rtl/>
        </w:rPr>
        <w:t>נוסח למציע שהוא תאגיד</w:t>
      </w:r>
      <w:r w:rsidRPr="006439B0">
        <w:rPr>
          <w:rFonts w:ascii="Times New Roman" w:hAnsi="Times New Roman" w:cs="David" w:hint="cs"/>
          <w:sz w:val="24"/>
          <w:szCs w:val="24"/>
          <w:rtl/>
        </w:rPr>
        <w:t>)</w:t>
      </w:r>
      <w:r w:rsidRPr="006439B0">
        <w:rPr>
          <w:rFonts w:ascii="Times New Roman" w:hAnsi="Times New Roman" w:cs="David"/>
          <w:sz w:val="24"/>
          <w:szCs w:val="24"/>
          <w:rtl/>
        </w:rPr>
        <w:t>- הצהרה/התחייבות</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בדבר </w:t>
      </w:r>
      <w:r w:rsidRPr="006439B0">
        <w:rPr>
          <w:rFonts w:ascii="Times New Roman" w:hAnsi="Times New Roman" w:cs="David" w:hint="cs"/>
          <w:sz w:val="24"/>
          <w:szCs w:val="24"/>
          <w:rtl/>
        </w:rPr>
        <w:t>קיום חוקי עבודה ו</w:t>
      </w:r>
      <w:r w:rsidRPr="006439B0">
        <w:rPr>
          <w:rFonts w:ascii="Times New Roman" w:hAnsi="Times New Roman" w:cs="David"/>
          <w:sz w:val="24"/>
          <w:szCs w:val="24"/>
          <w:rtl/>
        </w:rPr>
        <w:t xml:space="preserve">העסקת עובדים זרים כדין ותשלום שכר מינימום. </w:t>
      </w:r>
    </w:p>
    <w:p w:rsidR="006439B0" w:rsidRPr="006439B0" w:rsidRDefault="006439B0" w:rsidP="006439B0">
      <w:pPr>
        <w:spacing w:after="0" w:line="360" w:lineRule="auto"/>
        <w:ind w:left="393"/>
        <w:rPr>
          <w:rFonts w:ascii="Times New Roman" w:hAnsi="Times New Roman" w:cs="David"/>
          <w:sz w:val="24"/>
          <w:szCs w:val="24"/>
          <w:rtl/>
        </w:rPr>
      </w:pPr>
      <w:r w:rsidRPr="006439B0">
        <w:rPr>
          <w:rFonts w:ascii="Times New Roman" w:hAnsi="Times New Roman" w:cs="David"/>
          <w:sz w:val="24"/>
          <w:szCs w:val="24"/>
          <w:rtl/>
        </w:rPr>
        <w:t>נספח ב</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w:t>
      </w:r>
      <w:r w:rsidRPr="006439B0">
        <w:rPr>
          <w:rFonts w:ascii="Times New Roman" w:hAnsi="Times New Roman" w:cs="David" w:hint="cs"/>
          <w:sz w:val="24"/>
          <w:szCs w:val="24"/>
          <w:rtl/>
        </w:rPr>
        <w:t>(</w:t>
      </w:r>
      <w:r w:rsidRPr="006439B0">
        <w:rPr>
          <w:rFonts w:ascii="Times New Roman" w:hAnsi="Times New Roman" w:cs="David" w:hint="cs"/>
          <w:b/>
          <w:bCs/>
          <w:sz w:val="24"/>
          <w:szCs w:val="24"/>
          <w:rtl/>
        </w:rPr>
        <w:t>נוסח למציע שאינו תאגיד</w:t>
      </w:r>
      <w:r w:rsidRPr="006439B0">
        <w:rPr>
          <w:rFonts w:ascii="Times New Roman" w:hAnsi="Times New Roman" w:cs="David" w:hint="cs"/>
          <w:sz w:val="24"/>
          <w:szCs w:val="24"/>
          <w:rtl/>
        </w:rPr>
        <w:t>)/נספח ב1 (</w:t>
      </w:r>
      <w:r w:rsidRPr="006439B0">
        <w:rPr>
          <w:rFonts w:ascii="Times New Roman" w:hAnsi="Times New Roman" w:cs="David" w:hint="cs"/>
          <w:b/>
          <w:bCs/>
          <w:sz w:val="24"/>
          <w:szCs w:val="24"/>
          <w:rtl/>
        </w:rPr>
        <w:t>נוסח למציע שהוא תאגיד</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 הצהרה והתחייבות לעניין </w:t>
      </w:r>
      <w:r w:rsidRPr="006439B0">
        <w:rPr>
          <w:rFonts w:ascii="Times New Roman" w:hAnsi="Times New Roman" w:cs="David" w:hint="cs"/>
          <w:sz w:val="24"/>
          <w:szCs w:val="24"/>
          <w:rtl/>
        </w:rPr>
        <w:t>התחייבות לעשות שימוש בתוכנות מחשב חוקיות ולעמוד בכל דרישות המכרז</w:t>
      </w:r>
      <w:r w:rsidRPr="006439B0">
        <w:rPr>
          <w:rFonts w:ascii="Times New Roman" w:hAnsi="Times New Roman" w:cs="David"/>
          <w:sz w:val="24"/>
          <w:szCs w:val="24"/>
          <w:rtl/>
        </w:rPr>
        <w:t xml:space="preserve">. </w:t>
      </w:r>
    </w:p>
    <w:p w:rsidR="006439B0" w:rsidRPr="006439B0" w:rsidRDefault="006439B0" w:rsidP="006439B0">
      <w:pPr>
        <w:spacing w:after="0" w:line="360" w:lineRule="auto"/>
        <w:ind w:left="393"/>
        <w:rPr>
          <w:rFonts w:ascii="Times New Roman" w:hAnsi="Times New Roman" w:cs="David"/>
          <w:sz w:val="24"/>
          <w:szCs w:val="24"/>
          <w:rtl/>
        </w:rPr>
      </w:pPr>
      <w:r w:rsidRPr="006439B0">
        <w:rPr>
          <w:rFonts w:ascii="Times New Roman" w:hAnsi="Times New Roman" w:cs="David"/>
          <w:sz w:val="24"/>
          <w:szCs w:val="24"/>
          <w:rtl/>
        </w:rPr>
        <w:t>נספח ג</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 נוסח כתב ערבות</w:t>
      </w:r>
    </w:p>
    <w:p w:rsidR="006439B0" w:rsidRPr="006439B0" w:rsidRDefault="006439B0" w:rsidP="006439B0">
      <w:pPr>
        <w:tabs>
          <w:tab w:val="left" w:pos="393"/>
        </w:tabs>
        <w:spacing w:after="0" w:line="360" w:lineRule="auto"/>
        <w:ind w:left="393"/>
        <w:rPr>
          <w:rFonts w:ascii="Times New Roman" w:hAnsi="Times New Roman" w:cs="David"/>
          <w:sz w:val="24"/>
          <w:szCs w:val="24"/>
          <w:rtl/>
        </w:rPr>
      </w:pPr>
      <w:r w:rsidRPr="006439B0">
        <w:rPr>
          <w:rFonts w:ascii="Times New Roman" w:hAnsi="Times New Roman" w:cs="David"/>
          <w:sz w:val="24"/>
          <w:szCs w:val="24"/>
          <w:rtl/>
        </w:rPr>
        <w:t>נספח ד</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 ניסיון המציע. </w:t>
      </w:r>
    </w:p>
    <w:p w:rsidR="006439B0" w:rsidRPr="006439B0" w:rsidRDefault="006439B0" w:rsidP="006439B0">
      <w:pPr>
        <w:spacing w:after="0" w:line="360" w:lineRule="auto"/>
        <w:ind w:left="393"/>
        <w:rPr>
          <w:rFonts w:ascii="Times New Roman" w:hAnsi="Times New Roman" w:cs="David"/>
          <w:sz w:val="24"/>
          <w:szCs w:val="24"/>
          <w:rtl/>
        </w:rPr>
      </w:pPr>
      <w:r w:rsidRPr="006439B0">
        <w:rPr>
          <w:rFonts w:ascii="Times New Roman" w:hAnsi="Times New Roman" w:cs="David"/>
          <w:sz w:val="24"/>
          <w:szCs w:val="24"/>
          <w:rtl/>
        </w:rPr>
        <w:t>נספח ה</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 ניסיון</w:t>
      </w:r>
      <w:r w:rsidRPr="006439B0">
        <w:rPr>
          <w:rFonts w:ascii="Times New Roman" w:hAnsi="Times New Roman" w:cs="David" w:hint="cs"/>
          <w:sz w:val="24"/>
          <w:szCs w:val="24"/>
          <w:rtl/>
        </w:rPr>
        <w:t>אחראי מקצועי.</w:t>
      </w:r>
    </w:p>
    <w:p w:rsidR="006439B0" w:rsidRPr="006439B0" w:rsidRDefault="006439B0" w:rsidP="006439B0">
      <w:pPr>
        <w:spacing w:after="0" w:line="360" w:lineRule="auto"/>
        <w:ind w:left="393"/>
        <w:rPr>
          <w:rFonts w:ascii="Times New Roman" w:hAnsi="Times New Roman" w:cs="David"/>
          <w:sz w:val="24"/>
          <w:szCs w:val="24"/>
          <w:rtl/>
        </w:rPr>
      </w:pPr>
      <w:r w:rsidRPr="006439B0">
        <w:rPr>
          <w:rFonts w:ascii="Times New Roman" w:hAnsi="Times New Roman" w:cs="David" w:hint="cs"/>
          <w:sz w:val="24"/>
          <w:szCs w:val="24"/>
          <w:rtl/>
        </w:rPr>
        <w:t xml:space="preserve">נספח ה'1 </w:t>
      </w:r>
      <w:r w:rsidRPr="006439B0">
        <w:rPr>
          <w:rFonts w:ascii="Times New Roman" w:hAnsi="Times New Roman" w:cs="David"/>
          <w:sz w:val="24"/>
          <w:szCs w:val="24"/>
          <w:rtl/>
        </w:rPr>
        <w:t>–</w:t>
      </w:r>
      <w:r w:rsidRPr="006439B0">
        <w:rPr>
          <w:rFonts w:ascii="Times New Roman" w:hAnsi="Times New Roman" w:cs="David" w:hint="cs"/>
          <w:sz w:val="24"/>
          <w:szCs w:val="24"/>
          <w:rtl/>
        </w:rPr>
        <w:t xml:space="preserve"> ניסיון </w:t>
      </w:r>
      <w:r w:rsidRPr="006439B0">
        <w:rPr>
          <w:rFonts w:ascii="Times New Roman" w:hAnsi="Times New Roman" w:cs="David"/>
          <w:sz w:val="24"/>
          <w:szCs w:val="24"/>
          <w:rtl/>
        </w:rPr>
        <w:t xml:space="preserve"> חברי הצוות.</w:t>
      </w:r>
    </w:p>
    <w:p w:rsidR="006439B0" w:rsidRPr="006439B0" w:rsidRDefault="006439B0" w:rsidP="006439B0">
      <w:pPr>
        <w:spacing w:after="0" w:line="360" w:lineRule="auto"/>
        <w:ind w:left="393"/>
        <w:rPr>
          <w:rFonts w:ascii="Times New Roman" w:hAnsi="Times New Roman" w:cs="David"/>
          <w:sz w:val="24"/>
          <w:szCs w:val="24"/>
          <w:rtl/>
        </w:rPr>
      </w:pPr>
      <w:r w:rsidRPr="006439B0">
        <w:rPr>
          <w:rFonts w:ascii="Times New Roman" w:hAnsi="Times New Roman" w:cs="David"/>
          <w:sz w:val="24"/>
          <w:szCs w:val="24"/>
          <w:rtl/>
        </w:rPr>
        <w:t>נספח ו</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 הצעת מחיר</w:t>
      </w:r>
    </w:p>
    <w:p w:rsidR="006439B0" w:rsidRPr="006439B0" w:rsidRDefault="006439B0" w:rsidP="006439B0">
      <w:pPr>
        <w:spacing w:after="0" w:line="360" w:lineRule="auto"/>
        <w:ind w:left="393"/>
        <w:rPr>
          <w:rFonts w:ascii="Times New Roman" w:hAnsi="Times New Roman" w:cs="David"/>
          <w:sz w:val="24"/>
          <w:szCs w:val="24"/>
          <w:rtl/>
        </w:rPr>
      </w:pPr>
      <w:r w:rsidRPr="006439B0">
        <w:rPr>
          <w:rFonts w:ascii="Times New Roman" w:hAnsi="Times New Roman" w:cs="David"/>
          <w:sz w:val="24"/>
          <w:szCs w:val="24"/>
          <w:rtl/>
        </w:rPr>
        <w:t>נספח ז</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 הצהרה בדבר היעדר ניגוד עניינים.</w:t>
      </w:r>
    </w:p>
    <w:p w:rsidR="006439B0" w:rsidRPr="006439B0" w:rsidRDefault="006439B0" w:rsidP="006439B0">
      <w:pPr>
        <w:spacing w:after="0" w:line="360" w:lineRule="auto"/>
        <w:ind w:left="393"/>
        <w:rPr>
          <w:rFonts w:ascii="Times New Roman" w:hAnsi="Times New Roman" w:cs="David"/>
          <w:sz w:val="24"/>
          <w:szCs w:val="24"/>
          <w:rtl/>
        </w:rPr>
      </w:pPr>
      <w:r w:rsidRPr="006439B0">
        <w:rPr>
          <w:rFonts w:ascii="Times New Roman" w:hAnsi="Times New Roman" w:cs="David" w:hint="cs"/>
          <w:sz w:val="24"/>
          <w:szCs w:val="24"/>
          <w:rtl/>
        </w:rPr>
        <w:t>נספח י'</w:t>
      </w:r>
      <w:r w:rsidRPr="006439B0">
        <w:rPr>
          <w:rFonts w:ascii="Times New Roman" w:hAnsi="Times New Roman" w:cs="David"/>
          <w:sz w:val="24"/>
          <w:szCs w:val="24"/>
          <w:rtl/>
        </w:rPr>
        <w:t>–</w:t>
      </w:r>
      <w:r w:rsidRPr="006439B0">
        <w:rPr>
          <w:rFonts w:ascii="Times New Roman" w:hAnsi="Times New Roman" w:cs="David" w:hint="cs"/>
          <w:sz w:val="24"/>
          <w:szCs w:val="24"/>
          <w:rtl/>
        </w:rPr>
        <w:t xml:space="preserve"> (</w:t>
      </w:r>
      <w:r w:rsidRPr="006439B0">
        <w:rPr>
          <w:rFonts w:ascii="Times New Roman" w:hAnsi="Times New Roman" w:cs="David" w:hint="cs"/>
          <w:b/>
          <w:bCs/>
          <w:sz w:val="24"/>
          <w:szCs w:val="24"/>
          <w:rtl/>
        </w:rPr>
        <w:t>נוסח למציע שאינו תאגיד</w:t>
      </w:r>
      <w:r w:rsidRPr="006439B0">
        <w:rPr>
          <w:rFonts w:ascii="Times New Roman" w:hAnsi="Times New Roman" w:cs="David" w:hint="cs"/>
          <w:sz w:val="24"/>
          <w:szCs w:val="24"/>
          <w:rtl/>
        </w:rPr>
        <w:t>)/ נספח י1 (</w:t>
      </w:r>
      <w:r w:rsidRPr="006439B0">
        <w:rPr>
          <w:rFonts w:ascii="Times New Roman" w:hAnsi="Times New Roman" w:cs="David" w:hint="cs"/>
          <w:b/>
          <w:bCs/>
          <w:sz w:val="24"/>
          <w:szCs w:val="24"/>
          <w:rtl/>
        </w:rPr>
        <w:t>נוסח למציע שהוא תאגיד</w:t>
      </w:r>
      <w:r w:rsidRPr="006439B0">
        <w:rPr>
          <w:rFonts w:ascii="Times New Roman" w:hAnsi="Times New Roman" w:cs="David" w:hint="cs"/>
          <w:sz w:val="24"/>
          <w:szCs w:val="24"/>
          <w:rtl/>
        </w:rPr>
        <w:t>) הצהרה לעניין פרטים סודיים בהצעה וכתב ויתור.</w:t>
      </w:r>
    </w:p>
    <w:p w:rsidR="006439B0" w:rsidRPr="006439B0" w:rsidRDefault="006439B0" w:rsidP="006439B0">
      <w:pPr>
        <w:spacing w:after="0" w:line="360" w:lineRule="auto"/>
        <w:ind w:left="393"/>
        <w:rPr>
          <w:rFonts w:ascii="Times New Roman" w:hAnsi="Times New Roman" w:cs="David"/>
          <w:sz w:val="24"/>
          <w:szCs w:val="24"/>
          <w:rtl/>
        </w:rPr>
      </w:pPr>
      <w:r w:rsidRPr="006439B0">
        <w:rPr>
          <w:rFonts w:ascii="Times New Roman" w:hAnsi="Times New Roman" w:cs="David" w:hint="cs"/>
          <w:sz w:val="24"/>
          <w:szCs w:val="24"/>
          <w:rtl/>
        </w:rPr>
        <w:t>נספח יב</w:t>
      </w:r>
      <w:r w:rsidRPr="006439B0">
        <w:rPr>
          <w:rFonts w:ascii="Times New Roman" w:hAnsi="Times New Roman" w:cs="David"/>
          <w:sz w:val="24"/>
          <w:szCs w:val="24"/>
          <w:rtl/>
        </w:rPr>
        <w:t>–</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"הסכם למתן שירותים".</w:t>
      </w:r>
    </w:p>
    <w:p w:rsidR="006439B0" w:rsidRPr="006439B0" w:rsidRDefault="006439B0" w:rsidP="006439B0">
      <w:pPr>
        <w:keepNext/>
        <w:spacing w:after="0" w:line="360" w:lineRule="auto"/>
        <w:jc w:val="right"/>
        <w:outlineLvl w:val="1"/>
        <w:rPr>
          <w:rFonts w:ascii="Times New Roman" w:hAnsi="Times New Roman" w:cs="David"/>
          <w:b/>
          <w:bCs/>
          <w:sz w:val="24"/>
          <w:szCs w:val="24"/>
          <w:u w:val="single"/>
          <w:rtl/>
        </w:rPr>
      </w:pPr>
      <w:r w:rsidRPr="006439B0">
        <w:rPr>
          <w:rFonts w:ascii="Times New Roman" w:hAnsi="Times New Roman" w:cs="David"/>
          <w:sz w:val="24"/>
          <w:szCs w:val="24"/>
          <w:u w:val="single"/>
          <w:rtl/>
        </w:rPr>
        <w:br w:type="page"/>
      </w:r>
      <w:r w:rsidRPr="006439B0">
        <w:rPr>
          <w:rFonts w:ascii="Times New Roman" w:hAnsi="Times New Roman" w:cs="David"/>
          <w:b/>
          <w:bCs/>
          <w:sz w:val="24"/>
          <w:szCs w:val="24"/>
          <w:u w:val="single"/>
          <w:rtl/>
        </w:rPr>
        <w:lastRenderedPageBreak/>
        <w:t>נספח א</w:t>
      </w:r>
      <w:r w:rsidRPr="006439B0">
        <w:rPr>
          <w:rFonts w:ascii="Times New Roman" w:hAnsi="Times New Roman" w:cs="David" w:hint="cs"/>
          <w:b/>
          <w:bCs/>
          <w:sz w:val="24"/>
          <w:szCs w:val="24"/>
          <w:u w:val="single"/>
          <w:rtl/>
        </w:rPr>
        <w:t xml:space="preserve"> </w:t>
      </w:r>
      <w:r w:rsidRPr="006439B0">
        <w:rPr>
          <w:rFonts w:ascii="Times New Roman" w:hAnsi="Times New Roman" w:cs="David"/>
          <w:b/>
          <w:bCs/>
          <w:sz w:val="24"/>
          <w:szCs w:val="24"/>
          <w:u w:val="single"/>
          <w:rtl/>
        </w:rPr>
        <w:t xml:space="preserve"> –</w:t>
      </w:r>
      <w:r w:rsidRPr="006439B0">
        <w:rPr>
          <w:rFonts w:ascii="Times New Roman" w:hAnsi="Times New Roman" w:cs="David" w:hint="cs"/>
          <w:b/>
          <w:bCs/>
          <w:sz w:val="24"/>
          <w:szCs w:val="24"/>
          <w:u w:val="single"/>
          <w:rtl/>
        </w:rPr>
        <w:t xml:space="preserve"> אם המציע אינו תאגיד</w:t>
      </w:r>
    </w:p>
    <w:p w:rsidR="006439B0" w:rsidRPr="006439B0" w:rsidRDefault="006439B0" w:rsidP="006439B0">
      <w:pPr>
        <w:spacing w:after="0" w:line="240" w:lineRule="auto"/>
        <w:rPr>
          <w:rFonts w:ascii="Times New Roman" w:hAnsi="Times New Roman" w:cs="David"/>
          <w:sz w:val="24"/>
          <w:szCs w:val="24"/>
          <w:rtl/>
        </w:rPr>
      </w:pPr>
    </w:p>
    <w:p w:rsidR="006439B0" w:rsidRPr="006439B0" w:rsidRDefault="006439B0" w:rsidP="006439B0">
      <w:pPr>
        <w:spacing w:after="0" w:line="360" w:lineRule="auto"/>
        <w:ind w:left="393"/>
        <w:jc w:val="center"/>
        <w:rPr>
          <w:rFonts w:ascii="Times New Roman" w:hAnsi="Times New Roman" w:cs="David"/>
          <w:b/>
          <w:bCs/>
          <w:sz w:val="24"/>
          <w:szCs w:val="24"/>
          <w:u w:val="single"/>
          <w:rtl/>
        </w:rPr>
      </w:pPr>
      <w:r w:rsidRPr="006439B0">
        <w:rPr>
          <w:rFonts w:ascii="Times New Roman" w:hAnsi="Times New Roman" w:cs="David"/>
          <w:b/>
          <w:bCs/>
          <w:sz w:val="24"/>
          <w:szCs w:val="24"/>
          <w:u w:val="single"/>
          <w:rtl/>
        </w:rPr>
        <w:t>הצהרה</w:t>
      </w:r>
    </w:p>
    <w:p w:rsidR="006439B0" w:rsidRPr="006439B0" w:rsidRDefault="006439B0" w:rsidP="006439B0">
      <w:pPr>
        <w:spacing w:after="0" w:line="360" w:lineRule="auto"/>
        <w:ind w:left="393"/>
        <w:jc w:val="center"/>
        <w:rPr>
          <w:rFonts w:ascii="Times New Roman" w:hAnsi="Times New Roman" w:cs="David"/>
          <w:b/>
          <w:bCs/>
          <w:sz w:val="24"/>
          <w:szCs w:val="24"/>
          <w:u w:val="single"/>
          <w:rtl/>
        </w:rPr>
      </w:pPr>
      <w:r w:rsidRPr="006439B0">
        <w:rPr>
          <w:rFonts w:ascii="Times New Roman" w:hAnsi="Times New Roman" w:cs="David"/>
          <w:b/>
          <w:bCs/>
          <w:sz w:val="24"/>
          <w:szCs w:val="24"/>
          <w:u w:val="single"/>
          <w:rtl/>
        </w:rPr>
        <w:t>ב</w:t>
      </w:r>
      <w:r w:rsidRPr="006439B0">
        <w:rPr>
          <w:rFonts w:ascii="Times New Roman" w:hAnsi="Times New Roman" w:cs="David" w:hint="cs"/>
          <w:b/>
          <w:bCs/>
          <w:sz w:val="24"/>
          <w:szCs w:val="24"/>
          <w:u w:val="single"/>
          <w:rtl/>
        </w:rPr>
        <w:t xml:space="preserve">דבר קיום חוקי עבודה </w:t>
      </w:r>
    </w:p>
    <w:p w:rsidR="006439B0" w:rsidRPr="006439B0" w:rsidRDefault="006439B0" w:rsidP="006439B0">
      <w:pPr>
        <w:spacing w:after="0" w:line="360" w:lineRule="auto"/>
        <w:ind w:left="393"/>
        <w:jc w:val="center"/>
        <w:rPr>
          <w:rFonts w:ascii="Times New Roman" w:hAnsi="Times New Roman" w:cs="David"/>
          <w:b/>
          <w:bCs/>
          <w:sz w:val="24"/>
          <w:szCs w:val="24"/>
          <w:u w:val="single"/>
          <w:rtl/>
        </w:rPr>
      </w:pPr>
      <w:r w:rsidRPr="006439B0">
        <w:rPr>
          <w:rFonts w:ascii="Times New Roman" w:hAnsi="Times New Roman" w:cs="David" w:hint="cs"/>
          <w:b/>
          <w:bCs/>
          <w:sz w:val="24"/>
          <w:szCs w:val="24"/>
          <w:u w:val="single"/>
          <w:rtl/>
        </w:rPr>
        <w:t xml:space="preserve">בדבר </w:t>
      </w:r>
      <w:r w:rsidRPr="006439B0">
        <w:rPr>
          <w:rFonts w:ascii="Times New Roman" w:hAnsi="Times New Roman" w:cs="David"/>
          <w:b/>
          <w:bCs/>
          <w:sz w:val="24"/>
          <w:szCs w:val="24"/>
          <w:u w:val="single"/>
          <w:rtl/>
        </w:rPr>
        <w:t>העסקת עובדים זרים כדין ותשלום שכר מינימום</w:t>
      </w:r>
      <w:r w:rsidRPr="006439B0">
        <w:rPr>
          <w:rFonts w:ascii="Times New Roman" w:hAnsi="Times New Roman" w:cs="David" w:hint="cs"/>
          <w:b/>
          <w:bCs/>
          <w:sz w:val="24"/>
          <w:szCs w:val="24"/>
          <w:u w:val="single"/>
          <w:rtl/>
        </w:rPr>
        <w:t xml:space="preserve"> </w:t>
      </w:r>
    </w:p>
    <w:p w:rsidR="006439B0" w:rsidRPr="006439B0" w:rsidRDefault="006439B0" w:rsidP="006439B0">
      <w:pPr>
        <w:spacing w:after="0" w:line="360" w:lineRule="auto"/>
        <w:jc w:val="center"/>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אני הח"מ_____________, נושא ת.ז. מס' ____________(להלן: נותן השירותים), מצהיר בזאת, בכתב, כדלקמן:</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 xml:space="preserve"> </w:t>
      </w:r>
    </w:p>
    <w:p w:rsidR="006439B0" w:rsidRPr="006439B0" w:rsidRDefault="006439B0" w:rsidP="00C90C72">
      <w:pPr>
        <w:numPr>
          <w:ilvl w:val="0"/>
          <w:numId w:val="15"/>
        </w:num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קיי</w:t>
      </w:r>
      <w:r w:rsidRPr="006439B0">
        <w:rPr>
          <w:rFonts w:ascii="Times New Roman" w:hAnsi="Times New Roman" w:cs="David" w:hint="cs"/>
          <w:sz w:val="24"/>
          <w:szCs w:val="24"/>
          <w:rtl/>
        </w:rPr>
        <w:t xml:space="preserve">מתי את </w:t>
      </w:r>
      <w:r w:rsidRPr="006439B0">
        <w:rPr>
          <w:rFonts w:ascii="Times New Roman" w:hAnsi="Times New Roman" w:cs="David"/>
          <w:sz w:val="24"/>
          <w:szCs w:val="24"/>
          <w:rtl/>
        </w:rPr>
        <w:t>כל חובותי</w:t>
      </w:r>
      <w:r w:rsidRPr="006439B0">
        <w:rPr>
          <w:rFonts w:ascii="Times New Roman" w:hAnsi="Times New Roman" w:cs="David" w:hint="cs"/>
          <w:sz w:val="24"/>
          <w:szCs w:val="24"/>
          <w:rtl/>
        </w:rPr>
        <w:t>י</w:t>
      </w:r>
      <w:r w:rsidRPr="006439B0">
        <w:rPr>
          <w:rFonts w:ascii="Times New Roman" w:hAnsi="Times New Roman" w:cs="David"/>
          <w:sz w:val="24"/>
          <w:szCs w:val="24"/>
          <w:rtl/>
        </w:rPr>
        <w:t xml:space="preserve"> לרבות תשלום</w:t>
      </w:r>
      <w:r w:rsidRPr="006439B0">
        <w:rPr>
          <w:rFonts w:ascii="Times New Roman" w:hAnsi="Times New Roman" w:cs="David" w:hint="cs"/>
          <w:sz w:val="24"/>
          <w:szCs w:val="24"/>
          <w:rtl/>
        </w:rPr>
        <w:t xml:space="preserve"> שכר</w:t>
      </w:r>
      <w:r w:rsidRPr="006439B0">
        <w:rPr>
          <w:rFonts w:ascii="Times New Roman" w:hAnsi="Times New Roman" w:cs="David"/>
          <w:sz w:val="24"/>
          <w:szCs w:val="24"/>
          <w:rtl/>
        </w:rPr>
        <w:t xml:space="preserve"> בשנה האחרונה, בשנת ______________, לכל עובדי</w:t>
      </w:r>
      <w:r w:rsidRPr="006439B0">
        <w:rPr>
          <w:rFonts w:ascii="Times New Roman" w:hAnsi="Times New Roman" w:cs="David" w:hint="cs"/>
          <w:sz w:val="24"/>
          <w:szCs w:val="24"/>
          <w:rtl/>
        </w:rPr>
        <w:t>י</w:t>
      </w:r>
      <w:r w:rsidRPr="006439B0">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6439B0">
        <w:rPr>
          <w:rFonts w:ascii="Times New Roman" w:hAnsi="Times New Roman" w:cs="David" w:hint="cs"/>
          <w:sz w:val="24"/>
          <w:szCs w:val="24"/>
          <w:rtl/>
        </w:rPr>
        <w:t>י</w:t>
      </w:r>
      <w:r w:rsidRPr="006439B0">
        <w:rPr>
          <w:rFonts w:ascii="Times New Roman" w:hAnsi="Times New Roman" w:cs="David"/>
          <w:sz w:val="24"/>
          <w:szCs w:val="24"/>
          <w:rtl/>
        </w:rPr>
        <w:t xml:space="preserve">, </w:t>
      </w:r>
      <w:r w:rsidRPr="006439B0">
        <w:rPr>
          <w:rFonts w:ascii="Times New Roman" w:hAnsi="Times New Roman" w:cs="David" w:hint="cs"/>
          <w:sz w:val="24"/>
          <w:szCs w:val="24"/>
          <w:rtl/>
        </w:rPr>
        <w:t>אם</w:t>
      </w:r>
      <w:r w:rsidRPr="006439B0">
        <w:rPr>
          <w:rFonts w:ascii="Times New Roman" w:hAnsi="Times New Roman" w:cs="David"/>
          <w:sz w:val="24"/>
          <w:szCs w:val="24"/>
          <w:rtl/>
        </w:rPr>
        <w:t xml:space="preserve"> חלים עלי</w:t>
      </w:r>
      <w:r w:rsidRPr="006439B0">
        <w:rPr>
          <w:rFonts w:ascii="Times New Roman" w:hAnsi="Times New Roman" w:cs="David" w:hint="cs"/>
          <w:sz w:val="24"/>
          <w:szCs w:val="24"/>
          <w:rtl/>
        </w:rPr>
        <w:t>י</w:t>
      </w:r>
      <w:r w:rsidRPr="006439B0">
        <w:rPr>
          <w:rFonts w:ascii="Times New Roman" w:hAnsi="Times New Roman" w:cs="David"/>
          <w:sz w:val="24"/>
          <w:szCs w:val="24"/>
          <w:rtl/>
        </w:rPr>
        <w:t>,</w:t>
      </w:r>
      <w:r w:rsidRPr="006439B0">
        <w:rPr>
          <w:rFonts w:ascii="Times New Roman" w:hAnsi="Times New Roman" w:cs="David" w:hint="cs"/>
          <w:sz w:val="24"/>
          <w:szCs w:val="24"/>
          <w:rtl/>
        </w:rPr>
        <w:t xml:space="preserve"> (ולרבות</w:t>
      </w:r>
      <w:r w:rsidRPr="006439B0">
        <w:rPr>
          <w:rFonts w:ascii="Times New Roman" w:hAnsi="Times New Roman" w:cs="David"/>
          <w:sz w:val="24"/>
          <w:szCs w:val="24"/>
          <w:rtl/>
        </w:rPr>
        <w:t xml:space="preserve"> החיקוקים המפורטים </w:t>
      </w:r>
      <w:r w:rsidRPr="006439B0">
        <w:rPr>
          <w:rFonts w:ascii="Times New Roman" w:hAnsi="Times New Roman" w:cs="David" w:hint="cs"/>
          <w:sz w:val="24"/>
          <w:szCs w:val="24"/>
          <w:rtl/>
        </w:rPr>
        <w:t>ב</w:t>
      </w:r>
      <w:r w:rsidRPr="006439B0">
        <w:rPr>
          <w:rFonts w:ascii="Times New Roman" w:hAnsi="Times New Roman" w:cs="David"/>
          <w:sz w:val="24"/>
          <w:szCs w:val="24"/>
          <w:rtl/>
        </w:rPr>
        <w:t xml:space="preserve">תוספת השנייה לחוק בית הדין לעבודה, תשכ"ט-1969 ששר </w:t>
      </w:r>
      <w:r w:rsidRPr="006439B0">
        <w:rPr>
          <w:rFonts w:ascii="Times New Roman" w:hAnsi="Times New Roman" w:cs="David" w:hint="cs"/>
          <w:sz w:val="24"/>
          <w:szCs w:val="24"/>
          <w:rtl/>
        </w:rPr>
        <w:t>הכלכלה והתעשייה</w:t>
      </w:r>
      <w:r w:rsidRPr="006439B0">
        <w:rPr>
          <w:rFonts w:ascii="Times New Roman" w:hAnsi="Times New Roman" w:cs="David"/>
          <w:sz w:val="24"/>
          <w:szCs w:val="24"/>
          <w:rtl/>
        </w:rPr>
        <w:t xml:space="preserve"> ממונה על ביצועם, וכן חוק הביטוח הלאומי [נוסח משולב], תשנ"ה-1995</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ובכל מקרה לא שיל</w:t>
      </w:r>
      <w:r w:rsidRPr="006439B0">
        <w:rPr>
          <w:rFonts w:ascii="Times New Roman" w:hAnsi="Times New Roman" w:cs="David" w:hint="cs"/>
          <w:sz w:val="24"/>
          <w:szCs w:val="24"/>
          <w:rtl/>
        </w:rPr>
        <w:t>מתי</w:t>
      </w:r>
      <w:r w:rsidRPr="006439B0">
        <w:rPr>
          <w:rFonts w:ascii="Times New Roman" w:hAnsi="Times New Roman" w:cs="David"/>
          <w:sz w:val="24"/>
          <w:szCs w:val="24"/>
          <w:rtl/>
        </w:rPr>
        <w:t xml:space="preserve"> פחות משכר מינימום כחוק ותשלומים סוציאליים כנדרש ו</w:t>
      </w:r>
      <w:r w:rsidRPr="006439B0">
        <w:rPr>
          <w:rFonts w:ascii="Times New Roman" w:hAnsi="Times New Roman" w:cs="David" w:hint="cs"/>
          <w:sz w:val="24"/>
          <w:szCs w:val="24"/>
          <w:rtl/>
        </w:rPr>
        <w:t xml:space="preserve">כן הנני </w:t>
      </w:r>
      <w:r w:rsidRPr="006439B0">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6439B0">
        <w:rPr>
          <w:rFonts w:ascii="Times New Roman" w:hAnsi="Times New Roman" w:cs="David" w:hint="cs"/>
          <w:sz w:val="24"/>
          <w:szCs w:val="24"/>
          <w:rtl/>
        </w:rPr>
        <w:t xml:space="preserve">י </w:t>
      </w:r>
      <w:r w:rsidRPr="006439B0">
        <w:rPr>
          <w:rFonts w:ascii="Times New Roman" w:hAnsi="Times New Roman" w:cs="David"/>
          <w:sz w:val="24"/>
          <w:szCs w:val="24"/>
          <w:rtl/>
        </w:rPr>
        <w:t>במהלך כל תקופת ההתקשרות.</w:t>
      </w:r>
    </w:p>
    <w:p w:rsidR="006439B0" w:rsidRPr="006439B0" w:rsidRDefault="006439B0" w:rsidP="006439B0">
      <w:pPr>
        <w:spacing w:after="0" w:line="360" w:lineRule="auto"/>
        <w:ind w:left="142"/>
        <w:rPr>
          <w:rFonts w:ascii="Times New Roman" w:hAnsi="Times New Roman" w:cs="David"/>
          <w:sz w:val="24"/>
          <w:szCs w:val="24"/>
          <w:rtl/>
        </w:rPr>
      </w:pPr>
    </w:p>
    <w:p w:rsidR="006439B0" w:rsidRPr="006439B0" w:rsidRDefault="006439B0" w:rsidP="00C90C72">
      <w:pPr>
        <w:numPr>
          <w:ilvl w:val="0"/>
          <w:numId w:val="15"/>
        </w:numPr>
        <w:spacing w:after="0" w:line="360" w:lineRule="auto"/>
        <w:rPr>
          <w:rFonts w:ascii="Times New Roman" w:hAnsi="Times New Roman" w:cs="David"/>
          <w:sz w:val="24"/>
          <w:szCs w:val="24"/>
          <w:rtl/>
        </w:rPr>
      </w:pPr>
      <w:r w:rsidRPr="006439B0">
        <w:rPr>
          <w:rFonts w:ascii="Times New Roman" w:hAnsi="Times New Roman" w:cs="David"/>
          <w:b/>
          <w:bCs/>
          <w:sz w:val="24"/>
          <w:szCs w:val="24"/>
          <w:rtl/>
        </w:rPr>
        <w:t>–</w:t>
      </w:r>
      <w:r w:rsidRPr="006439B0">
        <w:rPr>
          <w:rFonts w:ascii="Times New Roman" w:hAnsi="Times New Roman" w:cs="David"/>
          <w:sz w:val="24"/>
          <w:szCs w:val="24"/>
          <w:rtl/>
        </w:rPr>
        <w:t xml:space="preserve">הנני מצהיר כי התקיים אחד מאלה: </w:t>
      </w:r>
    </w:p>
    <w:p w:rsidR="006439B0" w:rsidRPr="006439B0" w:rsidRDefault="006439B0" w:rsidP="006439B0">
      <w:pPr>
        <w:spacing w:after="0" w:line="360" w:lineRule="auto"/>
        <w:ind w:left="1080"/>
        <w:rPr>
          <w:rFonts w:ascii="Times New Roman" w:hAnsi="Times New Roman" w:cs="David"/>
          <w:sz w:val="24"/>
          <w:szCs w:val="24"/>
          <w:rtl/>
        </w:rPr>
      </w:pPr>
      <w:r w:rsidRPr="006439B0">
        <w:rPr>
          <w:rFonts w:ascii="Times New Roman" w:hAnsi="Times New Roman" w:cs="David" w:hint="cs"/>
          <w:sz w:val="24"/>
          <w:szCs w:val="24"/>
          <w:rtl/>
        </w:rPr>
        <w:t xml:space="preserve">(יש לסמן </w:t>
      </w:r>
      <w:r w:rsidRPr="006439B0">
        <w:rPr>
          <w:rFonts w:ascii="Times New Roman" w:hAnsi="Times New Roman" w:cs="David"/>
          <w:sz w:val="24"/>
          <w:szCs w:val="24"/>
        </w:rPr>
        <w:t xml:space="preserve">X </w:t>
      </w:r>
      <w:r w:rsidRPr="006439B0">
        <w:rPr>
          <w:rFonts w:ascii="Times New Roman" w:hAnsi="Times New Roman" w:cs="David" w:hint="cs"/>
          <w:sz w:val="24"/>
          <w:szCs w:val="24"/>
          <w:rtl/>
        </w:rPr>
        <w:t xml:space="preserve"> במקום המתאים)</w:t>
      </w:r>
    </w:p>
    <w:p w:rsidR="006439B0" w:rsidRPr="006439B0" w:rsidRDefault="006439B0" w:rsidP="006439B0">
      <w:pPr>
        <w:numPr>
          <w:ilvl w:val="0"/>
          <w:numId w:val="5"/>
        </w:numPr>
        <w:spacing w:after="0" w:line="360" w:lineRule="auto"/>
        <w:jc w:val="both"/>
        <w:rPr>
          <w:rFonts w:ascii="Times New Roman" w:hAnsi="Times New Roman" w:cs="David"/>
          <w:sz w:val="24"/>
          <w:szCs w:val="24"/>
        </w:rPr>
      </w:pPr>
      <w:r w:rsidRPr="006439B0">
        <w:rPr>
          <w:rFonts w:ascii="Times New Roman" w:hAnsi="Times New Roman" w:cs="David" w:hint="cs"/>
          <w:sz w:val="24"/>
          <w:szCs w:val="24"/>
          <w:rtl/>
        </w:rPr>
        <w:t xml:space="preserve">נותן השירותים </w:t>
      </w:r>
      <w:r w:rsidRPr="006439B0">
        <w:rPr>
          <w:rFonts w:ascii="Times New Roman" w:hAnsi="Times New Roman" w:cs="David"/>
          <w:sz w:val="24"/>
          <w:szCs w:val="24"/>
          <w:rtl/>
        </w:rPr>
        <w:t>או בעל הזיקה אלי</w:t>
      </w:r>
      <w:r w:rsidRPr="006439B0">
        <w:rPr>
          <w:rFonts w:ascii="Times New Roman" w:hAnsi="Times New Roman" w:cs="David" w:hint="cs"/>
          <w:sz w:val="24"/>
          <w:szCs w:val="24"/>
          <w:rtl/>
        </w:rPr>
        <w:t>ו</w:t>
      </w:r>
      <w:r w:rsidRPr="006439B0">
        <w:rPr>
          <w:rFonts w:ascii="Times New Roman" w:hAnsi="Times New Roman" w:cs="David"/>
          <w:sz w:val="24"/>
          <w:szCs w:val="24"/>
          <w:rtl/>
        </w:rPr>
        <w:t xml:space="preserve"> </w:t>
      </w:r>
      <w:r w:rsidRPr="006439B0">
        <w:rPr>
          <w:rFonts w:ascii="Times New Roman" w:hAnsi="Times New Roman" w:cs="David" w:hint="cs"/>
          <w:sz w:val="24"/>
          <w:szCs w:val="24"/>
          <w:rtl/>
        </w:rPr>
        <w:t xml:space="preserve">לא </w:t>
      </w:r>
      <w:r w:rsidRPr="006439B0">
        <w:rPr>
          <w:rFonts w:ascii="Times New Roman" w:hAnsi="Times New Roman" w:cs="David"/>
          <w:sz w:val="24"/>
          <w:szCs w:val="24"/>
          <w:rtl/>
        </w:rPr>
        <w:t>הורשעו בפסק דין חלוט ב</w:t>
      </w:r>
      <w:r w:rsidRPr="006439B0">
        <w:rPr>
          <w:rFonts w:ascii="Times New Roman" w:hAnsi="Times New Roman" w:cs="David" w:hint="cs"/>
          <w:sz w:val="24"/>
          <w:szCs w:val="24"/>
          <w:rtl/>
        </w:rPr>
        <w:t>יותר מ</w:t>
      </w:r>
      <w:r w:rsidRPr="006439B0">
        <w:rPr>
          <w:rFonts w:ascii="Times New Roman" w:hAnsi="Times New Roman" w:cs="David"/>
          <w:sz w:val="24"/>
          <w:szCs w:val="24"/>
          <w:rtl/>
        </w:rPr>
        <w:t>שתי עבירות לפי חוק עובדים זרים</w:t>
      </w:r>
      <w:r w:rsidRPr="006439B0">
        <w:rPr>
          <w:rFonts w:ascii="Times New Roman" w:hAnsi="Times New Roman" w:cs="David" w:hint="cs"/>
          <w:sz w:val="24"/>
          <w:szCs w:val="24"/>
          <w:rtl/>
        </w:rPr>
        <w:t xml:space="preserve"> ו/או לפי חוק שכר מינימום.</w:t>
      </w:r>
    </w:p>
    <w:p w:rsidR="006439B0" w:rsidRPr="006439B0" w:rsidRDefault="006439B0" w:rsidP="006439B0">
      <w:pPr>
        <w:numPr>
          <w:ilvl w:val="0"/>
          <w:numId w:val="5"/>
        </w:numPr>
        <w:spacing w:after="0" w:line="360" w:lineRule="auto"/>
        <w:jc w:val="both"/>
        <w:rPr>
          <w:rFonts w:ascii="Times New Roman" w:hAnsi="Times New Roman" w:cs="David"/>
          <w:sz w:val="24"/>
          <w:szCs w:val="24"/>
          <w:rtl/>
        </w:rPr>
      </w:pPr>
      <w:r w:rsidRPr="006439B0">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6439B0">
        <w:rPr>
          <w:rFonts w:ascii="Times New Roman" w:hAnsi="Times New Roman" w:cs="Times New Roman" w:hint="cs"/>
          <w:sz w:val="16"/>
          <w:szCs w:val="16"/>
          <w:rtl/>
          <w:lang w:val="x-none" w:eastAsia="x-none"/>
        </w:rPr>
        <w:t xml:space="preserve"> </w:t>
      </w:r>
      <w:r w:rsidRPr="006439B0">
        <w:rPr>
          <w:rFonts w:ascii="Times New Roman" w:hAnsi="Times New Roman" w:cs="David" w:hint="cs"/>
          <w:sz w:val="24"/>
          <w:szCs w:val="24"/>
          <w:rtl/>
        </w:rPr>
        <w:t xml:space="preserve">האחרון להגשת הצעות למכרז זה.  </w:t>
      </w:r>
    </w:p>
    <w:p w:rsidR="006439B0" w:rsidRPr="006439B0" w:rsidRDefault="006439B0" w:rsidP="006439B0">
      <w:pPr>
        <w:spacing w:after="0" w:line="360" w:lineRule="auto"/>
        <w:ind w:firstLine="720"/>
        <w:rPr>
          <w:rFonts w:ascii="Times New Roman" w:hAnsi="Times New Roman" w:cs="David"/>
          <w:sz w:val="24"/>
          <w:szCs w:val="24"/>
          <w:rtl/>
        </w:rPr>
      </w:pPr>
      <w:r w:rsidRPr="006439B0">
        <w:rPr>
          <w:rFonts w:ascii="Times New Roman" w:hAnsi="Times New Roman" w:cs="David"/>
          <w:sz w:val="24"/>
          <w:szCs w:val="24"/>
          <w:rtl/>
        </w:rPr>
        <w:t xml:space="preserve">לעניין סעיף זה – </w:t>
      </w:r>
    </w:p>
    <w:p w:rsidR="006439B0" w:rsidRPr="006439B0" w:rsidRDefault="006439B0" w:rsidP="006439B0">
      <w:pPr>
        <w:spacing w:after="0" w:line="360" w:lineRule="auto"/>
        <w:ind w:left="720"/>
        <w:rPr>
          <w:rFonts w:ascii="Times New Roman" w:hAnsi="Times New Roman" w:cs="David"/>
          <w:sz w:val="24"/>
          <w:szCs w:val="24"/>
          <w:rtl/>
        </w:rPr>
      </w:pPr>
      <w:r w:rsidRPr="006439B0">
        <w:rPr>
          <w:rFonts w:ascii="Times New Roman" w:hAnsi="Times New Roman" w:cs="David"/>
          <w:sz w:val="24"/>
          <w:szCs w:val="24"/>
          <w:rtl/>
        </w:rPr>
        <w:t xml:space="preserve">"אמצעי שליטה", "החזקה" ו- "שליטה" – כמשמעותם בחוק הבנקאות (רישוי), תשמ"א- 1981. </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ab/>
        <w:t>"בעל זיקה" - כל אחד מאלה:</w:t>
      </w:r>
    </w:p>
    <w:p w:rsidR="006439B0" w:rsidRPr="006439B0" w:rsidRDefault="006439B0" w:rsidP="006439B0">
      <w:pPr>
        <w:spacing w:after="0" w:line="360" w:lineRule="auto"/>
        <w:ind w:left="720" w:hanging="720"/>
        <w:rPr>
          <w:rFonts w:ascii="Times New Roman" w:hAnsi="Times New Roman" w:cs="David"/>
          <w:sz w:val="24"/>
          <w:szCs w:val="24"/>
          <w:rtl/>
        </w:rPr>
      </w:pPr>
      <w:r w:rsidRPr="006439B0">
        <w:rPr>
          <w:rFonts w:ascii="Times New Roman" w:hAnsi="Times New Roman" w:cs="David"/>
          <w:sz w:val="24"/>
          <w:szCs w:val="24"/>
          <w:rtl/>
        </w:rPr>
        <w:tab/>
        <w:t>(1)</w:t>
      </w:r>
      <w:r w:rsidRPr="006439B0">
        <w:rPr>
          <w:rFonts w:ascii="Times New Roman" w:hAnsi="Times New Roman" w:cs="David"/>
          <w:sz w:val="24"/>
          <w:szCs w:val="24"/>
          <w:rtl/>
        </w:rPr>
        <w:tab/>
        <w:t>חבר בני אדם שנשלט על ידי נותן השירותים.</w:t>
      </w:r>
    </w:p>
    <w:p w:rsidR="006439B0" w:rsidRPr="006439B0" w:rsidRDefault="006439B0" w:rsidP="006439B0">
      <w:pPr>
        <w:spacing w:after="0" w:line="360" w:lineRule="auto"/>
        <w:ind w:left="1440" w:hanging="720"/>
        <w:rPr>
          <w:rFonts w:ascii="Times New Roman" w:hAnsi="Times New Roman" w:cs="David"/>
          <w:sz w:val="24"/>
          <w:szCs w:val="24"/>
          <w:rtl/>
        </w:rPr>
      </w:pPr>
      <w:r w:rsidRPr="006439B0">
        <w:rPr>
          <w:rFonts w:ascii="Times New Roman" w:hAnsi="Times New Roman" w:cs="David"/>
          <w:sz w:val="24"/>
          <w:szCs w:val="24"/>
          <w:rtl/>
        </w:rPr>
        <w:t>(2)</w:t>
      </w:r>
      <w:r w:rsidRPr="006439B0">
        <w:rPr>
          <w:rFonts w:ascii="Times New Roman" w:hAnsi="Times New Roman" w:cs="David"/>
          <w:sz w:val="24"/>
          <w:szCs w:val="24"/>
          <w:rtl/>
        </w:rPr>
        <w:tab/>
        <w:t>אם נותן השירותים הוא חבר בני אדם, אחד מאלה:</w:t>
      </w:r>
    </w:p>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ab/>
      </w:r>
      <w:r w:rsidRPr="006439B0">
        <w:rPr>
          <w:rFonts w:ascii="Times New Roman" w:hAnsi="Times New Roman" w:cs="David"/>
          <w:sz w:val="24"/>
          <w:szCs w:val="24"/>
          <w:rtl/>
        </w:rPr>
        <w:tab/>
        <w:t>(א)</w:t>
      </w:r>
      <w:r w:rsidRPr="006439B0">
        <w:rPr>
          <w:rFonts w:ascii="Times New Roman" w:hAnsi="Times New Roman" w:cs="David"/>
          <w:sz w:val="24"/>
          <w:szCs w:val="24"/>
          <w:rtl/>
        </w:rPr>
        <w:tab/>
        <w:t>בעל השליטה בו</w:t>
      </w:r>
      <w:r w:rsidRPr="006439B0">
        <w:rPr>
          <w:rFonts w:ascii="Times New Roman" w:hAnsi="Times New Roman" w:cs="David"/>
          <w:sz w:val="24"/>
          <w:szCs w:val="24"/>
        </w:rPr>
        <w:t>;</w:t>
      </w:r>
    </w:p>
    <w:p w:rsidR="006439B0" w:rsidRPr="006439B0" w:rsidRDefault="006439B0" w:rsidP="006439B0">
      <w:pPr>
        <w:spacing w:after="0" w:line="360" w:lineRule="auto"/>
        <w:ind w:left="1440" w:hanging="1440"/>
        <w:rPr>
          <w:rFonts w:ascii="Times New Roman" w:hAnsi="Times New Roman" w:cs="David"/>
          <w:sz w:val="24"/>
          <w:szCs w:val="24"/>
          <w:rtl/>
        </w:rPr>
      </w:pPr>
      <w:r w:rsidRPr="006439B0">
        <w:rPr>
          <w:rFonts w:ascii="Times New Roman" w:hAnsi="Times New Roman" w:cs="David"/>
          <w:sz w:val="24"/>
          <w:szCs w:val="24"/>
        </w:rPr>
        <w:tab/>
      </w:r>
      <w:r w:rsidRPr="006439B0">
        <w:rPr>
          <w:rFonts w:ascii="Times New Roman" w:hAnsi="Times New Roman" w:cs="David"/>
          <w:sz w:val="24"/>
          <w:szCs w:val="24"/>
          <w:rtl/>
        </w:rPr>
        <w:t>(ב)</w:t>
      </w:r>
      <w:r w:rsidRPr="006439B0">
        <w:rPr>
          <w:rFonts w:ascii="Times New Roman" w:hAnsi="Times New Roman" w:cs="David"/>
          <w:sz w:val="24"/>
          <w:szCs w:val="24"/>
          <w:rtl/>
        </w:rPr>
        <w:tab/>
        <w:t xml:space="preserve">חבר בני אדם שהרכב בעלי מניותיו או שותפיו, לפי </w:t>
      </w:r>
      <w:r w:rsidRPr="006439B0">
        <w:rPr>
          <w:rFonts w:ascii="Times New Roman" w:hAnsi="Times New Roman" w:cs="David" w:hint="cs"/>
          <w:sz w:val="24"/>
          <w:szCs w:val="24"/>
          <w:rtl/>
        </w:rPr>
        <w:t>העניי</w:t>
      </w:r>
      <w:r w:rsidRPr="006439B0">
        <w:rPr>
          <w:rFonts w:ascii="Times New Roman" w:hAnsi="Times New Roman" w:cs="David" w:hint="eastAsia"/>
          <w:sz w:val="24"/>
          <w:szCs w:val="24"/>
          <w:rtl/>
        </w:rPr>
        <w:t>ן</w:t>
      </w:r>
      <w:r w:rsidRPr="006439B0">
        <w:rPr>
          <w:rFonts w:ascii="Times New Roman" w:hAnsi="Times New Roman" w:cs="David"/>
          <w:sz w:val="24"/>
          <w:szCs w:val="24"/>
          <w:rtl/>
        </w:rPr>
        <w:t xml:space="preserve">, דומה </w:t>
      </w:r>
    </w:p>
    <w:p w:rsidR="006439B0" w:rsidRPr="006439B0" w:rsidRDefault="006439B0" w:rsidP="006439B0">
      <w:pPr>
        <w:spacing w:after="0" w:line="360" w:lineRule="auto"/>
        <w:ind w:left="2160"/>
        <w:rPr>
          <w:rFonts w:ascii="Times New Roman" w:hAnsi="Times New Roman" w:cs="David"/>
          <w:sz w:val="24"/>
          <w:szCs w:val="24"/>
          <w:rtl/>
        </w:rPr>
      </w:pPr>
      <w:r w:rsidRPr="006439B0">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6439B0">
        <w:rPr>
          <w:rFonts w:ascii="Times New Roman" w:hAnsi="Times New Roman" w:cs="David"/>
          <w:sz w:val="24"/>
          <w:szCs w:val="24"/>
        </w:rPr>
        <w:t>;</w:t>
      </w:r>
    </w:p>
    <w:p w:rsidR="006439B0" w:rsidRPr="006439B0" w:rsidRDefault="006439B0" w:rsidP="006439B0">
      <w:pPr>
        <w:spacing w:after="0" w:line="360" w:lineRule="auto"/>
        <w:ind w:left="2160" w:hanging="720"/>
        <w:rPr>
          <w:rFonts w:ascii="Times New Roman" w:hAnsi="Times New Roman" w:cs="David"/>
          <w:sz w:val="24"/>
          <w:szCs w:val="24"/>
          <w:rtl/>
        </w:rPr>
      </w:pPr>
      <w:r w:rsidRPr="006439B0">
        <w:rPr>
          <w:rFonts w:ascii="Times New Roman" w:hAnsi="Times New Roman" w:cs="David"/>
          <w:sz w:val="24"/>
          <w:szCs w:val="24"/>
          <w:rtl/>
        </w:rPr>
        <w:t xml:space="preserve">(ג) </w:t>
      </w:r>
      <w:r w:rsidRPr="006439B0">
        <w:rPr>
          <w:rFonts w:ascii="Times New Roman" w:hAnsi="Times New Roman" w:cs="David"/>
          <w:sz w:val="24"/>
          <w:szCs w:val="24"/>
          <w:rtl/>
        </w:rPr>
        <w:tab/>
        <w:t>מי שאחראי מטעם נותן השירותים על תשלום שכר העבודה</w:t>
      </w:r>
      <w:r w:rsidRPr="006439B0">
        <w:rPr>
          <w:rFonts w:ascii="Times New Roman" w:hAnsi="Times New Roman" w:cs="David"/>
          <w:sz w:val="24"/>
          <w:szCs w:val="24"/>
        </w:rPr>
        <w:t>;</w:t>
      </w:r>
    </w:p>
    <w:p w:rsidR="006439B0" w:rsidRPr="006439B0" w:rsidRDefault="006439B0" w:rsidP="006439B0">
      <w:pPr>
        <w:spacing w:after="0" w:line="360" w:lineRule="auto"/>
        <w:ind w:left="1440" w:hanging="720"/>
        <w:rPr>
          <w:rFonts w:ascii="Times New Roman" w:hAnsi="Times New Roman" w:cs="David"/>
          <w:sz w:val="24"/>
          <w:szCs w:val="24"/>
        </w:rPr>
      </w:pPr>
      <w:r w:rsidRPr="006439B0">
        <w:rPr>
          <w:rFonts w:ascii="Times New Roman" w:hAnsi="Times New Roman" w:cs="David"/>
          <w:sz w:val="24"/>
          <w:szCs w:val="24"/>
          <w:rtl/>
        </w:rPr>
        <w:t>(3)</w:t>
      </w:r>
      <w:r w:rsidRPr="006439B0">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6439B0">
        <w:rPr>
          <w:rFonts w:ascii="Times New Roman" w:hAnsi="Times New Roman" w:cs="David"/>
          <w:sz w:val="24"/>
          <w:szCs w:val="24"/>
        </w:rPr>
        <w:t>;</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ab/>
      </w:r>
    </w:p>
    <w:p w:rsidR="006439B0" w:rsidRPr="006439B0" w:rsidRDefault="006439B0" w:rsidP="006439B0">
      <w:pPr>
        <w:spacing w:after="0" w:line="360" w:lineRule="auto"/>
        <w:ind w:left="720"/>
        <w:rPr>
          <w:rFonts w:ascii="Times New Roman" w:hAnsi="Times New Roman" w:cs="David"/>
          <w:sz w:val="24"/>
          <w:szCs w:val="24"/>
          <w:rtl/>
        </w:rPr>
      </w:pPr>
      <w:r w:rsidRPr="006439B0">
        <w:rPr>
          <w:rFonts w:ascii="Times New Roman" w:hAnsi="Times New Roman" w:cs="David"/>
          <w:sz w:val="24"/>
          <w:szCs w:val="24"/>
          <w:rtl/>
        </w:rPr>
        <w:lastRenderedPageBreak/>
        <w:t>"הורשע" – הורשע בפסק דין חלוט, בעבירה לפי חוק שכר מינימום</w:t>
      </w:r>
      <w:r w:rsidRPr="006439B0">
        <w:rPr>
          <w:rFonts w:ascii="Times New Roman" w:hAnsi="Times New Roman" w:cs="David" w:hint="cs"/>
          <w:sz w:val="24"/>
          <w:szCs w:val="24"/>
          <w:rtl/>
        </w:rPr>
        <w:t xml:space="preserve"> או חוק עובדים זרים</w:t>
      </w:r>
      <w:r w:rsidRPr="006439B0">
        <w:rPr>
          <w:rFonts w:ascii="Times New Roman" w:hAnsi="Times New Roman" w:cs="David"/>
          <w:sz w:val="24"/>
          <w:szCs w:val="24"/>
          <w:rtl/>
        </w:rPr>
        <w:t xml:space="preserve"> שנעברה אחרי יום כ"ה בחשון התשס"ג (31.10.2002). </w:t>
      </w:r>
    </w:p>
    <w:p w:rsidR="006439B0" w:rsidRPr="006439B0" w:rsidRDefault="006439B0" w:rsidP="006439B0">
      <w:pPr>
        <w:spacing w:after="0" w:line="360" w:lineRule="auto"/>
        <w:ind w:left="720"/>
        <w:rPr>
          <w:rFonts w:ascii="Times New Roman" w:hAnsi="Times New Roman" w:cs="David"/>
          <w:sz w:val="24"/>
          <w:szCs w:val="24"/>
          <w:rtl/>
        </w:rPr>
      </w:pPr>
      <w:r w:rsidRPr="006439B0">
        <w:rPr>
          <w:rFonts w:ascii="Times New Roman" w:hAnsi="Times New Roman" w:cs="David"/>
          <w:sz w:val="24"/>
          <w:szCs w:val="24"/>
          <w:rtl/>
        </w:rPr>
        <w:t>"חוק עובדים זרים" – חוק עובדים זרים , התשנ"א- 1991.</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ab/>
        <w:t xml:space="preserve">"חוק שכר מינימום" – חוק שכר מינימום, התשמ"ז- 1987. </w:t>
      </w:r>
    </w:p>
    <w:p w:rsidR="006439B0" w:rsidRPr="006439B0" w:rsidRDefault="006439B0" w:rsidP="006439B0">
      <w:pPr>
        <w:spacing w:after="0" w:line="360" w:lineRule="auto"/>
        <w:ind w:left="720"/>
        <w:rPr>
          <w:rFonts w:ascii="Times New Roman" w:hAnsi="Times New Roman" w:cs="David"/>
          <w:sz w:val="24"/>
          <w:szCs w:val="24"/>
          <w:rtl/>
        </w:rPr>
      </w:pPr>
      <w:r w:rsidRPr="006439B0">
        <w:rPr>
          <w:rFonts w:ascii="Times New Roman" w:hAnsi="Times New Roman" w:cs="David"/>
          <w:sz w:val="24"/>
          <w:szCs w:val="24"/>
          <w:rtl/>
        </w:rPr>
        <w:t>"שליטה מהותית" – החזקה של שלושה רבעים או יותר בסוג מסוים של אמצעי שליטה בחבר בני אדם.</w:t>
      </w:r>
    </w:p>
    <w:p w:rsidR="006439B0" w:rsidRPr="006439B0" w:rsidRDefault="006439B0" w:rsidP="006439B0">
      <w:pPr>
        <w:spacing w:after="0" w:line="360" w:lineRule="auto"/>
        <w:ind w:left="720"/>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b/>
          <w:bCs/>
          <w:sz w:val="24"/>
          <w:szCs w:val="24"/>
          <w:rtl/>
        </w:rPr>
      </w:pPr>
      <w:r w:rsidRPr="006439B0">
        <w:rPr>
          <w:rFonts w:ascii="Times New Roman" w:hAnsi="Times New Roman" w:cs="David"/>
          <w:b/>
          <w:bCs/>
          <w:sz w:val="24"/>
          <w:szCs w:val="24"/>
          <w:rtl/>
        </w:rPr>
        <w:br/>
      </w:r>
    </w:p>
    <w:p w:rsidR="006439B0" w:rsidRPr="006439B0" w:rsidRDefault="006439B0" w:rsidP="006439B0">
      <w:pPr>
        <w:tabs>
          <w:tab w:val="left" w:pos="753"/>
        </w:tabs>
        <w:spacing w:after="0" w:line="360" w:lineRule="auto"/>
        <w:ind w:left="720" w:hanging="720"/>
        <w:jc w:val="both"/>
        <w:rPr>
          <w:rFonts w:ascii="Times New Roman" w:hAnsi="Times New Roman" w:cs="David"/>
          <w:sz w:val="24"/>
          <w:szCs w:val="24"/>
          <w:rtl/>
        </w:rPr>
      </w:pPr>
      <w:r w:rsidRPr="006439B0">
        <w:rPr>
          <w:rFonts w:ascii="Times New Roman" w:hAnsi="Times New Roman" w:cs="David" w:hint="cs"/>
          <w:sz w:val="24"/>
          <w:szCs w:val="24"/>
          <w:rtl/>
        </w:rPr>
        <w:tab/>
      </w: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 xml:space="preserve"> _____________                                                                              _______________</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תאריך                                                                                                 שם המצהיר + חתימה</w:t>
      </w: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b/>
          <w:bCs/>
          <w:sz w:val="24"/>
          <w:szCs w:val="24"/>
          <w:rtl/>
        </w:rPr>
      </w:pPr>
      <w:r w:rsidRPr="006439B0">
        <w:rPr>
          <w:rFonts w:ascii="Times New Roman" w:hAnsi="Times New Roman" w:cs="David"/>
          <w:b/>
          <w:bCs/>
          <w:sz w:val="24"/>
          <w:szCs w:val="24"/>
          <w:rtl/>
        </w:rPr>
        <w:tab/>
        <w:t>אימות חתימה</w:t>
      </w: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r w:rsidRPr="006439B0">
        <w:rPr>
          <w:rFonts w:ascii="Times New Roman" w:hAnsi="Times New Roman" w:cs="David"/>
          <w:sz w:val="24"/>
          <w:szCs w:val="24"/>
          <w:rtl/>
        </w:rPr>
        <w:t>אני הח"מ</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עו"ד</w:t>
      </w:r>
      <w:r w:rsidRPr="006439B0">
        <w:rPr>
          <w:rFonts w:ascii="Times New Roman" w:hAnsi="Times New Roman" w:cs="David" w:hint="cs"/>
          <w:sz w:val="24"/>
          <w:szCs w:val="24"/>
          <w:u w:val="single"/>
          <w:rtl/>
        </w:rPr>
        <w:t xml:space="preserve">                  </w:t>
      </w:r>
      <w:r w:rsidRPr="006439B0">
        <w:rPr>
          <w:rFonts w:ascii="Times New Roman" w:hAnsi="Times New Roman" w:cs="David"/>
          <w:sz w:val="24"/>
          <w:szCs w:val="24"/>
          <w:u w:val="single"/>
          <w:rtl/>
        </w:rPr>
        <w:t xml:space="preserve"> </w:t>
      </w:r>
      <w:r w:rsidRPr="006439B0">
        <w:rPr>
          <w:rFonts w:ascii="Times New Roman" w:hAnsi="Times New Roman" w:cs="David" w:hint="cs"/>
          <w:sz w:val="24"/>
          <w:szCs w:val="24"/>
          <w:u w:val="single"/>
          <w:rtl/>
        </w:rPr>
        <w:t xml:space="preserve">       </w:t>
      </w:r>
      <w:r w:rsidRPr="006439B0">
        <w:rPr>
          <w:rFonts w:ascii="Times New Roman" w:hAnsi="Times New Roman" w:cs="David" w:hint="cs"/>
          <w:sz w:val="24"/>
          <w:szCs w:val="24"/>
          <w:rtl/>
        </w:rPr>
        <w:t xml:space="preserve">  מ.ר </w:t>
      </w:r>
      <w:r w:rsidRPr="006439B0">
        <w:rPr>
          <w:rFonts w:ascii="Times New Roman" w:hAnsi="Times New Roman" w:cs="David" w:hint="cs"/>
          <w:sz w:val="24"/>
          <w:szCs w:val="24"/>
          <w:u w:val="single"/>
          <w:rtl/>
        </w:rPr>
        <w:t xml:space="preserve">                </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מאשר בזאת כי</w:t>
      </w:r>
      <w:r w:rsidRPr="006439B0">
        <w:rPr>
          <w:rFonts w:ascii="Times New Roman" w:hAnsi="Times New Roman" w:cs="David" w:hint="cs"/>
          <w:sz w:val="24"/>
          <w:szCs w:val="24"/>
          <w:rtl/>
        </w:rPr>
        <w:t xml:space="preserve"> ביום </w:t>
      </w:r>
      <w:r w:rsidRPr="006439B0">
        <w:rPr>
          <w:rFonts w:ascii="Times New Roman" w:hAnsi="Times New Roman" w:cs="David"/>
          <w:sz w:val="24"/>
          <w:szCs w:val="24"/>
          <w:rtl/>
        </w:rPr>
        <w:t>___________</w:t>
      </w:r>
      <w:r w:rsidRPr="006439B0">
        <w:rPr>
          <w:rFonts w:ascii="Times New Roman" w:hAnsi="Times New Roman" w:cs="David" w:hint="cs"/>
          <w:sz w:val="24"/>
          <w:szCs w:val="24"/>
          <w:rtl/>
        </w:rPr>
        <w:t>הופיע/ה בפני במשרדי מר/גב'</w:t>
      </w:r>
      <w:r w:rsidRPr="006439B0">
        <w:rPr>
          <w:rFonts w:ascii="Times New Roman" w:hAnsi="Times New Roman" w:cs="David"/>
          <w:sz w:val="24"/>
          <w:szCs w:val="24"/>
          <w:u w:val="single"/>
          <w:rtl/>
        </w:rPr>
        <w:tab/>
      </w:r>
      <w:r w:rsidRPr="006439B0">
        <w:rPr>
          <w:rFonts w:ascii="Times New Roman" w:hAnsi="Times New Roman" w:cs="David" w:hint="cs"/>
          <w:sz w:val="24"/>
          <w:szCs w:val="24"/>
          <w:u w:val="single"/>
          <w:rtl/>
        </w:rPr>
        <w:tab/>
      </w:r>
      <w:r w:rsidRPr="006439B0">
        <w:rPr>
          <w:rFonts w:ascii="Times New Roman" w:hAnsi="Times New Roman" w:cs="David"/>
          <w:sz w:val="24"/>
          <w:szCs w:val="24"/>
          <w:rtl/>
        </w:rPr>
        <w:t>אשר זיהה את עצמו</w:t>
      </w:r>
      <w:r w:rsidRPr="006439B0">
        <w:rPr>
          <w:rFonts w:ascii="Times New Roman" w:hAnsi="Times New Roman" w:cs="David" w:hint="cs"/>
          <w:sz w:val="24"/>
          <w:szCs w:val="24"/>
          <w:rtl/>
        </w:rPr>
        <w:t>/ה</w:t>
      </w:r>
      <w:r w:rsidRPr="006439B0">
        <w:rPr>
          <w:rFonts w:ascii="Times New Roman" w:hAnsi="Times New Roman" w:cs="David"/>
          <w:sz w:val="24"/>
          <w:szCs w:val="24"/>
          <w:rtl/>
        </w:rPr>
        <w:t xml:space="preserve"> באמצעות ת.ז.</w:t>
      </w:r>
      <w:r w:rsidRPr="006439B0">
        <w:rPr>
          <w:rFonts w:ascii="Times New Roman" w:hAnsi="Times New Roman" w:cs="David" w:hint="cs"/>
          <w:sz w:val="24"/>
          <w:szCs w:val="24"/>
          <w:rtl/>
        </w:rPr>
        <w:t xml:space="preserve"> מס'</w:t>
      </w:r>
      <w:r w:rsidRPr="006439B0">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6439B0">
        <w:rPr>
          <w:rFonts w:ascii="Times New Roman" w:hAnsi="Times New Roman" w:cs="David" w:hint="cs"/>
          <w:sz w:val="24"/>
          <w:szCs w:val="24"/>
          <w:rtl/>
        </w:rPr>
        <w:t>/ה</w:t>
      </w:r>
      <w:r w:rsidRPr="006439B0">
        <w:rPr>
          <w:rFonts w:ascii="Times New Roman" w:hAnsi="Times New Roman" w:cs="David"/>
          <w:sz w:val="24"/>
          <w:szCs w:val="24"/>
          <w:rtl/>
        </w:rPr>
        <w:t xml:space="preserve"> על הצהרה זו בפני.</w:t>
      </w: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r w:rsidRPr="006439B0">
        <w:rPr>
          <w:rFonts w:ascii="Times New Roman" w:hAnsi="Times New Roman" w:cs="David"/>
          <w:sz w:val="24"/>
          <w:szCs w:val="24"/>
          <w:rtl/>
        </w:rPr>
        <w:t>___________              _____________                          _____________</w:t>
      </w:r>
    </w:p>
    <w:p w:rsidR="006439B0" w:rsidRPr="006439B0" w:rsidRDefault="006439B0" w:rsidP="006439B0">
      <w:pPr>
        <w:spacing w:after="0" w:line="360" w:lineRule="auto"/>
        <w:ind w:left="-58"/>
        <w:rPr>
          <w:rFonts w:ascii="Times New Roman" w:hAnsi="Times New Roman" w:cs="David"/>
          <w:sz w:val="24"/>
          <w:szCs w:val="24"/>
        </w:rPr>
      </w:pPr>
      <w:r w:rsidRPr="006439B0">
        <w:rPr>
          <w:rFonts w:ascii="Times New Roman" w:hAnsi="Times New Roman" w:cs="David"/>
          <w:sz w:val="24"/>
          <w:szCs w:val="24"/>
          <w:rtl/>
        </w:rPr>
        <w:t xml:space="preserve">        שם                             חותמת וחתימה                                   תאריך</w:t>
      </w: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ab/>
      </w:r>
      <w:r w:rsidRPr="006439B0">
        <w:rPr>
          <w:rFonts w:ascii="Times New Roman" w:hAnsi="Times New Roman" w:cs="David" w:hint="cs"/>
          <w:sz w:val="24"/>
          <w:szCs w:val="24"/>
          <w:rtl/>
        </w:rPr>
        <w:tab/>
      </w:r>
      <w:r w:rsidRPr="006439B0">
        <w:rPr>
          <w:rFonts w:ascii="Times New Roman" w:hAnsi="Times New Roman" w:cs="David" w:hint="cs"/>
          <w:sz w:val="24"/>
          <w:szCs w:val="24"/>
          <w:rtl/>
        </w:rPr>
        <w:tab/>
      </w:r>
      <w:r w:rsidRPr="006439B0">
        <w:rPr>
          <w:rFonts w:ascii="Times New Roman" w:hAnsi="Times New Roman" w:cs="David" w:hint="cs"/>
          <w:sz w:val="24"/>
          <w:szCs w:val="24"/>
          <w:rtl/>
        </w:rPr>
        <w:tab/>
      </w:r>
      <w:r w:rsidRPr="006439B0">
        <w:rPr>
          <w:rFonts w:ascii="Times New Roman" w:hAnsi="Times New Roman" w:cs="David" w:hint="cs"/>
          <w:sz w:val="24"/>
          <w:szCs w:val="24"/>
          <w:rtl/>
        </w:rPr>
        <w:tab/>
      </w:r>
      <w:r w:rsidRPr="006439B0">
        <w:rPr>
          <w:rFonts w:ascii="Times New Roman" w:hAnsi="Times New Roman" w:cs="David" w:hint="cs"/>
          <w:sz w:val="24"/>
          <w:szCs w:val="24"/>
          <w:rtl/>
        </w:rPr>
        <w:tab/>
      </w:r>
      <w:r w:rsidRPr="006439B0">
        <w:rPr>
          <w:rFonts w:ascii="Times New Roman" w:hAnsi="Times New Roman" w:cs="David" w:hint="cs"/>
          <w:sz w:val="24"/>
          <w:szCs w:val="24"/>
          <w:rtl/>
        </w:rPr>
        <w:tab/>
      </w:r>
    </w:p>
    <w:p w:rsidR="006439B0" w:rsidRPr="006439B0" w:rsidRDefault="006439B0" w:rsidP="006439B0">
      <w:pPr>
        <w:spacing w:after="0" w:line="360" w:lineRule="auto"/>
        <w:ind w:left="-58"/>
        <w:jc w:val="right"/>
        <w:rPr>
          <w:rFonts w:ascii="Times New Roman" w:hAnsi="Times New Roman" w:cs="David"/>
          <w:b/>
          <w:bCs/>
          <w:i/>
          <w:iCs/>
          <w:sz w:val="24"/>
          <w:szCs w:val="24"/>
          <w:u w:val="single"/>
          <w:rtl/>
        </w:rPr>
      </w:pPr>
      <w:r w:rsidRPr="006439B0">
        <w:rPr>
          <w:rFonts w:ascii="Times New Roman" w:hAnsi="Times New Roman" w:cs="David"/>
          <w:b/>
          <w:bCs/>
          <w:i/>
          <w:iCs/>
          <w:sz w:val="24"/>
          <w:szCs w:val="24"/>
          <w:u w:val="single"/>
          <w:rtl/>
        </w:rPr>
        <w:br w:type="page"/>
      </w:r>
    </w:p>
    <w:p w:rsidR="006439B0" w:rsidRPr="006439B0" w:rsidRDefault="006439B0" w:rsidP="006439B0">
      <w:pPr>
        <w:spacing w:after="0" w:line="360" w:lineRule="auto"/>
        <w:ind w:left="-58"/>
        <w:jc w:val="right"/>
        <w:rPr>
          <w:rFonts w:ascii="Times New Roman" w:hAnsi="Times New Roman" w:cs="David"/>
          <w:b/>
          <w:bCs/>
          <w:i/>
          <w:iCs/>
          <w:sz w:val="24"/>
          <w:szCs w:val="24"/>
          <w:u w:val="single"/>
          <w:rtl/>
        </w:rPr>
      </w:pPr>
    </w:p>
    <w:p w:rsidR="006439B0" w:rsidRPr="006439B0" w:rsidRDefault="006439B0" w:rsidP="006439B0">
      <w:pPr>
        <w:keepNext/>
        <w:spacing w:after="0" w:line="360" w:lineRule="auto"/>
        <w:jc w:val="right"/>
        <w:outlineLvl w:val="1"/>
        <w:rPr>
          <w:rFonts w:ascii="Times New Roman" w:hAnsi="Times New Roman" w:cs="David"/>
          <w:b/>
          <w:bCs/>
          <w:sz w:val="24"/>
          <w:szCs w:val="24"/>
          <w:u w:val="single"/>
          <w:rtl/>
        </w:rPr>
      </w:pPr>
      <w:r w:rsidRPr="006439B0">
        <w:rPr>
          <w:rFonts w:ascii="Times New Roman" w:hAnsi="Times New Roman" w:cs="David"/>
          <w:b/>
          <w:bCs/>
          <w:sz w:val="24"/>
          <w:szCs w:val="24"/>
          <w:u w:val="single"/>
          <w:rtl/>
        </w:rPr>
        <w:t>נספח א</w:t>
      </w:r>
      <w:r w:rsidRPr="006439B0">
        <w:rPr>
          <w:rFonts w:ascii="Times New Roman" w:hAnsi="Times New Roman" w:cs="David" w:hint="cs"/>
          <w:b/>
          <w:bCs/>
          <w:sz w:val="24"/>
          <w:szCs w:val="24"/>
          <w:u w:val="single"/>
          <w:rtl/>
        </w:rPr>
        <w:t xml:space="preserve">1  </w:t>
      </w:r>
      <w:r w:rsidRPr="006439B0">
        <w:rPr>
          <w:rFonts w:ascii="Times New Roman" w:hAnsi="Times New Roman" w:cs="David"/>
          <w:b/>
          <w:bCs/>
          <w:sz w:val="24"/>
          <w:szCs w:val="24"/>
          <w:u w:val="single"/>
          <w:rtl/>
        </w:rPr>
        <w:t>–</w:t>
      </w:r>
      <w:r w:rsidRPr="006439B0">
        <w:rPr>
          <w:rFonts w:ascii="Times New Roman" w:hAnsi="Times New Roman" w:cs="David" w:hint="cs"/>
          <w:b/>
          <w:bCs/>
          <w:sz w:val="24"/>
          <w:szCs w:val="24"/>
          <w:u w:val="single"/>
          <w:rtl/>
        </w:rPr>
        <w:t xml:space="preserve"> אם המציע הינו תאגיד</w:t>
      </w:r>
    </w:p>
    <w:p w:rsidR="006439B0" w:rsidRPr="006439B0" w:rsidRDefault="006439B0" w:rsidP="006439B0">
      <w:pPr>
        <w:spacing w:after="0" w:line="360" w:lineRule="auto"/>
        <w:ind w:left="393"/>
        <w:jc w:val="center"/>
        <w:rPr>
          <w:rFonts w:ascii="Times New Roman" w:hAnsi="Times New Roman" w:cs="David"/>
          <w:b/>
          <w:bCs/>
          <w:sz w:val="24"/>
          <w:szCs w:val="24"/>
          <w:u w:val="single"/>
          <w:rtl/>
        </w:rPr>
      </w:pPr>
    </w:p>
    <w:p w:rsidR="006439B0" w:rsidRPr="006439B0" w:rsidRDefault="006439B0" w:rsidP="006439B0">
      <w:pPr>
        <w:spacing w:after="0" w:line="360" w:lineRule="auto"/>
        <w:ind w:left="393"/>
        <w:jc w:val="center"/>
        <w:rPr>
          <w:rFonts w:ascii="Times New Roman" w:hAnsi="Times New Roman" w:cs="David"/>
          <w:b/>
          <w:bCs/>
          <w:sz w:val="24"/>
          <w:szCs w:val="24"/>
          <w:u w:val="single"/>
          <w:rtl/>
        </w:rPr>
      </w:pPr>
      <w:r w:rsidRPr="006439B0">
        <w:rPr>
          <w:rFonts w:ascii="Times New Roman" w:hAnsi="Times New Roman" w:cs="David"/>
          <w:b/>
          <w:bCs/>
          <w:sz w:val="24"/>
          <w:szCs w:val="24"/>
          <w:u w:val="single"/>
          <w:rtl/>
        </w:rPr>
        <w:t>ב</w:t>
      </w:r>
      <w:r w:rsidRPr="006439B0">
        <w:rPr>
          <w:rFonts w:ascii="Times New Roman" w:hAnsi="Times New Roman" w:cs="David" w:hint="cs"/>
          <w:b/>
          <w:bCs/>
          <w:sz w:val="24"/>
          <w:szCs w:val="24"/>
          <w:u w:val="single"/>
          <w:rtl/>
        </w:rPr>
        <w:t xml:space="preserve">דבר קיום חוקי עבודה </w:t>
      </w:r>
    </w:p>
    <w:p w:rsidR="006439B0" w:rsidRPr="006439B0" w:rsidRDefault="006439B0" w:rsidP="006439B0">
      <w:pPr>
        <w:spacing w:after="0" w:line="360" w:lineRule="auto"/>
        <w:ind w:left="393"/>
        <w:jc w:val="center"/>
        <w:rPr>
          <w:rFonts w:ascii="Times New Roman" w:hAnsi="Times New Roman" w:cs="David"/>
          <w:b/>
          <w:bCs/>
          <w:sz w:val="24"/>
          <w:szCs w:val="24"/>
          <w:u w:val="single"/>
          <w:rtl/>
        </w:rPr>
      </w:pPr>
      <w:r w:rsidRPr="006439B0">
        <w:rPr>
          <w:rFonts w:ascii="Times New Roman" w:hAnsi="Times New Roman" w:cs="David" w:hint="cs"/>
          <w:b/>
          <w:bCs/>
          <w:sz w:val="24"/>
          <w:szCs w:val="24"/>
          <w:u w:val="single"/>
          <w:rtl/>
        </w:rPr>
        <w:t xml:space="preserve">בדבר </w:t>
      </w:r>
      <w:r w:rsidRPr="006439B0">
        <w:rPr>
          <w:rFonts w:ascii="Times New Roman" w:hAnsi="Times New Roman" w:cs="David"/>
          <w:b/>
          <w:bCs/>
          <w:sz w:val="24"/>
          <w:szCs w:val="24"/>
          <w:u w:val="single"/>
          <w:rtl/>
        </w:rPr>
        <w:t>העסקת עובדים זרים כדין ותשלום שכר מינימום</w:t>
      </w:r>
      <w:r w:rsidRPr="006439B0">
        <w:rPr>
          <w:rFonts w:ascii="Times New Roman" w:hAnsi="Times New Roman" w:cs="David" w:hint="cs"/>
          <w:b/>
          <w:bCs/>
          <w:sz w:val="24"/>
          <w:szCs w:val="24"/>
          <w:u w:val="single"/>
          <w:rtl/>
        </w:rPr>
        <w:t xml:space="preserve"> </w:t>
      </w:r>
    </w:p>
    <w:p w:rsidR="006439B0" w:rsidRPr="006439B0" w:rsidRDefault="006439B0" w:rsidP="006439B0">
      <w:pPr>
        <w:spacing w:after="0" w:line="24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ind w:left="-58"/>
        <w:jc w:val="both"/>
        <w:rPr>
          <w:rFonts w:ascii="Times New Roman" w:hAnsi="Times New Roman" w:cs="David"/>
          <w:sz w:val="24"/>
          <w:szCs w:val="24"/>
          <w:rtl/>
        </w:rPr>
      </w:pPr>
      <w:r w:rsidRPr="006439B0">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6439B0" w:rsidRPr="006439B0" w:rsidRDefault="006439B0" w:rsidP="006439B0">
      <w:pPr>
        <w:spacing w:after="0" w:line="360" w:lineRule="auto"/>
        <w:jc w:val="both"/>
        <w:rPr>
          <w:rFonts w:ascii="Times New Roman" w:hAnsi="Times New Roman" w:cs="David"/>
          <w:sz w:val="24"/>
          <w:szCs w:val="24"/>
          <w:rtl/>
        </w:rPr>
      </w:pPr>
    </w:p>
    <w:p w:rsidR="006439B0" w:rsidRPr="0078146C" w:rsidRDefault="006439B0" w:rsidP="00C90C72">
      <w:pPr>
        <w:pStyle w:val="aff0"/>
        <w:numPr>
          <w:ilvl w:val="3"/>
          <w:numId w:val="36"/>
        </w:numPr>
        <w:spacing w:line="360" w:lineRule="auto"/>
        <w:ind w:left="375" w:hanging="426"/>
        <w:rPr>
          <w:rFonts w:cs="David"/>
          <w:sz w:val="24"/>
          <w:szCs w:val="24"/>
          <w:rtl/>
        </w:rPr>
      </w:pPr>
      <w:r w:rsidRPr="0078146C">
        <w:rPr>
          <w:rFonts w:cs="David"/>
          <w:sz w:val="24"/>
          <w:szCs w:val="24"/>
          <w:rtl/>
        </w:rPr>
        <w:t>קיי</w:t>
      </w:r>
      <w:r w:rsidRPr="0078146C">
        <w:rPr>
          <w:rFonts w:cs="David" w:hint="cs"/>
          <w:sz w:val="24"/>
          <w:szCs w:val="24"/>
          <w:rtl/>
        </w:rPr>
        <w:t xml:space="preserve">מתי את </w:t>
      </w:r>
      <w:r w:rsidRPr="0078146C">
        <w:rPr>
          <w:rFonts w:cs="David"/>
          <w:sz w:val="24"/>
          <w:szCs w:val="24"/>
          <w:rtl/>
        </w:rPr>
        <w:t>כל חובותי</w:t>
      </w:r>
      <w:r w:rsidRPr="0078146C">
        <w:rPr>
          <w:rFonts w:cs="David" w:hint="cs"/>
          <w:sz w:val="24"/>
          <w:szCs w:val="24"/>
          <w:rtl/>
        </w:rPr>
        <w:t>י</w:t>
      </w:r>
      <w:r w:rsidRPr="0078146C">
        <w:rPr>
          <w:rFonts w:cs="David"/>
          <w:sz w:val="24"/>
          <w:szCs w:val="24"/>
          <w:rtl/>
        </w:rPr>
        <w:t xml:space="preserve"> לרבות</w:t>
      </w:r>
      <w:r w:rsidRPr="0078146C">
        <w:rPr>
          <w:rFonts w:cs="David" w:hint="cs"/>
          <w:sz w:val="24"/>
          <w:szCs w:val="24"/>
          <w:rtl/>
        </w:rPr>
        <w:t xml:space="preserve"> </w:t>
      </w:r>
      <w:r w:rsidRPr="0078146C">
        <w:rPr>
          <w:rFonts w:cs="David"/>
          <w:sz w:val="24"/>
          <w:szCs w:val="24"/>
          <w:rtl/>
        </w:rPr>
        <w:t>תשלום בשנה האחרונה, בשנת ______________, לכל עובדי</w:t>
      </w:r>
      <w:r w:rsidRPr="0078146C">
        <w:rPr>
          <w:rFonts w:cs="David" w:hint="cs"/>
          <w:sz w:val="24"/>
          <w:szCs w:val="24"/>
          <w:rtl/>
        </w:rPr>
        <w:t>י</w:t>
      </w:r>
      <w:r w:rsidRPr="0078146C">
        <w:rPr>
          <w:rFonts w:cs="David"/>
          <w:sz w:val="24"/>
          <w:szCs w:val="24"/>
          <w:rtl/>
        </w:rPr>
        <w:t xml:space="preserve"> כמתחייב מחוקי העבודה, צווי ההרחבה, ההסכמים הקיבוציים וההסכמים האישיים החלים עלי</w:t>
      </w:r>
      <w:r w:rsidRPr="0078146C">
        <w:rPr>
          <w:rFonts w:cs="David" w:hint="cs"/>
          <w:sz w:val="24"/>
          <w:szCs w:val="24"/>
          <w:rtl/>
        </w:rPr>
        <w:t>י</w:t>
      </w:r>
      <w:r w:rsidRPr="0078146C">
        <w:rPr>
          <w:rFonts w:cs="David"/>
          <w:sz w:val="24"/>
          <w:szCs w:val="24"/>
          <w:rtl/>
        </w:rPr>
        <w:t xml:space="preserve">, </w:t>
      </w:r>
      <w:r w:rsidRPr="0078146C">
        <w:rPr>
          <w:rFonts w:cs="David" w:hint="cs"/>
          <w:sz w:val="24"/>
          <w:szCs w:val="24"/>
          <w:rtl/>
        </w:rPr>
        <w:t xml:space="preserve">אם </w:t>
      </w:r>
      <w:r w:rsidRPr="0078146C">
        <w:rPr>
          <w:rFonts w:cs="David"/>
          <w:sz w:val="24"/>
          <w:szCs w:val="24"/>
          <w:rtl/>
        </w:rPr>
        <w:t>חלים עלי</w:t>
      </w:r>
      <w:r w:rsidRPr="0078146C">
        <w:rPr>
          <w:rFonts w:cs="David" w:hint="cs"/>
          <w:sz w:val="24"/>
          <w:szCs w:val="24"/>
          <w:rtl/>
        </w:rPr>
        <w:t>ו</w:t>
      </w:r>
      <w:r w:rsidRPr="0078146C">
        <w:rPr>
          <w:rFonts w:cs="David"/>
          <w:sz w:val="24"/>
          <w:szCs w:val="24"/>
          <w:rtl/>
        </w:rPr>
        <w:t>,</w:t>
      </w:r>
      <w:r w:rsidRPr="0078146C">
        <w:rPr>
          <w:rFonts w:cs="David" w:hint="cs"/>
          <w:sz w:val="24"/>
          <w:szCs w:val="24"/>
          <w:rtl/>
        </w:rPr>
        <w:t xml:space="preserve"> (ולרבות</w:t>
      </w:r>
      <w:r w:rsidRPr="0078146C">
        <w:rPr>
          <w:rFonts w:cs="David"/>
          <w:sz w:val="24"/>
          <w:szCs w:val="24"/>
          <w:rtl/>
        </w:rPr>
        <w:t xml:space="preserve"> החיקוקים המפורטים התוספת </w:t>
      </w:r>
      <w:r w:rsidRPr="0078146C">
        <w:rPr>
          <w:rFonts w:cs="David" w:hint="cs"/>
          <w:sz w:val="24"/>
          <w:szCs w:val="24"/>
          <w:rtl/>
        </w:rPr>
        <w:tab/>
      </w:r>
      <w:r w:rsidRPr="0078146C">
        <w:rPr>
          <w:rFonts w:cs="David"/>
          <w:sz w:val="24"/>
          <w:szCs w:val="24"/>
          <w:rtl/>
        </w:rPr>
        <w:t xml:space="preserve">השנייה לחוק בית הדין לעבודה, תשכ"ט-1969 ששר </w:t>
      </w:r>
      <w:r w:rsidRPr="0078146C">
        <w:rPr>
          <w:rFonts w:cs="David" w:hint="cs"/>
          <w:sz w:val="24"/>
          <w:szCs w:val="24"/>
          <w:rtl/>
        </w:rPr>
        <w:t>הכלכלה והתעשייה</w:t>
      </w:r>
      <w:r w:rsidRPr="0078146C">
        <w:rPr>
          <w:rFonts w:cs="David"/>
          <w:sz w:val="24"/>
          <w:szCs w:val="24"/>
          <w:rtl/>
        </w:rPr>
        <w:t xml:space="preserve"> ממונה על ביצועם, וכן חוק</w:t>
      </w:r>
      <w:r w:rsidR="0078146C" w:rsidRPr="0078146C">
        <w:rPr>
          <w:rFonts w:cs="David" w:hint="cs"/>
          <w:sz w:val="24"/>
          <w:szCs w:val="24"/>
          <w:rtl/>
        </w:rPr>
        <w:t xml:space="preserve"> </w:t>
      </w:r>
      <w:r w:rsidRPr="0078146C">
        <w:rPr>
          <w:rFonts w:cs="David"/>
          <w:sz w:val="24"/>
          <w:szCs w:val="24"/>
          <w:rtl/>
        </w:rPr>
        <w:t>הביטוח הלאומי [נוסח משולב], תשנ"ה-1995</w:t>
      </w:r>
      <w:r w:rsidRPr="0078146C">
        <w:rPr>
          <w:rFonts w:cs="David" w:hint="cs"/>
          <w:sz w:val="24"/>
          <w:szCs w:val="24"/>
          <w:rtl/>
        </w:rPr>
        <w:t>)</w:t>
      </w:r>
      <w:r w:rsidRPr="0078146C">
        <w:rPr>
          <w:rFonts w:cs="David"/>
          <w:sz w:val="24"/>
          <w:szCs w:val="24"/>
          <w:rtl/>
        </w:rPr>
        <w:t xml:space="preserve"> ובכל מקרה לא שיל</w:t>
      </w:r>
      <w:r w:rsidRPr="0078146C">
        <w:rPr>
          <w:rFonts w:cs="David" w:hint="cs"/>
          <w:sz w:val="24"/>
          <w:szCs w:val="24"/>
          <w:rtl/>
        </w:rPr>
        <w:t>מתי</w:t>
      </w:r>
      <w:r w:rsidRPr="0078146C">
        <w:rPr>
          <w:rFonts w:cs="David"/>
          <w:sz w:val="24"/>
          <w:szCs w:val="24"/>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78146C">
        <w:rPr>
          <w:rFonts w:cs="David" w:hint="cs"/>
          <w:sz w:val="24"/>
          <w:szCs w:val="24"/>
          <w:rtl/>
        </w:rPr>
        <w:t xml:space="preserve">י </w:t>
      </w:r>
      <w:r w:rsidRPr="0078146C">
        <w:rPr>
          <w:rFonts w:cs="David"/>
          <w:sz w:val="24"/>
          <w:szCs w:val="24"/>
          <w:rtl/>
        </w:rPr>
        <w:t>במהלך כל תקופת ההתקשרות.</w:t>
      </w:r>
    </w:p>
    <w:p w:rsidR="006439B0" w:rsidRPr="006439B0" w:rsidRDefault="006439B0" w:rsidP="0078146C">
      <w:pPr>
        <w:spacing w:after="0" w:line="360" w:lineRule="auto"/>
        <w:jc w:val="both"/>
        <w:rPr>
          <w:rFonts w:ascii="Times New Roman" w:hAnsi="Times New Roman" w:cs="David"/>
          <w:sz w:val="24"/>
          <w:szCs w:val="24"/>
          <w:rtl/>
        </w:rPr>
      </w:pPr>
    </w:p>
    <w:p w:rsidR="006439B0" w:rsidRPr="0078146C" w:rsidRDefault="006439B0" w:rsidP="00C90C72">
      <w:pPr>
        <w:pStyle w:val="aff0"/>
        <w:numPr>
          <w:ilvl w:val="3"/>
          <w:numId w:val="36"/>
        </w:numPr>
        <w:spacing w:line="360" w:lineRule="auto"/>
        <w:ind w:left="375" w:hanging="426"/>
        <w:rPr>
          <w:rFonts w:cs="David"/>
          <w:sz w:val="24"/>
          <w:szCs w:val="24"/>
          <w:rtl/>
        </w:rPr>
      </w:pPr>
      <w:r w:rsidRPr="0078146C">
        <w:rPr>
          <w:rFonts w:cs="David"/>
          <w:sz w:val="24"/>
          <w:szCs w:val="24"/>
          <w:rtl/>
        </w:rPr>
        <w:t xml:space="preserve">הנני מצהיר כי התקיים אחד מאלה: </w:t>
      </w:r>
    </w:p>
    <w:p w:rsidR="006439B0" w:rsidRPr="006439B0" w:rsidRDefault="006439B0" w:rsidP="0078146C">
      <w:pPr>
        <w:spacing w:after="0" w:line="360" w:lineRule="auto"/>
        <w:ind w:left="375"/>
        <w:jc w:val="both"/>
        <w:rPr>
          <w:rFonts w:ascii="Times New Roman" w:hAnsi="Times New Roman" w:cs="David"/>
          <w:sz w:val="24"/>
          <w:szCs w:val="24"/>
          <w:rtl/>
        </w:rPr>
      </w:pPr>
      <w:r w:rsidRPr="006439B0">
        <w:rPr>
          <w:rFonts w:ascii="Times New Roman" w:hAnsi="Times New Roman" w:cs="David" w:hint="cs"/>
          <w:sz w:val="24"/>
          <w:szCs w:val="24"/>
          <w:rtl/>
        </w:rPr>
        <w:t xml:space="preserve">(יש לסמן </w:t>
      </w:r>
      <w:r w:rsidRPr="006439B0">
        <w:rPr>
          <w:rFonts w:ascii="Times New Roman" w:hAnsi="Times New Roman" w:cs="David"/>
          <w:sz w:val="24"/>
          <w:szCs w:val="24"/>
        </w:rPr>
        <w:t xml:space="preserve">X </w:t>
      </w:r>
      <w:r w:rsidRPr="006439B0">
        <w:rPr>
          <w:rFonts w:ascii="Times New Roman" w:hAnsi="Times New Roman" w:cs="David" w:hint="cs"/>
          <w:sz w:val="24"/>
          <w:szCs w:val="24"/>
          <w:rtl/>
        </w:rPr>
        <w:t xml:space="preserve"> במקום המתאים)</w:t>
      </w:r>
    </w:p>
    <w:p w:rsidR="006439B0" w:rsidRPr="006439B0" w:rsidRDefault="006439B0" w:rsidP="006439B0">
      <w:pPr>
        <w:numPr>
          <w:ilvl w:val="0"/>
          <w:numId w:val="5"/>
        </w:numPr>
        <w:spacing w:after="0" w:line="360" w:lineRule="auto"/>
        <w:jc w:val="both"/>
        <w:rPr>
          <w:rFonts w:ascii="Times New Roman" w:hAnsi="Times New Roman" w:cs="David"/>
          <w:sz w:val="24"/>
          <w:szCs w:val="24"/>
        </w:rPr>
      </w:pPr>
      <w:r w:rsidRPr="006439B0">
        <w:rPr>
          <w:rFonts w:ascii="Times New Roman" w:hAnsi="Times New Roman" w:cs="David" w:hint="cs"/>
          <w:sz w:val="24"/>
          <w:szCs w:val="24"/>
          <w:rtl/>
        </w:rPr>
        <w:t xml:space="preserve">נותן השירותים או </w:t>
      </w:r>
      <w:r w:rsidRPr="006439B0">
        <w:rPr>
          <w:rFonts w:ascii="Times New Roman" w:hAnsi="Times New Roman" w:cs="David"/>
          <w:sz w:val="24"/>
          <w:szCs w:val="24"/>
          <w:rtl/>
        </w:rPr>
        <w:t>בעל הזיקה אלי</w:t>
      </w:r>
      <w:r w:rsidRPr="006439B0">
        <w:rPr>
          <w:rFonts w:ascii="Times New Roman" w:hAnsi="Times New Roman" w:cs="David" w:hint="cs"/>
          <w:sz w:val="24"/>
          <w:szCs w:val="24"/>
          <w:rtl/>
        </w:rPr>
        <w:t>ו</w:t>
      </w:r>
      <w:r w:rsidRPr="006439B0">
        <w:rPr>
          <w:rFonts w:ascii="Times New Roman" w:hAnsi="Times New Roman" w:cs="David"/>
          <w:sz w:val="24"/>
          <w:szCs w:val="24"/>
          <w:rtl/>
        </w:rPr>
        <w:t xml:space="preserve"> </w:t>
      </w:r>
      <w:r w:rsidRPr="006439B0">
        <w:rPr>
          <w:rFonts w:ascii="Times New Roman" w:hAnsi="Times New Roman" w:cs="David" w:hint="cs"/>
          <w:sz w:val="24"/>
          <w:szCs w:val="24"/>
          <w:rtl/>
        </w:rPr>
        <w:t xml:space="preserve">לא </w:t>
      </w:r>
      <w:r w:rsidRPr="006439B0">
        <w:rPr>
          <w:rFonts w:ascii="Times New Roman" w:hAnsi="Times New Roman" w:cs="David"/>
          <w:sz w:val="24"/>
          <w:szCs w:val="24"/>
          <w:rtl/>
        </w:rPr>
        <w:t>הורשעו בפסק דין חלוט ב</w:t>
      </w:r>
      <w:r w:rsidRPr="006439B0">
        <w:rPr>
          <w:rFonts w:ascii="Times New Roman" w:hAnsi="Times New Roman" w:cs="David" w:hint="cs"/>
          <w:sz w:val="24"/>
          <w:szCs w:val="24"/>
          <w:rtl/>
        </w:rPr>
        <w:t>יותר מ</w:t>
      </w:r>
      <w:r w:rsidRPr="006439B0">
        <w:rPr>
          <w:rFonts w:ascii="Times New Roman" w:hAnsi="Times New Roman" w:cs="David"/>
          <w:sz w:val="24"/>
          <w:szCs w:val="24"/>
          <w:rtl/>
        </w:rPr>
        <w:t>שתי עבירות לפי חוק עובדים זרים</w:t>
      </w:r>
      <w:r w:rsidRPr="006439B0">
        <w:rPr>
          <w:rFonts w:ascii="Times New Roman" w:hAnsi="Times New Roman" w:cs="David" w:hint="cs"/>
          <w:sz w:val="24"/>
          <w:szCs w:val="24"/>
          <w:rtl/>
        </w:rPr>
        <w:t xml:space="preserve"> ו/או לפי חוק שכר מינימום</w:t>
      </w:r>
      <w:r w:rsidRPr="006439B0">
        <w:rPr>
          <w:rFonts w:ascii="Times New Roman" w:hAnsi="Times New Roman" w:cs="David"/>
          <w:sz w:val="24"/>
          <w:szCs w:val="24"/>
          <w:rtl/>
        </w:rPr>
        <w:t xml:space="preserve"> </w:t>
      </w:r>
      <w:r w:rsidRPr="006439B0">
        <w:rPr>
          <w:rFonts w:ascii="Times New Roman" w:hAnsi="Times New Roman" w:cs="David" w:hint="cs"/>
          <w:sz w:val="24"/>
          <w:szCs w:val="24"/>
          <w:rtl/>
        </w:rPr>
        <w:t>.</w:t>
      </w:r>
    </w:p>
    <w:p w:rsidR="006439B0" w:rsidRPr="006439B0" w:rsidRDefault="006439B0" w:rsidP="006439B0">
      <w:pPr>
        <w:numPr>
          <w:ilvl w:val="0"/>
          <w:numId w:val="5"/>
        </w:numPr>
        <w:spacing w:after="0" w:line="360" w:lineRule="auto"/>
        <w:jc w:val="both"/>
        <w:rPr>
          <w:rFonts w:ascii="Times New Roman" w:hAnsi="Times New Roman" w:cs="David"/>
          <w:sz w:val="24"/>
          <w:szCs w:val="24"/>
          <w:rtl/>
        </w:rPr>
      </w:pPr>
      <w:r w:rsidRPr="006439B0">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6439B0" w:rsidRPr="006439B0" w:rsidRDefault="006439B0" w:rsidP="006439B0">
      <w:pPr>
        <w:spacing w:after="0" w:line="360" w:lineRule="auto"/>
        <w:ind w:firstLine="720"/>
        <w:jc w:val="both"/>
        <w:rPr>
          <w:rFonts w:ascii="Times New Roman" w:hAnsi="Times New Roman" w:cs="David"/>
          <w:sz w:val="24"/>
          <w:szCs w:val="24"/>
          <w:rtl/>
        </w:rPr>
      </w:pPr>
    </w:p>
    <w:p w:rsidR="006439B0" w:rsidRPr="006439B0" w:rsidRDefault="006439B0" w:rsidP="0078146C">
      <w:pPr>
        <w:spacing w:after="0" w:line="360" w:lineRule="auto"/>
        <w:ind w:firstLine="375"/>
        <w:jc w:val="both"/>
        <w:rPr>
          <w:rFonts w:ascii="Times New Roman" w:hAnsi="Times New Roman" w:cs="David"/>
          <w:sz w:val="24"/>
          <w:szCs w:val="24"/>
          <w:rtl/>
        </w:rPr>
      </w:pPr>
      <w:r w:rsidRPr="006439B0">
        <w:rPr>
          <w:rFonts w:ascii="Times New Roman" w:hAnsi="Times New Roman" w:cs="David"/>
          <w:sz w:val="24"/>
          <w:szCs w:val="24"/>
          <w:rtl/>
        </w:rPr>
        <w:t xml:space="preserve">לעניין סעיף זה – </w:t>
      </w:r>
    </w:p>
    <w:p w:rsidR="006439B0" w:rsidRPr="006439B0" w:rsidRDefault="006439B0" w:rsidP="0078146C">
      <w:pPr>
        <w:spacing w:after="0" w:line="360" w:lineRule="auto"/>
        <w:ind w:left="375"/>
        <w:jc w:val="both"/>
        <w:rPr>
          <w:rFonts w:ascii="Times New Roman" w:hAnsi="Times New Roman" w:cs="David"/>
          <w:sz w:val="24"/>
          <w:szCs w:val="24"/>
          <w:rtl/>
        </w:rPr>
      </w:pPr>
      <w:r w:rsidRPr="006439B0">
        <w:rPr>
          <w:rFonts w:ascii="Times New Roman" w:hAnsi="Times New Roman" w:cs="David"/>
          <w:sz w:val="24"/>
          <w:szCs w:val="24"/>
          <w:rtl/>
        </w:rPr>
        <w:t xml:space="preserve">"אמצעי שליטה", "החזקה" ו- "שליטה" – כמשמעותם בחוק הבנקאות (רישוי), תשמ"א- 1981. </w:t>
      </w:r>
    </w:p>
    <w:p w:rsidR="006439B0" w:rsidRPr="006439B0" w:rsidRDefault="006439B0" w:rsidP="0078146C">
      <w:pPr>
        <w:spacing w:after="0" w:line="360" w:lineRule="auto"/>
        <w:ind w:left="375"/>
        <w:jc w:val="both"/>
        <w:rPr>
          <w:rFonts w:ascii="Times New Roman" w:hAnsi="Times New Roman" w:cs="David"/>
          <w:sz w:val="24"/>
          <w:szCs w:val="24"/>
          <w:rtl/>
        </w:rPr>
      </w:pPr>
      <w:r w:rsidRPr="006439B0">
        <w:rPr>
          <w:rFonts w:ascii="Times New Roman" w:hAnsi="Times New Roman" w:cs="David"/>
          <w:sz w:val="24"/>
          <w:szCs w:val="24"/>
          <w:rtl/>
        </w:rPr>
        <w:t>"בעל זיקה" - כל אחד מאלה:</w:t>
      </w:r>
    </w:p>
    <w:p w:rsidR="006439B0" w:rsidRPr="006439B0" w:rsidRDefault="006439B0" w:rsidP="006439B0">
      <w:pPr>
        <w:spacing w:after="0" w:line="360" w:lineRule="auto"/>
        <w:ind w:left="720" w:hanging="720"/>
        <w:jc w:val="both"/>
        <w:rPr>
          <w:rFonts w:ascii="Times New Roman" w:hAnsi="Times New Roman" w:cs="David"/>
          <w:sz w:val="24"/>
          <w:szCs w:val="24"/>
          <w:rtl/>
        </w:rPr>
      </w:pPr>
      <w:r w:rsidRPr="006439B0">
        <w:rPr>
          <w:rFonts w:ascii="Times New Roman" w:hAnsi="Times New Roman" w:cs="David"/>
          <w:sz w:val="24"/>
          <w:szCs w:val="24"/>
          <w:rtl/>
        </w:rPr>
        <w:tab/>
        <w:t>(1)</w:t>
      </w:r>
      <w:r w:rsidRPr="006439B0">
        <w:rPr>
          <w:rFonts w:ascii="Times New Roman" w:hAnsi="Times New Roman" w:cs="David"/>
          <w:sz w:val="24"/>
          <w:szCs w:val="24"/>
          <w:rtl/>
        </w:rPr>
        <w:tab/>
        <w:t>חבר בני אדם שנשלט על ידי נותן השירותים.</w:t>
      </w:r>
    </w:p>
    <w:p w:rsidR="006439B0" w:rsidRPr="006439B0" w:rsidRDefault="006439B0" w:rsidP="006439B0">
      <w:pPr>
        <w:spacing w:after="0" w:line="360" w:lineRule="auto"/>
        <w:ind w:left="1440" w:hanging="720"/>
        <w:jc w:val="both"/>
        <w:rPr>
          <w:rFonts w:ascii="Times New Roman" w:hAnsi="Times New Roman" w:cs="David"/>
          <w:sz w:val="24"/>
          <w:szCs w:val="24"/>
          <w:rtl/>
        </w:rPr>
      </w:pPr>
      <w:r w:rsidRPr="006439B0">
        <w:rPr>
          <w:rFonts w:ascii="Times New Roman" w:hAnsi="Times New Roman" w:cs="David"/>
          <w:sz w:val="24"/>
          <w:szCs w:val="24"/>
          <w:rtl/>
        </w:rPr>
        <w:t>(2)</w:t>
      </w:r>
      <w:r w:rsidRPr="006439B0">
        <w:rPr>
          <w:rFonts w:ascii="Times New Roman" w:hAnsi="Times New Roman" w:cs="David"/>
          <w:sz w:val="24"/>
          <w:szCs w:val="24"/>
          <w:rtl/>
        </w:rPr>
        <w:tab/>
        <w:t>אם נותן השירותים הוא חבר בני אדם, אחד מאלה:</w:t>
      </w:r>
    </w:p>
    <w:p w:rsidR="006439B0" w:rsidRPr="006439B0" w:rsidRDefault="006439B0" w:rsidP="006439B0">
      <w:pPr>
        <w:spacing w:after="0" w:line="360" w:lineRule="auto"/>
        <w:jc w:val="both"/>
        <w:rPr>
          <w:rFonts w:ascii="Times New Roman" w:hAnsi="Times New Roman" w:cs="David"/>
          <w:sz w:val="24"/>
          <w:szCs w:val="24"/>
        </w:rPr>
      </w:pPr>
      <w:r w:rsidRPr="006439B0">
        <w:rPr>
          <w:rFonts w:ascii="Times New Roman" w:hAnsi="Times New Roman" w:cs="David"/>
          <w:sz w:val="24"/>
          <w:szCs w:val="24"/>
          <w:rtl/>
        </w:rPr>
        <w:tab/>
      </w:r>
      <w:r w:rsidRPr="006439B0">
        <w:rPr>
          <w:rFonts w:ascii="Times New Roman" w:hAnsi="Times New Roman" w:cs="David"/>
          <w:sz w:val="24"/>
          <w:szCs w:val="24"/>
          <w:rtl/>
        </w:rPr>
        <w:tab/>
        <w:t>(א)</w:t>
      </w:r>
      <w:r w:rsidRPr="006439B0">
        <w:rPr>
          <w:rFonts w:ascii="Times New Roman" w:hAnsi="Times New Roman" w:cs="David"/>
          <w:sz w:val="24"/>
          <w:szCs w:val="24"/>
          <w:rtl/>
        </w:rPr>
        <w:tab/>
        <w:t>בעל השליטה בו</w:t>
      </w:r>
      <w:r w:rsidRPr="006439B0">
        <w:rPr>
          <w:rFonts w:ascii="Times New Roman" w:hAnsi="Times New Roman" w:cs="David"/>
          <w:sz w:val="24"/>
          <w:szCs w:val="24"/>
        </w:rPr>
        <w:t>;</w:t>
      </w:r>
    </w:p>
    <w:p w:rsidR="006439B0" w:rsidRPr="006439B0" w:rsidRDefault="006439B0" w:rsidP="006439B0">
      <w:pPr>
        <w:spacing w:after="0" w:line="360" w:lineRule="auto"/>
        <w:ind w:left="1440" w:hanging="1440"/>
        <w:jc w:val="both"/>
        <w:rPr>
          <w:rFonts w:ascii="Times New Roman" w:hAnsi="Times New Roman" w:cs="David"/>
          <w:sz w:val="24"/>
          <w:szCs w:val="24"/>
          <w:rtl/>
        </w:rPr>
      </w:pPr>
      <w:r w:rsidRPr="006439B0">
        <w:rPr>
          <w:rFonts w:ascii="Times New Roman" w:hAnsi="Times New Roman" w:cs="David"/>
          <w:sz w:val="24"/>
          <w:szCs w:val="24"/>
        </w:rPr>
        <w:tab/>
      </w:r>
      <w:r w:rsidRPr="006439B0">
        <w:rPr>
          <w:rFonts w:ascii="Times New Roman" w:hAnsi="Times New Roman" w:cs="David"/>
          <w:sz w:val="24"/>
          <w:szCs w:val="24"/>
          <w:rtl/>
        </w:rPr>
        <w:t>(ב)</w:t>
      </w:r>
      <w:r w:rsidRPr="006439B0">
        <w:rPr>
          <w:rFonts w:ascii="Times New Roman" w:hAnsi="Times New Roman" w:cs="David"/>
          <w:sz w:val="24"/>
          <w:szCs w:val="24"/>
          <w:rtl/>
        </w:rPr>
        <w:tab/>
        <w:t xml:space="preserve">חבר בני אדם שהרכב בעלי מניותיו או שותפיו, לפי </w:t>
      </w:r>
      <w:r w:rsidRPr="006439B0">
        <w:rPr>
          <w:rFonts w:ascii="Times New Roman" w:hAnsi="Times New Roman" w:cs="David" w:hint="cs"/>
          <w:sz w:val="24"/>
          <w:szCs w:val="24"/>
          <w:rtl/>
        </w:rPr>
        <w:t>העניי</w:t>
      </w:r>
      <w:r w:rsidRPr="006439B0">
        <w:rPr>
          <w:rFonts w:ascii="Times New Roman" w:hAnsi="Times New Roman" w:cs="David" w:hint="eastAsia"/>
          <w:sz w:val="24"/>
          <w:szCs w:val="24"/>
          <w:rtl/>
        </w:rPr>
        <w:t>ן</w:t>
      </w:r>
      <w:r w:rsidRPr="006439B0">
        <w:rPr>
          <w:rFonts w:ascii="Times New Roman" w:hAnsi="Times New Roman" w:cs="David"/>
          <w:sz w:val="24"/>
          <w:szCs w:val="24"/>
          <w:rtl/>
        </w:rPr>
        <w:t xml:space="preserve">, דומה </w:t>
      </w:r>
    </w:p>
    <w:p w:rsidR="006439B0" w:rsidRPr="006439B0" w:rsidRDefault="006439B0" w:rsidP="006439B0">
      <w:pPr>
        <w:spacing w:after="0" w:line="360" w:lineRule="auto"/>
        <w:ind w:left="2160"/>
        <w:jc w:val="both"/>
        <w:rPr>
          <w:rFonts w:ascii="Times New Roman" w:hAnsi="Times New Roman" w:cs="David"/>
          <w:sz w:val="24"/>
          <w:szCs w:val="24"/>
          <w:rtl/>
        </w:rPr>
      </w:pPr>
      <w:r w:rsidRPr="006439B0">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6439B0">
        <w:rPr>
          <w:rFonts w:ascii="Times New Roman" w:hAnsi="Times New Roman" w:cs="David"/>
          <w:sz w:val="24"/>
          <w:szCs w:val="24"/>
        </w:rPr>
        <w:t>;</w:t>
      </w:r>
    </w:p>
    <w:p w:rsidR="006439B0" w:rsidRPr="006439B0" w:rsidRDefault="006439B0" w:rsidP="006439B0">
      <w:pPr>
        <w:spacing w:after="0" w:line="360" w:lineRule="auto"/>
        <w:ind w:left="2160" w:hanging="720"/>
        <w:jc w:val="both"/>
        <w:rPr>
          <w:rFonts w:ascii="Times New Roman" w:hAnsi="Times New Roman" w:cs="David"/>
          <w:sz w:val="24"/>
          <w:szCs w:val="24"/>
          <w:rtl/>
        </w:rPr>
      </w:pPr>
      <w:r w:rsidRPr="006439B0">
        <w:rPr>
          <w:rFonts w:ascii="Times New Roman" w:hAnsi="Times New Roman" w:cs="David"/>
          <w:sz w:val="24"/>
          <w:szCs w:val="24"/>
          <w:rtl/>
        </w:rPr>
        <w:t xml:space="preserve">(ג) </w:t>
      </w:r>
      <w:r w:rsidRPr="006439B0">
        <w:rPr>
          <w:rFonts w:ascii="Times New Roman" w:hAnsi="Times New Roman" w:cs="David"/>
          <w:sz w:val="24"/>
          <w:szCs w:val="24"/>
          <w:rtl/>
        </w:rPr>
        <w:tab/>
        <w:t>מי שאחראי מטעם נותן השירותים על תשלום שכר העבודה</w:t>
      </w:r>
      <w:r w:rsidRPr="006439B0">
        <w:rPr>
          <w:rFonts w:ascii="Times New Roman" w:hAnsi="Times New Roman" w:cs="David"/>
          <w:sz w:val="24"/>
          <w:szCs w:val="24"/>
        </w:rPr>
        <w:t>;</w:t>
      </w:r>
    </w:p>
    <w:p w:rsidR="006439B0" w:rsidRPr="006439B0" w:rsidRDefault="006439B0" w:rsidP="006439B0">
      <w:pPr>
        <w:spacing w:after="0" w:line="360" w:lineRule="auto"/>
        <w:ind w:left="1440" w:hanging="720"/>
        <w:jc w:val="both"/>
        <w:rPr>
          <w:rFonts w:ascii="Times New Roman" w:hAnsi="Times New Roman" w:cs="David"/>
          <w:sz w:val="24"/>
          <w:szCs w:val="24"/>
        </w:rPr>
      </w:pPr>
      <w:r w:rsidRPr="006439B0">
        <w:rPr>
          <w:rFonts w:ascii="Times New Roman" w:hAnsi="Times New Roman" w:cs="David"/>
          <w:sz w:val="24"/>
          <w:szCs w:val="24"/>
          <w:rtl/>
        </w:rPr>
        <w:lastRenderedPageBreak/>
        <w:t>(3)</w:t>
      </w:r>
      <w:r w:rsidRPr="006439B0">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6439B0">
        <w:rPr>
          <w:rFonts w:ascii="Times New Roman" w:hAnsi="Times New Roman" w:cs="David"/>
          <w:sz w:val="24"/>
          <w:szCs w:val="24"/>
        </w:rPr>
        <w:t>;</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ab/>
        <w:t xml:space="preserve">"הורשע" – הורשע בפסק דין חלוט, בעבירה לפי חוק שכר מינימום </w:t>
      </w:r>
      <w:r w:rsidRPr="006439B0">
        <w:rPr>
          <w:rFonts w:ascii="Times New Roman" w:hAnsi="Times New Roman" w:cs="David" w:hint="cs"/>
          <w:sz w:val="24"/>
          <w:szCs w:val="24"/>
          <w:rtl/>
        </w:rPr>
        <w:t xml:space="preserve">או חוק עובדים זרים </w:t>
      </w:r>
      <w:r w:rsidRPr="006439B0">
        <w:rPr>
          <w:rFonts w:ascii="Times New Roman" w:hAnsi="Times New Roman" w:cs="David" w:hint="cs"/>
          <w:sz w:val="24"/>
          <w:szCs w:val="24"/>
          <w:rtl/>
        </w:rPr>
        <w:tab/>
      </w:r>
      <w:r w:rsidRPr="006439B0">
        <w:rPr>
          <w:rFonts w:ascii="Times New Roman" w:hAnsi="Times New Roman" w:cs="David"/>
          <w:sz w:val="24"/>
          <w:szCs w:val="24"/>
          <w:rtl/>
        </w:rPr>
        <w:t xml:space="preserve">שנעברה אחרי יום כ"ה בחשון התשס"ג (31.10.2002). </w:t>
      </w:r>
    </w:p>
    <w:p w:rsidR="006439B0" w:rsidRPr="006439B0" w:rsidRDefault="006439B0" w:rsidP="006439B0">
      <w:pPr>
        <w:spacing w:after="0" w:line="360" w:lineRule="auto"/>
        <w:ind w:left="720"/>
        <w:jc w:val="both"/>
        <w:rPr>
          <w:rFonts w:ascii="Times New Roman" w:hAnsi="Times New Roman" w:cs="David"/>
          <w:sz w:val="24"/>
          <w:szCs w:val="24"/>
          <w:rtl/>
        </w:rPr>
      </w:pPr>
      <w:r w:rsidRPr="006439B0">
        <w:rPr>
          <w:rFonts w:ascii="Times New Roman" w:hAnsi="Times New Roman" w:cs="David"/>
          <w:sz w:val="24"/>
          <w:szCs w:val="24"/>
          <w:rtl/>
        </w:rPr>
        <w:t>"חוק עובדים זרים" – חוק עובדים זרים, התשנ"א- 1991.</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ab/>
        <w:t xml:space="preserve">"חוק שכר מינימום" – חוק שכר מינימום, התשמ"ז- 1987. </w:t>
      </w:r>
    </w:p>
    <w:p w:rsidR="006439B0" w:rsidRPr="006439B0" w:rsidRDefault="006439B0" w:rsidP="006439B0">
      <w:pPr>
        <w:spacing w:after="0" w:line="360" w:lineRule="auto"/>
        <w:ind w:left="720"/>
        <w:jc w:val="both"/>
        <w:rPr>
          <w:rFonts w:ascii="Times New Roman" w:hAnsi="Times New Roman" w:cs="David"/>
          <w:sz w:val="24"/>
          <w:szCs w:val="24"/>
          <w:rtl/>
        </w:rPr>
      </w:pPr>
      <w:r w:rsidRPr="006439B0">
        <w:rPr>
          <w:rFonts w:ascii="Times New Roman" w:hAnsi="Times New Roman" w:cs="David"/>
          <w:sz w:val="24"/>
          <w:szCs w:val="24"/>
          <w:rtl/>
        </w:rPr>
        <w:t>"שליטה מהותית" – החזקה של שלושה רבעים או יותר בסוג מסוים של אמצעי שליטה בחבר בני אדם.</w:t>
      </w:r>
    </w:p>
    <w:p w:rsidR="006439B0" w:rsidRPr="006439B0" w:rsidRDefault="006439B0" w:rsidP="006439B0">
      <w:pPr>
        <w:spacing w:after="0" w:line="360" w:lineRule="auto"/>
        <w:ind w:left="720"/>
        <w:jc w:val="both"/>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__________</w:t>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t>______________</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תאריך                                                                                 שם המצהיר+ חתימה</w:t>
      </w: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b/>
          <w:bCs/>
          <w:sz w:val="24"/>
          <w:szCs w:val="24"/>
          <w:rtl/>
        </w:rPr>
      </w:pPr>
      <w:r w:rsidRPr="006439B0">
        <w:rPr>
          <w:rFonts w:ascii="Times New Roman" w:hAnsi="Times New Roman" w:cs="David"/>
          <w:b/>
          <w:bCs/>
          <w:sz w:val="24"/>
          <w:szCs w:val="24"/>
          <w:rtl/>
        </w:rPr>
        <w:t>אימות חתימה</w:t>
      </w: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jc w:val="both"/>
        <w:rPr>
          <w:rFonts w:ascii="Times New Roman" w:hAnsi="Times New Roman" w:cs="David"/>
          <w:sz w:val="24"/>
          <w:szCs w:val="24"/>
          <w:rtl/>
        </w:rPr>
      </w:pPr>
      <w:r w:rsidRPr="006439B0">
        <w:rPr>
          <w:rFonts w:ascii="Times New Roman" w:hAnsi="Times New Roman" w:cs="David"/>
          <w:sz w:val="24"/>
          <w:szCs w:val="24"/>
          <w:rtl/>
        </w:rPr>
        <w:t>אני הח"מ</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עו"ד</w:t>
      </w:r>
      <w:r w:rsidRPr="006439B0">
        <w:rPr>
          <w:rFonts w:ascii="Times New Roman" w:hAnsi="Times New Roman" w:cs="David" w:hint="cs"/>
          <w:sz w:val="24"/>
          <w:szCs w:val="24"/>
          <w:u w:val="single"/>
          <w:rtl/>
        </w:rPr>
        <w:t xml:space="preserve"> ____________</w:t>
      </w:r>
      <w:r w:rsidRPr="006439B0">
        <w:rPr>
          <w:rFonts w:ascii="Times New Roman" w:hAnsi="Times New Roman" w:cs="David" w:hint="cs"/>
          <w:sz w:val="24"/>
          <w:szCs w:val="24"/>
          <w:rtl/>
        </w:rPr>
        <w:t xml:space="preserve"> מ.ר </w:t>
      </w:r>
      <w:r w:rsidRPr="006439B0">
        <w:rPr>
          <w:rFonts w:ascii="Times New Roman" w:hAnsi="Times New Roman" w:cs="David" w:hint="cs"/>
          <w:sz w:val="24"/>
          <w:szCs w:val="24"/>
          <w:u w:val="single"/>
          <w:rtl/>
        </w:rPr>
        <w:t xml:space="preserve">______ </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מאשר בזאת כי ______________ רשום בישראל על פי דין וכי ה"ה ___________________ אשר זיהה את עצמו</w:t>
      </w:r>
      <w:r w:rsidRPr="006439B0">
        <w:rPr>
          <w:rFonts w:ascii="Times New Roman" w:hAnsi="Times New Roman" w:cs="David" w:hint="cs"/>
          <w:sz w:val="24"/>
          <w:szCs w:val="24"/>
          <w:rtl/>
        </w:rPr>
        <w:t>/ה</w:t>
      </w:r>
      <w:r w:rsidRPr="006439B0">
        <w:rPr>
          <w:rFonts w:ascii="Times New Roman" w:hAnsi="Times New Roman" w:cs="David"/>
          <w:sz w:val="24"/>
          <w:szCs w:val="24"/>
          <w:rtl/>
        </w:rPr>
        <w:t xml:space="preserve"> באמצעות ת.ז.</w:t>
      </w:r>
      <w:r w:rsidRPr="006439B0">
        <w:rPr>
          <w:rFonts w:ascii="Times New Roman" w:hAnsi="Times New Roman" w:cs="David" w:hint="cs"/>
          <w:sz w:val="24"/>
          <w:szCs w:val="24"/>
          <w:rtl/>
        </w:rPr>
        <w:t xml:space="preserve"> מס'</w:t>
      </w:r>
      <w:r w:rsidRPr="006439B0">
        <w:rPr>
          <w:rFonts w:ascii="Times New Roman" w:hAnsi="Times New Roman" w:cs="David"/>
          <w:sz w:val="24"/>
          <w:szCs w:val="24"/>
          <w:rtl/>
        </w:rPr>
        <w:t xml:space="preserve"> _________ </w:t>
      </w:r>
      <w:r w:rsidRPr="006439B0">
        <w:rPr>
          <w:rFonts w:ascii="Times New Roman" w:hAnsi="Times New Roman" w:cs="David" w:hint="cs"/>
          <w:sz w:val="24"/>
          <w:szCs w:val="24"/>
          <w:rtl/>
        </w:rPr>
        <w:t>ו</w:t>
      </w:r>
      <w:r w:rsidRPr="006439B0">
        <w:rPr>
          <w:rFonts w:ascii="Times New Roman" w:hAnsi="Times New Roman" w:cs="David"/>
          <w:sz w:val="24"/>
          <w:szCs w:val="24"/>
          <w:rtl/>
        </w:rPr>
        <w:t xml:space="preserve">חתם על הצהרה </w:t>
      </w:r>
      <w:r w:rsidRPr="006439B0">
        <w:rPr>
          <w:rFonts w:ascii="Times New Roman" w:hAnsi="Times New Roman" w:cs="David" w:hint="cs"/>
          <w:sz w:val="24"/>
          <w:szCs w:val="24"/>
          <w:rtl/>
        </w:rPr>
        <w:t xml:space="preserve">זו בפניי </w:t>
      </w:r>
      <w:r w:rsidRPr="006439B0">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מוסמך לעשות כן בשמו.</w:t>
      </w:r>
    </w:p>
    <w:p w:rsidR="006439B0" w:rsidRPr="006439B0" w:rsidRDefault="006439B0" w:rsidP="006439B0">
      <w:pPr>
        <w:spacing w:after="0" w:line="360" w:lineRule="auto"/>
        <w:ind w:left="-58"/>
        <w:jc w:val="center"/>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sz w:val="24"/>
          <w:szCs w:val="24"/>
          <w:rtl/>
        </w:rPr>
      </w:pPr>
      <w:r w:rsidRPr="006439B0">
        <w:rPr>
          <w:rFonts w:ascii="Times New Roman" w:hAnsi="Times New Roman" w:cs="David"/>
          <w:sz w:val="24"/>
          <w:szCs w:val="24"/>
          <w:rtl/>
        </w:rPr>
        <w:t>___________              _____________                          _____________</w:t>
      </w:r>
    </w:p>
    <w:p w:rsidR="006439B0" w:rsidRPr="006439B0" w:rsidRDefault="006439B0" w:rsidP="006439B0">
      <w:pPr>
        <w:spacing w:after="0" w:line="360" w:lineRule="auto"/>
        <w:ind w:left="-58"/>
        <w:jc w:val="center"/>
        <w:rPr>
          <w:rFonts w:ascii="Times New Roman" w:hAnsi="Times New Roman" w:cs="David"/>
          <w:sz w:val="24"/>
          <w:szCs w:val="24"/>
        </w:rPr>
      </w:pPr>
      <w:r w:rsidRPr="006439B0">
        <w:rPr>
          <w:rFonts w:ascii="Times New Roman" w:hAnsi="Times New Roman" w:cs="David"/>
          <w:sz w:val="24"/>
          <w:szCs w:val="24"/>
          <w:rtl/>
        </w:rPr>
        <w:t>שם                             חותמת וחתימה                                   תאריך</w:t>
      </w:r>
    </w:p>
    <w:p w:rsidR="006439B0" w:rsidRPr="006439B0" w:rsidRDefault="006439B0" w:rsidP="006439B0">
      <w:pPr>
        <w:spacing w:after="0" w:line="360" w:lineRule="auto"/>
        <w:jc w:val="center"/>
        <w:rPr>
          <w:rFonts w:ascii="Times New Roman" w:hAnsi="Times New Roman" w:cs="David"/>
          <w:sz w:val="24"/>
          <w:szCs w:val="24"/>
          <w:rtl/>
        </w:rPr>
      </w:pPr>
      <w:r w:rsidRPr="006439B0">
        <w:rPr>
          <w:rFonts w:ascii="Times New Roman" w:hAnsi="Times New Roman" w:cs="David"/>
          <w:sz w:val="24"/>
          <w:szCs w:val="24"/>
          <w:rtl/>
        </w:rPr>
        <w:br w:type="page"/>
      </w:r>
    </w:p>
    <w:p w:rsidR="006439B0" w:rsidRPr="006439B0" w:rsidRDefault="006439B0" w:rsidP="006439B0">
      <w:pPr>
        <w:keepNext/>
        <w:spacing w:after="0" w:line="360" w:lineRule="auto"/>
        <w:jc w:val="right"/>
        <w:outlineLvl w:val="1"/>
        <w:rPr>
          <w:rFonts w:ascii="Times New Roman" w:hAnsi="Times New Roman" w:cs="David"/>
          <w:b/>
          <w:bCs/>
          <w:sz w:val="24"/>
          <w:szCs w:val="24"/>
          <w:u w:val="single"/>
          <w:rtl/>
        </w:rPr>
      </w:pPr>
      <w:r w:rsidRPr="006439B0">
        <w:rPr>
          <w:rFonts w:ascii="Times New Roman" w:hAnsi="Times New Roman" w:cs="David" w:hint="cs"/>
          <w:b/>
          <w:bCs/>
          <w:sz w:val="24"/>
          <w:szCs w:val="24"/>
          <w:u w:val="single"/>
          <w:rtl/>
        </w:rPr>
        <w:lastRenderedPageBreak/>
        <w:t xml:space="preserve">נספח ב  </w:t>
      </w:r>
      <w:r w:rsidRPr="006439B0">
        <w:rPr>
          <w:rFonts w:ascii="Times New Roman" w:hAnsi="Times New Roman" w:cs="David"/>
          <w:b/>
          <w:bCs/>
          <w:sz w:val="24"/>
          <w:szCs w:val="24"/>
          <w:u w:val="single"/>
          <w:rtl/>
        </w:rPr>
        <w:t>–</w:t>
      </w:r>
      <w:r w:rsidRPr="006439B0">
        <w:rPr>
          <w:rFonts w:ascii="Times New Roman" w:hAnsi="Times New Roman" w:cs="David" w:hint="cs"/>
          <w:b/>
          <w:bCs/>
          <w:sz w:val="24"/>
          <w:szCs w:val="24"/>
          <w:u w:val="single"/>
          <w:rtl/>
        </w:rPr>
        <w:t xml:space="preserve"> אם המציע אינו תאגיד</w:t>
      </w:r>
    </w:p>
    <w:p w:rsidR="006439B0" w:rsidRPr="006439B0" w:rsidRDefault="006439B0" w:rsidP="006439B0">
      <w:pPr>
        <w:spacing w:after="0" w:line="360" w:lineRule="auto"/>
        <w:ind w:left="393"/>
        <w:jc w:val="center"/>
        <w:rPr>
          <w:rFonts w:ascii="Times New Roman" w:hAnsi="Times New Roman" w:cs="David"/>
          <w:b/>
          <w:bCs/>
          <w:sz w:val="24"/>
          <w:szCs w:val="24"/>
          <w:u w:val="single"/>
          <w:rtl/>
        </w:rPr>
      </w:pPr>
    </w:p>
    <w:p w:rsidR="006439B0" w:rsidRPr="006439B0" w:rsidRDefault="006439B0" w:rsidP="006439B0">
      <w:pPr>
        <w:spacing w:after="0" w:line="360" w:lineRule="auto"/>
        <w:ind w:left="393"/>
        <w:jc w:val="center"/>
        <w:rPr>
          <w:rFonts w:ascii="Times New Roman" w:hAnsi="Times New Roman" w:cs="David"/>
          <w:b/>
          <w:bCs/>
          <w:sz w:val="24"/>
          <w:szCs w:val="24"/>
          <w:rtl/>
        </w:rPr>
      </w:pPr>
      <w:r w:rsidRPr="006439B0">
        <w:rPr>
          <w:rFonts w:ascii="Times New Roman" w:hAnsi="Times New Roman" w:cs="David" w:hint="cs"/>
          <w:b/>
          <w:bCs/>
          <w:sz w:val="24"/>
          <w:szCs w:val="24"/>
          <w:rtl/>
        </w:rPr>
        <w:t>הצהרה בדבר שימוש בתוכנות מחשב מורשות ועמידה בדרישות המכרז</w:t>
      </w:r>
    </w:p>
    <w:p w:rsidR="006439B0" w:rsidRPr="006439B0" w:rsidRDefault="006439B0" w:rsidP="006439B0">
      <w:pPr>
        <w:spacing w:after="0" w:line="24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אני הח"מ _____________ נושא ת.ז. מס' _____________ (להלן: "המציע"), מתחייב בזאת בכתב</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w:t>
      </w:r>
    </w:p>
    <w:p w:rsidR="006439B0" w:rsidRPr="006439B0" w:rsidRDefault="006439B0" w:rsidP="006439B0">
      <w:pPr>
        <w:numPr>
          <w:ilvl w:val="0"/>
          <w:numId w:val="6"/>
        </w:numPr>
        <w:spacing w:after="0" w:line="360" w:lineRule="auto"/>
        <w:jc w:val="both"/>
        <w:rPr>
          <w:rFonts w:ascii="Times New Roman" w:hAnsi="Times New Roman" w:cs="David"/>
          <w:sz w:val="24"/>
          <w:szCs w:val="24"/>
        </w:rPr>
      </w:pPr>
      <w:r w:rsidRPr="006439B0">
        <w:rPr>
          <w:rFonts w:ascii="Times New Roman" w:hAnsi="Times New Roman" w:cs="David"/>
          <w:sz w:val="24"/>
          <w:szCs w:val="24"/>
          <w:rtl/>
        </w:rPr>
        <w:t>לעמוד בדרישה לעשות שימוש</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אך ורק בתוכנות מחשב מורשות</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w:t>
      </w:r>
    </w:p>
    <w:p w:rsidR="006439B0" w:rsidRPr="006439B0" w:rsidRDefault="006439B0" w:rsidP="006439B0">
      <w:pPr>
        <w:numPr>
          <w:ilvl w:val="0"/>
          <w:numId w:val="6"/>
        </w:num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לעמוד בכל הדרישות שבמפרט מכרז זה ללא יוצא מן הכלל</w:t>
      </w:r>
      <w:r w:rsidRPr="006439B0">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6439B0">
        <w:rPr>
          <w:rFonts w:ascii="Times New Roman" w:hAnsi="Times New Roman" w:cs="David"/>
          <w:sz w:val="24"/>
          <w:szCs w:val="24"/>
          <w:rtl/>
        </w:rPr>
        <w:t xml:space="preserve">. </w:t>
      </w: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_________</w:t>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t>____________</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תאריך</w:t>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t xml:space="preserve">חתימה </w:t>
      </w: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b/>
          <w:bCs/>
          <w:sz w:val="24"/>
          <w:szCs w:val="24"/>
          <w:rtl/>
        </w:rPr>
      </w:pPr>
      <w:r w:rsidRPr="006439B0">
        <w:rPr>
          <w:rFonts w:ascii="Times New Roman" w:hAnsi="Times New Roman" w:cs="David"/>
          <w:b/>
          <w:bCs/>
          <w:sz w:val="24"/>
          <w:szCs w:val="24"/>
          <w:rtl/>
        </w:rPr>
        <w:t>אימות חתימה</w:t>
      </w: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r w:rsidRPr="006439B0">
        <w:rPr>
          <w:rFonts w:ascii="Times New Roman" w:hAnsi="Times New Roman" w:cs="David"/>
          <w:sz w:val="24"/>
          <w:szCs w:val="24"/>
          <w:rtl/>
        </w:rPr>
        <w:t>אני הח"מ</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עו"ד</w:t>
      </w:r>
      <w:r w:rsidRPr="006439B0">
        <w:rPr>
          <w:rFonts w:ascii="Times New Roman" w:hAnsi="Times New Roman" w:cs="David" w:hint="cs"/>
          <w:sz w:val="24"/>
          <w:szCs w:val="24"/>
          <w:u w:val="single"/>
          <w:rtl/>
        </w:rPr>
        <w:t xml:space="preserve">                  </w:t>
      </w:r>
      <w:r w:rsidRPr="006439B0">
        <w:rPr>
          <w:rFonts w:ascii="Times New Roman" w:hAnsi="Times New Roman" w:cs="David"/>
          <w:sz w:val="24"/>
          <w:szCs w:val="24"/>
          <w:u w:val="single"/>
          <w:rtl/>
        </w:rPr>
        <w:t xml:space="preserve"> </w:t>
      </w:r>
      <w:r w:rsidRPr="006439B0">
        <w:rPr>
          <w:rFonts w:ascii="Times New Roman" w:hAnsi="Times New Roman" w:cs="David" w:hint="cs"/>
          <w:sz w:val="24"/>
          <w:szCs w:val="24"/>
          <w:u w:val="single"/>
          <w:rtl/>
        </w:rPr>
        <w:t xml:space="preserve">       </w:t>
      </w:r>
      <w:r w:rsidRPr="006439B0">
        <w:rPr>
          <w:rFonts w:ascii="Times New Roman" w:hAnsi="Times New Roman" w:cs="David" w:hint="cs"/>
          <w:sz w:val="24"/>
          <w:szCs w:val="24"/>
          <w:rtl/>
        </w:rPr>
        <w:t xml:space="preserve">  מ.ר </w:t>
      </w:r>
      <w:r w:rsidRPr="006439B0">
        <w:rPr>
          <w:rFonts w:ascii="Times New Roman" w:hAnsi="Times New Roman" w:cs="David" w:hint="cs"/>
          <w:sz w:val="24"/>
          <w:szCs w:val="24"/>
          <w:u w:val="single"/>
          <w:rtl/>
        </w:rPr>
        <w:t xml:space="preserve">                </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מאשר בזאת כי</w:t>
      </w:r>
      <w:r w:rsidRPr="006439B0">
        <w:rPr>
          <w:rFonts w:ascii="Times New Roman" w:hAnsi="Times New Roman" w:cs="David" w:hint="cs"/>
          <w:sz w:val="24"/>
          <w:szCs w:val="24"/>
          <w:rtl/>
        </w:rPr>
        <w:t xml:space="preserve"> ביום </w:t>
      </w:r>
      <w:r w:rsidRPr="006439B0">
        <w:rPr>
          <w:rFonts w:ascii="Times New Roman" w:hAnsi="Times New Roman" w:cs="David"/>
          <w:sz w:val="24"/>
          <w:szCs w:val="24"/>
          <w:rtl/>
        </w:rPr>
        <w:t>___________</w:t>
      </w:r>
      <w:r w:rsidRPr="006439B0">
        <w:rPr>
          <w:rFonts w:ascii="Times New Roman" w:hAnsi="Times New Roman" w:cs="David" w:hint="cs"/>
          <w:sz w:val="24"/>
          <w:szCs w:val="24"/>
          <w:rtl/>
        </w:rPr>
        <w:t>הופיע/ה בפני במשרדי מר/גב'</w:t>
      </w:r>
      <w:r w:rsidRPr="006439B0">
        <w:rPr>
          <w:rFonts w:ascii="Times New Roman" w:hAnsi="Times New Roman" w:cs="David"/>
          <w:sz w:val="24"/>
          <w:szCs w:val="24"/>
          <w:u w:val="single"/>
          <w:rtl/>
        </w:rPr>
        <w:tab/>
      </w:r>
      <w:r w:rsidRPr="006439B0">
        <w:rPr>
          <w:rFonts w:ascii="Times New Roman" w:hAnsi="Times New Roman" w:cs="David" w:hint="cs"/>
          <w:sz w:val="24"/>
          <w:szCs w:val="24"/>
          <w:u w:val="single"/>
          <w:rtl/>
        </w:rPr>
        <w:tab/>
      </w:r>
      <w:r w:rsidRPr="006439B0">
        <w:rPr>
          <w:rFonts w:ascii="Times New Roman" w:hAnsi="Times New Roman" w:cs="David"/>
          <w:sz w:val="24"/>
          <w:szCs w:val="24"/>
          <w:rtl/>
        </w:rPr>
        <w:t>אשר זיהה את עצמו</w:t>
      </w:r>
      <w:r w:rsidRPr="006439B0">
        <w:rPr>
          <w:rFonts w:ascii="Times New Roman" w:hAnsi="Times New Roman" w:cs="David" w:hint="cs"/>
          <w:sz w:val="24"/>
          <w:szCs w:val="24"/>
          <w:rtl/>
        </w:rPr>
        <w:t>/ה</w:t>
      </w:r>
      <w:r w:rsidRPr="006439B0">
        <w:rPr>
          <w:rFonts w:ascii="Times New Roman" w:hAnsi="Times New Roman" w:cs="David"/>
          <w:sz w:val="24"/>
          <w:szCs w:val="24"/>
          <w:rtl/>
        </w:rPr>
        <w:t xml:space="preserve"> באמצעות ת.ז.</w:t>
      </w:r>
      <w:r w:rsidRPr="006439B0">
        <w:rPr>
          <w:rFonts w:ascii="Times New Roman" w:hAnsi="Times New Roman" w:cs="David" w:hint="cs"/>
          <w:sz w:val="24"/>
          <w:szCs w:val="24"/>
          <w:rtl/>
        </w:rPr>
        <w:t xml:space="preserve"> מס'</w:t>
      </w:r>
      <w:r w:rsidRPr="006439B0">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6439B0">
        <w:rPr>
          <w:rFonts w:ascii="Times New Roman" w:hAnsi="Times New Roman" w:cs="David" w:hint="cs"/>
          <w:sz w:val="24"/>
          <w:szCs w:val="24"/>
          <w:rtl/>
        </w:rPr>
        <w:t>/ה</w:t>
      </w:r>
      <w:r w:rsidRPr="006439B0">
        <w:rPr>
          <w:rFonts w:ascii="Times New Roman" w:hAnsi="Times New Roman" w:cs="David"/>
          <w:sz w:val="24"/>
          <w:szCs w:val="24"/>
          <w:rtl/>
        </w:rPr>
        <w:t xml:space="preserve"> על הצהרה זו בפני.</w:t>
      </w: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r w:rsidRPr="006439B0">
        <w:rPr>
          <w:rFonts w:ascii="Times New Roman" w:hAnsi="Times New Roman" w:cs="David"/>
          <w:sz w:val="24"/>
          <w:szCs w:val="24"/>
          <w:rtl/>
        </w:rPr>
        <w:t>___________              _____________                          _____________</w:t>
      </w:r>
    </w:p>
    <w:p w:rsidR="006439B0" w:rsidRPr="006439B0" w:rsidRDefault="006439B0" w:rsidP="006439B0">
      <w:pPr>
        <w:spacing w:after="0" w:line="360" w:lineRule="auto"/>
        <w:ind w:left="-58"/>
        <w:rPr>
          <w:rFonts w:ascii="Times New Roman" w:hAnsi="Times New Roman" w:cs="David"/>
          <w:sz w:val="24"/>
          <w:szCs w:val="24"/>
        </w:rPr>
      </w:pPr>
      <w:r w:rsidRPr="006439B0">
        <w:rPr>
          <w:rFonts w:ascii="Times New Roman" w:hAnsi="Times New Roman" w:cs="David"/>
          <w:sz w:val="24"/>
          <w:szCs w:val="24"/>
          <w:rtl/>
        </w:rPr>
        <w:t xml:space="preserve">        שם                             חותמת וחתימה                                   תאריך</w:t>
      </w: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keepNext/>
        <w:spacing w:after="0" w:line="360" w:lineRule="auto"/>
        <w:jc w:val="right"/>
        <w:outlineLvl w:val="1"/>
        <w:rPr>
          <w:rFonts w:ascii="Times New Roman" w:hAnsi="Times New Roman" w:cs="David"/>
          <w:b/>
          <w:bCs/>
          <w:sz w:val="24"/>
          <w:szCs w:val="24"/>
          <w:u w:val="single"/>
          <w:rtl/>
        </w:rPr>
      </w:pPr>
      <w:r w:rsidRPr="006439B0">
        <w:rPr>
          <w:rFonts w:ascii="Times New Roman" w:hAnsi="Times New Roman" w:cs="David" w:hint="cs"/>
          <w:b/>
          <w:bCs/>
          <w:sz w:val="24"/>
          <w:szCs w:val="24"/>
          <w:u w:val="single"/>
          <w:rtl/>
        </w:rPr>
        <w:lastRenderedPageBreak/>
        <w:t xml:space="preserve">נספח ב1  </w:t>
      </w:r>
      <w:r w:rsidRPr="006439B0">
        <w:rPr>
          <w:rFonts w:ascii="Times New Roman" w:hAnsi="Times New Roman" w:cs="David"/>
          <w:b/>
          <w:bCs/>
          <w:sz w:val="24"/>
          <w:szCs w:val="24"/>
          <w:u w:val="single"/>
          <w:rtl/>
        </w:rPr>
        <w:t>–</w:t>
      </w:r>
      <w:r w:rsidRPr="006439B0">
        <w:rPr>
          <w:rFonts w:ascii="Times New Roman" w:hAnsi="Times New Roman" w:cs="David" w:hint="cs"/>
          <w:b/>
          <w:bCs/>
          <w:sz w:val="24"/>
          <w:szCs w:val="24"/>
          <w:u w:val="single"/>
          <w:rtl/>
        </w:rPr>
        <w:t xml:space="preserve"> אם המציע הינו תאגיד</w:t>
      </w:r>
    </w:p>
    <w:p w:rsidR="006439B0" w:rsidRPr="006439B0" w:rsidRDefault="006439B0" w:rsidP="006439B0">
      <w:pPr>
        <w:spacing w:after="0" w:line="24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b/>
          <w:bCs/>
          <w:sz w:val="24"/>
          <w:szCs w:val="24"/>
          <w:u w:val="single"/>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הצהרה בדבר שימוש בתוכנות מחשב מורשות ועמידה בדרישות המכרז</w:t>
      </w:r>
    </w:p>
    <w:p w:rsidR="006439B0" w:rsidRPr="006439B0" w:rsidRDefault="006439B0" w:rsidP="006439B0">
      <w:pPr>
        <w:spacing w:after="0" w:line="24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6439B0">
        <w:rPr>
          <w:rFonts w:ascii="Times New Roman" w:hAnsi="Times New Roman" w:cs="David" w:hint="cs"/>
          <w:sz w:val="24"/>
          <w:szCs w:val="24"/>
          <w:rtl/>
        </w:rPr>
        <w:t>:</w:t>
      </w:r>
    </w:p>
    <w:p w:rsidR="006439B0" w:rsidRPr="006439B0" w:rsidRDefault="006439B0" w:rsidP="006439B0">
      <w:pPr>
        <w:numPr>
          <w:ilvl w:val="0"/>
          <w:numId w:val="7"/>
        </w:numPr>
        <w:spacing w:after="0" w:line="360" w:lineRule="auto"/>
        <w:rPr>
          <w:rFonts w:ascii="Times New Roman" w:hAnsi="Times New Roman" w:cs="David"/>
          <w:sz w:val="24"/>
          <w:szCs w:val="24"/>
        </w:rPr>
      </w:pPr>
      <w:r w:rsidRPr="006439B0">
        <w:rPr>
          <w:rFonts w:ascii="Times New Roman" w:hAnsi="Times New Roman" w:cs="David" w:hint="cs"/>
          <w:sz w:val="24"/>
          <w:szCs w:val="24"/>
          <w:rtl/>
        </w:rPr>
        <w:t xml:space="preserve">המציע יעמוד </w:t>
      </w:r>
      <w:r w:rsidRPr="006439B0">
        <w:rPr>
          <w:rFonts w:ascii="Times New Roman" w:hAnsi="Times New Roman" w:cs="David"/>
          <w:sz w:val="24"/>
          <w:szCs w:val="24"/>
          <w:rtl/>
        </w:rPr>
        <w:t>בדרישה לעשות שימוש</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אך ורק בתוכנות מחשב מורשות</w:t>
      </w:r>
      <w:r w:rsidRPr="006439B0">
        <w:rPr>
          <w:rFonts w:ascii="Times New Roman" w:hAnsi="Times New Roman" w:cs="David" w:hint="cs"/>
          <w:sz w:val="24"/>
          <w:szCs w:val="24"/>
          <w:rtl/>
        </w:rPr>
        <w:t>.</w:t>
      </w:r>
    </w:p>
    <w:p w:rsidR="006439B0" w:rsidRPr="006439B0" w:rsidRDefault="006439B0" w:rsidP="006439B0">
      <w:pPr>
        <w:numPr>
          <w:ilvl w:val="0"/>
          <w:numId w:val="7"/>
        </w:numPr>
        <w:spacing w:after="0" w:line="360" w:lineRule="auto"/>
        <w:rPr>
          <w:rFonts w:ascii="Times New Roman" w:hAnsi="Times New Roman" w:cs="David"/>
          <w:sz w:val="24"/>
          <w:szCs w:val="24"/>
          <w:rtl/>
        </w:rPr>
      </w:pPr>
      <w:r w:rsidRPr="006439B0">
        <w:rPr>
          <w:rFonts w:ascii="Times New Roman" w:hAnsi="Times New Roman" w:cs="David"/>
          <w:sz w:val="24"/>
          <w:szCs w:val="24"/>
          <w:rtl/>
        </w:rPr>
        <w:t xml:space="preserve"> </w:t>
      </w:r>
      <w:r w:rsidRPr="006439B0">
        <w:rPr>
          <w:rFonts w:ascii="Times New Roman" w:hAnsi="Times New Roman" w:cs="David" w:hint="cs"/>
          <w:sz w:val="24"/>
          <w:szCs w:val="24"/>
          <w:rtl/>
        </w:rPr>
        <w:t>המציע יעמוד</w:t>
      </w:r>
      <w:r w:rsidRPr="006439B0">
        <w:rPr>
          <w:rFonts w:ascii="Times New Roman" w:hAnsi="Times New Roman" w:cs="David"/>
          <w:sz w:val="24"/>
          <w:szCs w:val="24"/>
          <w:rtl/>
        </w:rPr>
        <w:t xml:space="preserve"> בכל הדרישות שבמפרט מכרז זה ללא יוצא מן הכלל</w:t>
      </w:r>
      <w:r w:rsidRPr="006439B0">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6439B0">
        <w:rPr>
          <w:rFonts w:ascii="Times New Roman" w:hAnsi="Times New Roman" w:cs="David"/>
          <w:sz w:val="24"/>
          <w:szCs w:val="24"/>
          <w:rtl/>
        </w:rPr>
        <w:t>.</w:t>
      </w:r>
    </w:p>
    <w:p w:rsidR="006439B0" w:rsidRPr="006439B0" w:rsidRDefault="006439B0" w:rsidP="006439B0">
      <w:pPr>
        <w:spacing w:after="0" w:line="360" w:lineRule="auto"/>
        <w:ind w:left="283"/>
        <w:rPr>
          <w:rFonts w:ascii="Times New Roman" w:hAnsi="Times New Roman" w:cs="David"/>
          <w:sz w:val="24"/>
          <w:szCs w:val="24"/>
          <w:rtl/>
        </w:rPr>
      </w:pPr>
    </w:p>
    <w:p w:rsidR="006439B0" w:rsidRPr="006439B0" w:rsidRDefault="006439B0" w:rsidP="006439B0">
      <w:pPr>
        <w:spacing w:after="0" w:line="360" w:lineRule="auto"/>
        <w:ind w:left="283"/>
        <w:rPr>
          <w:rFonts w:ascii="Times New Roman" w:hAnsi="Times New Roman" w:cs="David"/>
          <w:sz w:val="24"/>
          <w:szCs w:val="24"/>
          <w:rtl/>
        </w:rPr>
      </w:pPr>
    </w:p>
    <w:p w:rsidR="006439B0" w:rsidRPr="006439B0" w:rsidRDefault="006439B0" w:rsidP="006439B0">
      <w:pPr>
        <w:spacing w:after="0" w:line="360" w:lineRule="auto"/>
        <w:ind w:left="283"/>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_________</w:t>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t>____________</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תאריך</w:t>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t>חתימה+ חותמת</w:t>
      </w:r>
    </w:p>
    <w:p w:rsidR="006439B0" w:rsidRPr="006439B0" w:rsidRDefault="006439B0" w:rsidP="006439B0">
      <w:pPr>
        <w:spacing w:after="0" w:line="360" w:lineRule="auto"/>
        <w:ind w:left="-58"/>
        <w:jc w:val="center"/>
        <w:rPr>
          <w:rFonts w:ascii="Times New Roman" w:hAnsi="Times New Roman" w:cs="David"/>
          <w:b/>
          <w:bCs/>
          <w:sz w:val="24"/>
          <w:szCs w:val="24"/>
          <w:rtl/>
        </w:rPr>
      </w:pPr>
    </w:p>
    <w:p w:rsidR="006439B0" w:rsidRPr="006439B0" w:rsidRDefault="006439B0" w:rsidP="006439B0">
      <w:pPr>
        <w:spacing w:after="0" w:line="360" w:lineRule="auto"/>
        <w:ind w:left="-58"/>
        <w:jc w:val="center"/>
        <w:rPr>
          <w:rFonts w:ascii="Times New Roman" w:hAnsi="Times New Roman" w:cs="David"/>
          <w:b/>
          <w:bCs/>
          <w:sz w:val="24"/>
          <w:szCs w:val="24"/>
          <w:rtl/>
        </w:rPr>
      </w:pPr>
    </w:p>
    <w:p w:rsidR="006439B0" w:rsidRPr="006439B0" w:rsidRDefault="006439B0" w:rsidP="006439B0">
      <w:pPr>
        <w:spacing w:after="0" w:line="360" w:lineRule="auto"/>
        <w:ind w:left="-58"/>
        <w:jc w:val="center"/>
        <w:rPr>
          <w:rFonts w:ascii="Times New Roman" w:hAnsi="Times New Roman" w:cs="David"/>
          <w:b/>
          <w:bCs/>
          <w:sz w:val="24"/>
          <w:szCs w:val="24"/>
          <w:rtl/>
        </w:rPr>
      </w:pPr>
    </w:p>
    <w:p w:rsidR="006439B0" w:rsidRPr="006439B0" w:rsidRDefault="006439B0" w:rsidP="006439B0">
      <w:pPr>
        <w:spacing w:after="0" w:line="360" w:lineRule="auto"/>
        <w:ind w:left="-58"/>
        <w:jc w:val="center"/>
        <w:rPr>
          <w:rFonts w:ascii="Times New Roman" w:hAnsi="Times New Roman" w:cs="David"/>
          <w:b/>
          <w:bCs/>
          <w:sz w:val="24"/>
          <w:szCs w:val="24"/>
          <w:rtl/>
        </w:rPr>
      </w:pPr>
      <w:r w:rsidRPr="006439B0">
        <w:rPr>
          <w:rFonts w:ascii="Times New Roman" w:hAnsi="Times New Roman" w:cs="David"/>
          <w:b/>
          <w:bCs/>
          <w:sz w:val="24"/>
          <w:szCs w:val="24"/>
          <w:rtl/>
        </w:rPr>
        <w:t>אימות חתימה</w:t>
      </w: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jc w:val="both"/>
        <w:rPr>
          <w:rFonts w:ascii="Times New Roman" w:hAnsi="Times New Roman" w:cs="David"/>
          <w:sz w:val="24"/>
          <w:szCs w:val="24"/>
          <w:rtl/>
        </w:rPr>
      </w:pPr>
      <w:r w:rsidRPr="006439B0">
        <w:rPr>
          <w:rFonts w:ascii="Times New Roman" w:hAnsi="Times New Roman" w:cs="David"/>
          <w:sz w:val="24"/>
          <w:szCs w:val="24"/>
          <w:rtl/>
        </w:rPr>
        <w:t>אני הח"מ</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עו"ד</w:t>
      </w:r>
      <w:r w:rsidRPr="006439B0">
        <w:rPr>
          <w:rFonts w:ascii="Times New Roman" w:hAnsi="Times New Roman" w:cs="David" w:hint="cs"/>
          <w:sz w:val="24"/>
          <w:szCs w:val="24"/>
          <w:u w:val="single"/>
          <w:rtl/>
        </w:rPr>
        <w:t xml:space="preserve"> ____________</w:t>
      </w:r>
      <w:r w:rsidRPr="006439B0">
        <w:rPr>
          <w:rFonts w:ascii="Times New Roman" w:hAnsi="Times New Roman" w:cs="David" w:hint="cs"/>
          <w:sz w:val="24"/>
          <w:szCs w:val="24"/>
          <w:rtl/>
        </w:rPr>
        <w:t xml:space="preserve"> מ.ר </w:t>
      </w:r>
      <w:r w:rsidRPr="006439B0">
        <w:rPr>
          <w:rFonts w:ascii="Times New Roman" w:hAnsi="Times New Roman" w:cs="David" w:hint="cs"/>
          <w:sz w:val="24"/>
          <w:szCs w:val="24"/>
          <w:u w:val="single"/>
          <w:rtl/>
        </w:rPr>
        <w:t xml:space="preserve">______ </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מאשר בזאת כי ______________ רשום בישראל על פי דין וכי ה"ה ___________________ אשר זיהה את עצמו</w:t>
      </w:r>
      <w:r w:rsidRPr="006439B0">
        <w:rPr>
          <w:rFonts w:ascii="Times New Roman" w:hAnsi="Times New Roman" w:cs="David" w:hint="cs"/>
          <w:sz w:val="24"/>
          <w:szCs w:val="24"/>
          <w:rtl/>
        </w:rPr>
        <w:t>/ה</w:t>
      </w:r>
      <w:r w:rsidRPr="006439B0">
        <w:rPr>
          <w:rFonts w:ascii="Times New Roman" w:hAnsi="Times New Roman" w:cs="David"/>
          <w:sz w:val="24"/>
          <w:szCs w:val="24"/>
          <w:rtl/>
        </w:rPr>
        <w:t xml:space="preserve"> באמצעות ת.ז.</w:t>
      </w:r>
      <w:r w:rsidRPr="006439B0">
        <w:rPr>
          <w:rFonts w:ascii="Times New Roman" w:hAnsi="Times New Roman" w:cs="David" w:hint="cs"/>
          <w:sz w:val="24"/>
          <w:szCs w:val="24"/>
          <w:rtl/>
        </w:rPr>
        <w:t xml:space="preserve"> מס'</w:t>
      </w:r>
      <w:r w:rsidRPr="006439B0">
        <w:rPr>
          <w:rFonts w:ascii="Times New Roman" w:hAnsi="Times New Roman" w:cs="David"/>
          <w:sz w:val="24"/>
          <w:szCs w:val="24"/>
          <w:rtl/>
        </w:rPr>
        <w:t xml:space="preserve"> _________ </w:t>
      </w:r>
      <w:r w:rsidRPr="006439B0">
        <w:rPr>
          <w:rFonts w:ascii="Times New Roman" w:hAnsi="Times New Roman" w:cs="David" w:hint="cs"/>
          <w:sz w:val="24"/>
          <w:szCs w:val="24"/>
          <w:rtl/>
        </w:rPr>
        <w:t>ו</w:t>
      </w:r>
      <w:r w:rsidRPr="006439B0">
        <w:rPr>
          <w:rFonts w:ascii="Times New Roman" w:hAnsi="Times New Roman" w:cs="David"/>
          <w:sz w:val="24"/>
          <w:szCs w:val="24"/>
          <w:rtl/>
        </w:rPr>
        <w:t xml:space="preserve">חתם על הצהרה </w:t>
      </w:r>
      <w:r w:rsidRPr="006439B0">
        <w:rPr>
          <w:rFonts w:ascii="Times New Roman" w:hAnsi="Times New Roman" w:cs="David" w:hint="cs"/>
          <w:sz w:val="24"/>
          <w:szCs w:val="24"/>
          <w:rtl/>
        </w:rPr>
        <w:t xml:space="preserve">זו בפניי </w:t>
      </w:r>
      <w:r w:rsidRPr="006439B0">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מוסמך לעשות כן בשמו.</w:t>
      </w:r>
    </w:p>
    <w:p w:rsidR="006439B0" w:rsidRPr="006439B0" w:rsidRDefault="006439B0" w:rsidP="006439B0">
      <w:pPr>
        <w:spacing w:after="0" w:line="360" w:lineRule="auto"/>
        <w:ind w:left="-58"/>
        <w:jc w:val="center"/>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sz w:val="24"/>
          <w:szCs w:val="24"/>
          <w:rtl/>
        </w:rPr>
      </w:pPr>
      <w:r w:rsidRPr="006439B0">
        <w:rPr>
          <w:rFonts w:ascii="Times New Roman" w:hAnsi="Times New Roman" w:cs="David"/>
          <w:sz w:val="24"/>
          <w:szCs w:val="24"/>
          <w:rtl/>
        </w:rPr>
        <w:t>___________              _____________                          _____________</w:t>
      </w:r>
    </w:p>
    <w:p w:rsidR="006439B0" w:rsidRPr="006439B0" w:rsidRDefault="006439B0" w:rsidP="006439B0">
      <w:pPr>
        <w:spacing w:after="0" w:line="360" w:lineRule="auto"/>
        <w:ind w:left="-58"/>
        <w:jc w:val="center"/>
        <w:rPr>
          <w:rFonts w:ascii="Times New Roman" w:hAnsi="Times New Roman" w:cs="David"/>
          <w:sz w:val="24"/>
          <w:szCs w:val="24"/>
        </w:rPr>
      </w:pPr>
      <w:r w:rsidRPr="006439B0">
        <w:rPr>
          <w:rFonts w:ascii="Times New Roman" w:hAnsi="Times New Roman" w:cs="David"/>
          <w:sz w:val="24"/>
          <w:szCs w:val="24"/>
          <w:rtl/>
        </w:rPr>
        <w:t>שם                             חותמת וחתימה                                   תאריך</w:t>
      </w: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keepNext/>
        <w:spacing w:after="0" w:line="360" w:lineRule="auto"/>
        <w:jc w:val="right"/>
        <w:outlineLvl w:val="1"/>
        <w:rPr>
          <w:rFonts w:ascii="Times New Roman" w:hAnsi="Times New Roman" w:cs="David"/>
          <w:b/>
          <w:bCs/>
          <w:sz w:val="24"/>
          <w:szCs w:val="24"/>
          <w:u w:val="single"/>
          <w:rtl/>
        </w:rPr>
      </w:pPr>
      <w:r w:rsidRPr="006439B0">
        <w:rPr>
          <w:rFonts w:ascii="Times New Roman" w:hAnsi="Times New Roman" w:cs="David"/>
          <w:b/>
          <w:bCs/>
          <w:sz w:val="24"/>
          <w:szCs w:val="24"/>
          <w:u w:val="single"/>
          <w:rtl/>
        </w:rPr>
        <w:lastRenderedPageBreak/>
        <w:t xml:space="preserve">נספח </w:t>
      </w:r>
      <w:r w:rsidRPr="006439B0">
        <w:rPr>
          <w:rFonts w:ascii="Times New Roman" w:hAnsi="Times New Roman" w:cs="David" w:hint="cs"/>
          <w:b/>
          <w:bCs/>
          <w:sz w:val="24"/>
          <w:szCs w:val="24"/>
          <w:u w:val="single"/>
          <w:rtl/>
        </w:rPr>
        <w:t>ג</w:t>
      </w:r>
      <w:r w:rsidRPr="006439B0">
        <w:rPr>
          <w:rFonts w:ascii="Times New Roman" w:hAnsi="Times New Roman" w:cs="David"/>
          <w:b/>
          <w:bCs/>
          <w:sz w:val="24"/>
          <w:szCs w:val="24"/>
          <w:u w:val="single"/>
          <w:rtl/>
        </w:rPr>
        <w:t xml:space="preserve"> </w:t>
      </w:r>
      <w:r w:rsidRPr="006439B0">
        <w:rPr>
          <w:rFonts w:ascii="Times New Roman" w:hAnsi="Times New Roman" w:cs="David" w:hint="cs"/>
          <w:b/>
          <w:bCs/>
          <w:sz w:val="24"/>
          <w:szCs w:val="24"/>
          <w:u w:val="single"/>
          <w:rtl/>
        </w:rPr>
        <w:t xml:space="preserve"> </w:t>
      </w:r>
      <w:r w:rsidRPr="006439B0">
        <w:rPr>
          <w:rFonts w:ascii="Times New Roman" w:hAnsi="Times New Roman" w:cs="David"/>
          <w:b/>
          <w:bCs/>
          <w:sz w:val="24"/>
          <w:szCs w:val="24"/>
          <w:u w:val="single"/>
          <w:rtl/>
        </w:rPr>
        <w:t>–</w:t>
      </w:r>
      <w:r w:rsidRPr="006439B0">
        <w:rPr>
          <w:rFonts w:ascii="Times New Roman" w:hAnsi="Times New Roman" w:cs="David" w:hint="cs"/>
          <w:b/>
          <w:bCs/>
          <w:sz w:val="24"/>
          <w:szCs w:val="24"/>
          <w:u w:val="single"/>
          <w:rtl/>
        </w:rPr>
        <w:t xml:space="preserve"> נוסח כתב ערבות</w:t>
      </w:r>
    </w:p>
    <w:p w:rsidR="006439B0" w:rsidRPr="006439B0" w:rsidRDefault="006439B0" w:rsidP="006439B0">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שם הבנק/חברת הביטוח </w:t>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6439B0" w:rsidRPr="006439B0" w:rsidRDefault="006439B0" w:rsidP="006439B0">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6439B0" w:rsidRPr="006439B0" w:rsidRDefault="006439B0" w:rsidP="006439B0">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מס' הטלפון  </w:t>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6439B0" w:rsidRPr="006439B0" w:rsidRDefault="006439B0" w:rsidP="006439B0">
      <w:pPr>
        <w:spacing w:after="0" w:line="36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6439B0" w:rsidRPr="006439B0" w:rsidRDefault="006439B0" w:rsidP="006439B0">
      <w:pPr>
        <w:spacing w:after="0" w:line="360" w:lineRule="auto"/>
        <w:jc w:val="center"/>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מס' הפקס:</w:t>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6439B0" w:rsidRPr="006439B0" w:rsidRDefault="006439B0" w:rsidP="006439B0">
      <w:pPr>
        <w:spacing w:after="0" w:line="360" w:lineRule="auto"/>
        <w:jc w:val="center"/>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b/>
          <w:bCs/>
          <w:sz w:val="24"/>
          <w:szCs w:val="24"/>
          <w:rtl/>
        </w:rPr>
        <w:t>כתב ערבות  -  מציע</w:t>
      </w:r>
      <w:r w:rsidRPr="006439B0">
        <w:rPr>
          <w:rFonts w:ascii="Times New Roman" w:hAnsi="Times New Roman" w:cs="David" w:hint="cs"/>
          <w:b/>
          <w:bCs/>
          <w:sz w:val="24"/>
          <w:szCs w:val="24"/>
          <w:rtl/>
        </w:rPr>
        <w:t xml:space="preserve"> </w:t>
      </w:r>
    </w:p>
    <w:p w:rsidR="006439B0" w:rsidRPr="006439B0" w:rsidRDefault="006439B0" w:rsidP="006439B0">
      <w:pPr>
        <w:spacing w:after="0" w:line="360" w:lineRule="auto"/>
        <w:jc w:val="center"/>
        <w:rPr>
          <w:rFonts w:ascii="Times New Roman" w:hAnsi="Times New Roman" w:cs="David"/>
          <w:b/>
          <w:bCs/>
          <w:sz w:val="24"/>
          <w:szCs w:val="24"/>
          <w:rtl/>
          <w14:shadow w14:blurRad="50800" w14:dist="38100" w14:dir="2700000" w14:sx="100000" w14:sy="100000" w14:kx="0" w14:ky="0" w14:algn="tl">
            <w14:srgbClr w14:val="000000">
              <w14:alpha w14:val="60000"/>
            </w14:srgbClr>
          </w14:shadow>
        </w:rPr>
      </w:pPr>
    </w:p>
    <w:p w:rsidR="006439B0" w:rsidRPr="006439B0" w:rsidRDefault="006439B0" w:rsidP="006439B0">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לכבוד </w:t>
      </w:r>
    </w:p>
    <w:p w:rsidR="006439B0" w:rsidRPr="006439B0" w:rsidRDefault="006439B0" w:rsidP="006439B0">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ממשלת ישראל</w:t>
      </w:r>
    </w:p>
    <w:p w:rsidR="006439B0" w:rsidRPr="006439B0" w:rsidRDefault="006439B0" w:rsidP="006439B0">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p>
    <w:p w:rsidR="006439B0" w:rsidRPr="006439B0" w:rsidRDefault="006439B0" w:rsidP="006439B0">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באמצעות משרד </w:t>
      </w:r>
      <w:r w:rsidRPr="006439B0">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הכלכלה והתעשייה</w:t>
      </w:r>
    </w:p>
    <w:p w:rsidR="006439B0" w:rsidRPr="006439B0" w:rsidRDefault="006439B0" w:rsidP="006439B0">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6439B0" w:rsidRPr="006439B0" w:rsidRDefault="006439B0" w:rsidP="006439B0">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ab/>
        <w:t>הנדון: ערבות מס'</w:t>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6439B0" w:rsidRPr="006439B0" w:rsidRDefault="006439B0" w:rsidP="006439B0">
      <w:pPr>
        <w:spacing w:after="0" w:line="240" w:lineRule="auto"/>
        <w:rPr>
          <w:rFonts w:ascii="Times New Roman" w:hAnsi="Times New Roman" w:cs="David"/>
          <w:sz w:val="24"/>
          <w:szCs w:val="24"/>
          <w:rtl/>
        </w:rPr>
      </w:pPr>
    </w:p>
    <w:p w:rsidR="006439B0" w:rsidRPr="006439B0" w:rsidRDefault="006439B0" w:rsidP="006439B0">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Pr="006439B0">
        <w:rPr>
          <w:rFonts w:ascii="Times New Roman" w:hAnsi="Times New Roman" w:cs="David" w:hint="cs"/>
          <w:sz w:val="24"/>
          <w:szCs w:val="24"/>
          <w:rtl/>
          <w14:shadow w14:blurRad="50800" w14:dist="38100" w14:dir="2700000" w14:sx="100000" w14:sy="100000" w14:kx="0" w14:ky="0" w14:algn="tl">
            <w14:srgbClr w14:val="000000">
              <w14:alpha w14:val="60000"/>
            </w14:srgbClr>
          </w14:shadow>
        </w:rPr>
        <w:t>50,000₪</w:t>
      </w:r>
    </w:p>
    <w:p w:rsidR="006439B0" w:rsidRPr="006439B0" w:rsidRDefault="006439B0" w:rsidP="006439B0">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6439B0" w:rsidRPr="006439B0" w:rsidRDefault="006439B0" w:rsidP="006439B0">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(במילים:</w:t>
      </w:r>
      <w:r w:rsidRPr="006439B0">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חמישים אלף שקלים חדשים.</w:t>
      </w:r>
    </w:p>
    <w:p w:rsidR="006439B0" w:rsidRPr="006439B0" w:rsidRDefault="006439B0" w:rsidP="006439B0">
      <w:pPr>
        <w:spacing w:after="0" w:line="360" w:lineRule="auto"/>
        <w:ind w:left="592"/>
        <w:jc w:val="both"/>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אשר תדרשו מאת:</w:t>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(להלן "החייב") בקשר</w:t>
      </w:r>
      <w:r w:rsidRPr="006439B0">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w:t>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עם </w:t>
      </w:r>
      <w:r w:rsidRPr="006439B0">
        <w:rPr>
          <w:rFonts w:ascii="Times New Roman" w:hAnsi="Times New Roman" w:cs="David" w:hint="cs"/>
          <w:sz w:val="24"/>
          <w:szCs w:val="24"/>
          <w:u w:val="single"/>
          <w:rtl/>
          <w14:shadow w14:blurRad="50800" w14:dist="38100" w14:dir="2700000" w14:sx="100000" w14:sy="100000" w14:kx="0" w14:ky="0" w14:algn="tl">
            <w14:srgbClr w14:val="000000">
              <w14:alpha w14:val="60000"/>
            </w14:srgbClr>
          </w14:shadow>
        </w:rPr>
        <w:t>מכרז 48/16</w:t>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 xml:space="preserve"> - </w:t>
      </w:r>
      <w:r w:rsidRPr="006439B0">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שירותי בינה עסקית </w:t>
      </w:r>
      <w:r w:rsidRPr="006439B0">
        <w:rPr>
          <w:rFonts w:ascii="Times New Roman" w:hAnsi="Times New Roman" w:cs="David"/>
          <w:sz w:val="24"/>
          <w:szCs w:val="24"/>
          <w14:shadow w14:blurRad="50800" w14:dist="38100" w14:dir="2700000" w14:sx="100000" w14:sy="100000" w14:kx="0" w14:ky="0" w14:algn="tl">
            <w14:srgbClr w14:val="000000">
              <w14:alpha w14:val="60000"/>
            </w14:srgbClr>
          </w14:shadow>
        </w:rPr>
        <w:t>BI</w:t>
      </w:r>
      <w:r w:rsidRPr="006439B0">
        <w:rPr>
          <w:rFonts w:ascii="Times New Roman" w:hAnsi="Times New Roman" w:cs="David" w:hint="cs"/>
          <w:sz w:val="24"/>
          <w:szCs w:val="24"/>
          <w:rtl/>
          <w14:shadow w14:blurRad="50800" w14:dist="38100" w14:dir="2700000" w14:sx="100000" w14:sy="100000" w14:kx="0" w14:ky="0" w14:algn="tl">
            <w14:srgbClr w14:val="000000">
              <w14:alpha w14:val="60000"/>
            </w14:srgbClr>
          </w14:shadow>
        </w:rPr>
        <w:t>_.</w:t>
      </w: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אנו נשלם לכם את הסכום הנ"ל </w:t>
      </w:r>
      <w:r w:rsidRPr="006439B0">
        <w:rPr>
          <w:rFonts w:ascii="Times New Roman" w:hAnsi="Times New Roman" w:cs="David" w:hint="cs"/>
          <w:sz w:val="24"/>
          <w:szCs w:val="24"/>
          <w:rtl/>
          <w14:shadow w14:blurRad="50800" w14:dist="38100" w14:dir="2700000" w14:sx="100000" w14:sy="100000" w14:kx="0" w14:ky="0" w14:algn="tl">
            <w14:srgbClr w14:val="000000">
              <w14:alpha w14:val="60000"/>
            </w14:srgbClr>
          </w14:shadow>
        </w:rPr>
        <w:t>ב</w:t>
      </w: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439B0" w:rsidRPr="006439B0" w:rsidRDefault="006439B0" w:rsidP="006439B0">
      <w:pPr>
        <w:spacing w:after="0" w:line="360" w:lineRule="auto"/>
        <w:ind w:left="592"/>
        <w:jc w:val="both"/>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ערבות זו תהיה בתוקף מתאריך </w:t>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עד תאריך</w:t>
      </w:r>
      <w:r w:rsidRPr="006439B0">
        <w:rPr>
          <w:rFonts w:ascii="Times New Roman" w:hAnsi="Times New Roman" w:cs="David" w:hint="cs"/>
          <w:sz w:val="24"/>
          <w:szCs w:val="24"/>
          <w:rtl/>
          <w14:shadow w14:blurRad="50800" w14:dist="38100" w14:dir="2700000" w14:sx="100000" w14:sy="100000" w14:kx="0" w14:ky="0" w14:algn="tl">
            <w14:srgbClr w14:val="000000">
              <w14:alpha w14:val="60000"/>
            </w14:srgbClr>
          </w14:shadow>
        </w:rPr>
        <w:t xml:space="preserve"> _____________.</w:t>
      </w: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 xml:space="preserve">  </w:t>
      </w:r>
    </w:p>
    <w:p w:rsidR="006439B0" w:rsidRPr="006439B0" w:rsidRDefault="006439B0" w:rsidP="006439B0">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p>
    <w:p w:rsidR="006439B0" w:rsidRPr="006439B0" w:rsidRDefault="006439B0" w:rsidP="0078146C">
      <w:pPr>
        <w:spacing w:after="0" w:line="360" w:lineRule="auto"/>
        <w:ind w:left="592"/>
        <w:rPr>
          <w:rFonts w:ascii="Times New Roman" w:hAnsi="Times New Roman" w:cs="David"/>
          <w:sz w:val="24"/>
          <w:szCs w:val="24"/>
          <w:rt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0078146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0078146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0078146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0078146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0078146C">
        <w:rPr>
          <w:rFonts w:ascii="Times New Roman" w:hAnsi="Times New Roman" w:cs="David"/>
          <w:sz w:val="24"/>
          <w:szCs w:val="24"/>
          <w:rtl/>
          <w14:shadow w14:blurRad="50800" w14:dist="38100" w14:dir="2700000" w14:sx="100000" w14:sy="100000" w14:kx="0" w14:ky="0" w14:algn="tl">
            <w14:srgbClr w14:val="000000">
              <w14:alpha w14:val="60000"/>
            </w14:srgbClr>
          </w14:shadow>
        </w:rPr>
        <w:tab/>
      </w:r>
      <w:r w:rsidR="0078146C">
        <w:rPr>
          <w:rFonts w:ascii="Times New Roman" w:hAnsi="Times New Roman" w:cs="David"/>
          <w:sz w:val="24"/>
          <w:szCs w:val="24"/>
          <w:rtl/>
          <w14:shadow w14:blurRad="50800" w14:dist="38100" w14:dir="2700000" w14:sx="100000" w14:sy="100000" w14:kx="0" w14:ky="0" w14:algn="tl">
            <w14:srgbClr w14:val="000000">
              <w14:alpha w14:val="60000"/>
            </w14:srgbClr>
          </w14:shadow>
        </w:rPr>
        <w:tab/>
        <w:t xml:space="preserve">       שם הבנק/חב' הביטוח</w:t>
      </w:r>
    </w:p>
    <w:p w:rsidR="006439B0" w:rsidRPr="006439B0" w:rsidRDefault="006439B0" w:rsidP="006439B0">
      <w:pPr>
        <w:spacing w:after="0" w:line="360" w:lineRule="auto"/>
        <w:ind w:left="592"/>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14:shadow w14:blurRad="50800" w14:dist="38100" w14:dir="2700000" w14:sx="100000" w14:sy="100000" w14:kx="0" w14:ky="0" w14:algn="tl">
            <w14:srgbClr w14:val="000000">
              <w14:alpha w14:val="60000"/>
            </w14:srgbClr>
          </w14:shadow>
        </w:rPr>
        <w:tab/>
      </w:r>
    </w:p>
    <w:p w:rsidR="006439B0" w:rsidRPr="0078146C" w:rsidRDefault="006439B0" w:rsidP="0078146C">
      <w:pPr>
        <w:spacing w:after="0" w:line="360" w:lineRule="auto"/>
        <w:ind w:left="592"/>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 xml:space="preserve">       מס' הבנק ומס' הסני</w:t>
      </w:r>
      <w:r w:rsidR="0078146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ף</w:t>
      </w:r>
      <w:r w:rsidR="0078146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0078146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0078146C">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כתובת סניף הבנק/חברת הביטוח</w:t>
      </w:r>
    </w:p>
    <w:p w:rsidR="006439B0" w:rsidRPr="0078146C" w:rsidRDefault="0078146C" w:rsidP="0078146C">
      <w:pPr>
        <w:spacing w:after="0" w:line="360" w:lineRule="auto"/>
        <w:ind w:left="592"/>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pPr>
      <w:r>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ערבות זו אינה ניתנת להעברה.</w:t>
      </w:r>
    </w:p>
    <w:p w:rsidR="006439B0" w:rsidRPr="006439B0" w:rsidRDefault="006439B0" w:rsidP="006439B0">
      <w:pPr>
        <w:spacing w:after="0" w:line="360" w:lineRule="auto"/>
        <w:ind w:left="592"/>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pPr>
      <w:r w:rsidRPr="006439B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u w:val="single"/>
          <w:rtl/>
          <w:lang w:eastAsia="he-IL"/>
          <w14:shadow w14:blurRad="50800" w14:dist="38100" w14:dir="2700000" w14:sx="100000" w14:sy="100000" w14:kx="0" w14:ky="0" w14:algn="tl">
            <w14:srgbClr w14:val="000000">
              <w14:alpha w14:val="60000"/>
            </w14:srgbClr>
          </w14:shadow>
        </w:rPr>
        <w:tab/>
      </w:r>
    </w:p>
    <w:p w:rsidR="00662BE1" w:rsidRDefault="006439B0" w:rsidP="006439B0">
      <w:pPr>
        <w:spacing w:after="0" w:line="360" w:lineRule="auto"/>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sectPr w:rsidR="00662BE1" w:rsidSect="00262FF8">
          <w:footerReference w:type="default" r:id="rId13"/>
          <w:endnotePr>
            <w:numFmt w:val="lowerLetter"/>
          </w:endnotePr>
          <w:pgSz w:w="11907" w:h="16840"/>
          <w:pgMar w:top="963" w:right="1797" w:bottom="1440" w:left="1797" w:header="720" w:footer="720" w:gutter="0"/>
          <w:cols w:space="720"/>
          <w:bidi/>
          <w:rtlGutter/>
        </w:sectPr>
      </w:pPr>
      <w:r w:rsidRPr="006439B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תאריך</w:t>
      </w:r>
      <w:r w:rsidRPr="006439B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r>
      <w:r w:rsidRPr="006439B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tab/>
        <w:t xml:space="preserve">שם מלא                  חתימה וחותמת  </w:t>
      </w:r>
    </w:p>
    <w:p w:rsidR="006439B0" w:rsidRPr="006439B0" w:rsidRDefault="006439B0" w:rsidP="006439B0">
      <w:pPr>
        <w:spacing w:after="0" w:line="360" w:lineRule="auto"/>
        <w:rPr>
          <w:rFonts w:ascii="Times New Roman" w:hAnsi="Times New Roman" w:cs="David"/>
          <w:b/>
          <w:bCs/>
          <w:sz w:val="20"/>
          <w:szCs w:val="28"/>
          <w:u w:val="single"/>
          <w:rtl/>
          <w:lang w:eastAsia="he-IL"/>
        </w:rPr>
      </w:pPr>
      <w:r w:rsidRPr="006439B0">
        <w:rPr>
          <w:rFonts w:ascii="Times New Roman" w:hAnsi="Times New Roman" w:cs="David"/>
          <w:sz w:val="24"/>
          <w:szCs w:val="24"/>
          <w:rtl/>
          <w:lang w:eastAsia="he-IL"/>
          <w14:shadow w14:blurRad="50800" w14:dist="38100" w14:dir="2700000" w14:sx="100000" w14:sy="100000" w14:kx="0" w14:ky="0" w14:algn="tl">
            <w14:srgbClr w14:val="000000">
              <w14:alpha w14:val="60000"/>
            </w14:srgbClr>
          </w14:shadow>
        </w:rPr>
        <w:lastRenderedPageBreak/>
        <w:br/>
      </w:r>
    </w:p>
    <w:p w:rsidR="006439B0" w:rsidRPr="006439B0" w:rsidRDefault="006439B0" w:rsidP="006439B0">
      <w:pPr>
        <w:keepNext/>
        <w:spacing w:after="0" w:line="360" w:lineRule="auto"/>
        <w:jc w:val="right"/>
        <w:outlineLvl w:val="1"/>
        <w:rPr>
          <w:rFonts w:ascii="Times New Roman" w:hAnsi="Times New Roman" w:cs="David"/>
          <w:b/>
          <w:bCs/>
          <w:sz w:val="24"/>
          <w:szCs w:val="24"/>
          <w:u w:val="single"/>
          <w:rtl/>
        </w:rPr>
      </w:pPr>
      <w:r w:rsidRPr="006439B0">
        <w:rPr>
          <w:rFonts w:ascii="Times New Roman" w:hAnsi="Times New Roman" w:cs="David"/>
          <w:b/>
          <w:bCs/>
          <w:sz w:val="24"/>
          <w:szCs w:val="24"/>
          <w:u w:val="single"/>
          <w:rtl/>
        </w:rPr>
        <w:t xml:space="preserve">נספח </w:t>
      </w:r>
      <w:r w:rsidRPr="006439B0">
        <w:rPr>
          <w:rFonts w:ascii="Times New Roman" w:hAnsi="Times New Roman" w:cs="David" w:hint="eastAsia"/>
          <w:b/>
          <w:bCs/>
          <w:sz w:val="24"/>
          <w:szCs w:val="24"/>
          <w:u w:val="single"/>
          <w:rtl/>
        </w:rPr>
        <w:t>ד</w:t>
      </w:r>
      <w:r w:rsidRPr="006439B0">
        <w:rPr>
          <w:rFonts w:ascii="Times New Roman" w:hAnsi="Times New Roman" w:cs="David"/>
          <w:b/>
          <w:bCs/>
          <w:sz w:val="24"/>
          <w:szCs w:val="24"/>
          <w:u w:val="single"/>
          <w:rtl/>
        </w:rPr>
        <w:t xml:space="preserve"> </w:t>
      </w:r>
      <w:r w:rsidRPr="006439B0">
        <w:rPr>
          <w:rFonts w:ascii="Times New Roman" w:hAnsi="Times New Roman" w:cs="David" w:hint="cs"/>
          <w:b/>
          <w:bCs/>
          <w:sz w:val="24"/>
          <w:szCs w:val="24"/>
          <w:u w:val="single"/>
          <w:rtl/>
        </w:rPr>
        <w:t xml:space="preserve"> </w:t>
      </w:r>
      <w:r w:rsidRPr="006439B0">
        <w:rPr>
          <w:rFonts w:ascii="Times New Roman" w:hAnsi="Times New Roman" w:cs="David"/>
          <w:b/>
          <w:bCs/>
          <w:sz w:val="24"/>
          <w:szCs w:val="24"/>
          <w:u w:val="single"/>
          <w:rtl/>
        </w:rPr>
        <w:t>–</w:t>
      </w:r>
      <w:r w:rsidRPr="006439B0">
        <w:rPr>
          <w:rFonts w:ascii="Times New Roman" w:hAnsi="Times New Roman" w:cs="David" w:hint="cs"/>
          <w:b/>
          <w:bCs/>
          <w:sz w:val="24"/>
          <w:szCs w:val="24"/>
          <w:u w:val="single"/>
          <w:rtl/>
        </w:rPr>
        <w:t xml:space="preserve"> נסיון המציע</w:t>
      </w:r>
    </w:p>
    <w:p w:rsidR="006439B0" w:rsidRPr="006439B0" w:rsidRDefault="006439B0" w:rsidP="006439B0">
      <w:pPr>
        <w:spacing w:after="0" w:line="360" w:lineRule="auto"/>
        <w:jc w:val="center"/>
        <w:rPr>
          <w:rFonts w:ascii="Times New Roman" w:hAnsi="Times New Roman" w:cs="David"/>
          <w:b/>
          <w:bCs/>
          <w:sz w:val="24"/>
          <w:szCs w:val="24"/>
          <w:u w:val="single"/>
          <w:rtl/>
        </w:rPr>
      </w:pPr>
    </w:p>
    <w:p w:rsidR="006439B0" w:rsidRDefault="006439B0" w:rsidP="00662BE1">
      <w:pPr>
        <w:spacing w:after="0" w:line="360" w:lineRule="auto"/>
        <w:jc w:val="center"/>
        <w:rPr>
          <w:rFonts w:ascii="Times New Roman" w:hAnsi="Times New Roman" w:cs="David"/>
          <w:sz w:val="24"/>
          <w:szCs w:val="24"/>
          <w:rtl/>
        </w:rPr>
      </w:pPr>
      <w:r w:rsidRPr="006439B0">
        <w:rPr>
          <w:rFonts w:ascii="Times New Roman" w:hAnsi="Times New Roman" w:cs="David"/>
          <w:b/>
          <w:bCs/>
          <w:sz w:val="24"/>
          <w:szCs w:val="24"/>
          <w:u w:val="single"/>
          <w:rtl/>
        </w:rPr>
        <w:t>פירוט ניסיון המציע</w:t>
      </w:r>
    </w:p>
    <w:p w:rsidR="00662BE1" w:rsidRPr="006439B0" w:rsidRDefault="00662BE1" w:rsidP="00662BE1">
      <w:pPr>
        <w:spacing w:after="0" w:line="360" w:lineRule="auto"/>
        <w:jc w:val="center"/>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לגבי כל הסעיפים הבאים על המציע לפרט את המידע הנדרש.</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המציע יפרט את הפרטים הבאים:</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שם המציע:                       ___________________</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מספר רישום:                   ___________________</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כתובת:                             ___________________</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טלפון:                               ___________________        פקס: ______________</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 xml:space="preserve">שם איש קשר ותפקידו:    ___________________ </w:t>
      </w:r>
    </w:p>
    <w:p w:rsidR="006439B0" w:rsidRPr="006439B0" w:rsidRDefault="006439B0" w:rsidP="00662BE1">
      <w:pPr>
        <w:spacing w:after="0" w:line="360" w:lineRule="auto"/>
        <w:ind w:left="33"/>
        <w:rPr>
          <w:rFonts w:ascii="Times New Roman" w:hAnsi="Times New Roman" w:cs="David"/>
          <w:sz w:val="24"/>
          <w:szCs w:val="24"/>
          <w:rtl/>
        </w:rPr>
      </w:pPr>
      <w:r w:rsidRPr="006439B0">
        <w:rPr>
          <w:rFonts w:ascii="Times New Roman" w:hAnsi="Times New Roman" w:cs="David"/>
          <w:sz w:val="24"/>
          <w:szCs w:val="24"/>
          <w:rtl/>
        </w:rPr>
        <w:t xml:space="preserve">טלפון איש הקשר:            </w:t>
      </w:r>
      <w:r w:rsidR="00662BE1">
        <w:rPr>
          <w:rFonts w:ascii="Times New Roman" w:hAnsi="Times New Roman" w:cs="David"/>
          <w:sz w:val="24"/>
          <w:szCs w:val="24"/>
          <w:rtl/>
        </w:rPr>
        <w:t>___________________</w:t>
      </w:r>
    </w:p>
    <w:p w:rsidR="006439B0" w:rsidRPr="006439B0" w:rsidRDefault="006439B0" w:rsidP="006439B0">
      <w:pPr>
        <w:spacing w:after="0" w:line="360" w:lineRule="auto"/>
        <w:ind w:left="34"/>
        <w:rPr>
          <w:rFonts w:ascii="Times New Roman" w:hAnsi="Times New Roman" w:cs="David"/>
          <w:sz w:val="24"/>
          <w:szCs w:val="24"/>
          <w:rtl/>
        </w:rPr>
      </w:pPr>
      <w:r w:rsidRPr="006439B0">
        <w:rPr>
          <w:rFonts w:ascii="Times New Roman" w:hAnsi="Times New Roman" w:cs="David"/>
          <w:sz w:val="24"/>
          <w:szCs w:val="24"/>
          <w:rtl/>
        </w:rPr>
        <w:t>על המציע לציין פרטים בדבר ניסיו</w:t>
      </w:r>
      <w:r w:rsidRPr="006439B0">
        <w:rPr>
          <w:rFonts w:ascii="Times New Roman" w:hAnsi="Times New Roman" w:cs="David" w:hint="cs"/>
          <w:sz w:val="24"/>
          <w:szCs w:val="24"/>
          <w:rtl/>
        </w:rPr>
        <w:t>נו</w:t>
      </w:r>
      <w:r w:rsidRPr="006439B0">
        <w:rPr>
          <w:rFonts w:ascii="Times New Roman" w:hAnsi="Times New Roman" w:cs="David"/>
          <w:sz w:val="24"/>
          <w:szCs w:val="24"/>
          <w:rtl/>
        </w:rPr>
        <w:t xml:space="preserve"> כמפורט להלן</w:t>
      </w:r>
      <w:r w:rsidRPr="006439B0">
        <w:rPr>
          <w:rFonts w:ascii="Times New Roman" w:hAnsi="Times New Roman" w:cs="David" w:hint="cs"/>
          <w:sz w:val="24"/>
          <w:szCs w:val="24"/>
          <w:rtl/>
        </w:rPr>
        <w:t>:</w:t>
      </w:r>
    </w:p>
    <w:tbl>
      <w:tblPr>
        <w:bidiVisual/>
        <w:tblW w:w="14607" w:type="dxa"/>
        <w:jc w:val="center"/>
        <w:tblBorders>
          <w:top w:val="single" w:sz="4" w:space="0" w:color="auto"/>
        </w:tblBorders>
        <w:tblLayout w:type="fixed"/>
        <w:tblLook w:val="0000" w:firstRow="0" w:lastRow="0" w:firstColumn="0" w:lastColumn="0" w:noHBand="0" w:noVBand="0"/>
      </w:tblPr>
      <w:tblGrid>
        <w:gridCol w:w="1418"/>
        <w:gridCol w:w="996"/>
        <w:gridCol w:w="3404"/>
        <w:gridCol w:w="1134"/>
        <w:gridCol w:w="1134"/>
        <w:gridCol w:w="1134"/>
        <w:gridCol w:w="1134"/>
        <w:gridCol w:w="1134"/>
        <w:gridCol w:w="1276"/>
        <w:gridCol w:w="1843"/>
      </w:tblGrid>
      <w:tr w:rsidR="006439B0" w:rsidRPr="006439B0" w:rsidTr="00262FF8">
        <w:trPr>
          <w:trHeight w:val="100"/>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auto"/>
          </w:tcPr>
          <w:p w:rsidR="006439B0" w:rsidRPr="006439B0" w:rsidRDefault="006439B0" w:rsidP="006439B0">
            <w:pPr>
              <w:spacing w:after="0" w:line="240" w:lineRule="auto"/>
              <w:ind w:right="34"/>
              <w:jc w:val="center"/>
              <w:rPr>
                <w:rFonts w:ascii="Times New Roman" w:hAnsi="Times New Roman" w:cs="David"/>
                <w:b/>
                <w:bCs/>
                <w:sz w:val="24"/>
                <w:szCs w:val="24"/>
                <w:rtl/>
              </w:rPr>
            </w:pPr>
            <w:r w:rsidRPr="006439B0">
              <w:rPr>
                <w:rFonts w:ascii="Times New Roman" w:hAnsi="Times New Roman" w:cs="David"/>
                <w:b/>
                <w:bCs/>
                <w:sz w:val="24"/>
                <w:szCs w:val="24"/>
                <w:rtl/>
              </w:rPr>
              <w:t>שם המסגרת/</w:t>
            </w:r>
          </w:p>
          <w:p w:rsidR="006439B0" w:rsidRPr="006439B0" w:rsidRDefault="006439B0" w:rsidP="006439B0">
            <w:pPr>
              <w:spacing w:after="0" w:line="240" w:lineRule="auto"/>
              <w:ind w:right="34"/>
              <w:jc w:val="center"/>
              <w:rPr>
                <w:rFonts w:ascii="Times New Roman" w:hAnsi="Times New Roman" w:cs="David"/>
                <w:b/>
                <w:bCs/>
                <w:sz w:val="24"/>
                <w:szCs w:val="24"/>
                <w:rtl/>
              </w:rPr>
            </w:pPr>
            <w:r w:rsidRPr="006439B0">
              <w:rPr>
                <w:rFonts w:ascii="Times New Roman" w:hAnsi="Times New Roman" w:cs="David"/>
                <w:b/>
                <w:bCs/>
                <w:sz w:val="24"/>
                <w:szCs w:val="24"/>
                <w:rtl/>
              </w:rPr>
              <w:t>מזמין השירות/</w:t>
            </w:r>
          </w:p>
          <w:p w:rsidR="006439B0" w:rsidRPr="006439B0" w:rsidRDefault="006439B0" w:rsidP="006439B0">
            <w:pPr>
              <w:spacing w:after="0" w:line="240" w:lineRule="auto"/>
              <w:ind w:right="34"/>
              <w:jc w:val="center"/>
              <w:rPr>
                <w:rFonts w:ascii="Times New Roman" w:hAnsi="Times New Roman" w:cs="David"/>
                <w:b/>
                <w:bCs/>
                <w:sz w:val="24"/>
                <w:szCs w:val="24"/>
              </w:rPr>
            </w:pPr>
            <w:r w:rsidRPr="006439B0">
              <w:rPr>
                <w:rFonts w:ascii="Times New Roman" w:hAnsi="Times New Roman" w:cs="David" w:hint="cs"/>
                <w:b/>
                <w:bCs/>
                <w:sz w:val="24"/>
                <w:szCs w:val="24"/>
                <w:rtl/>
              </w:rPr>
              <w:t>הפרויקט</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6439B0" w:rsidRPr="006439B0" w:rsidRDefault="006439B0" w:rsidP="006439B0">
            <w:pPr>
              <w:spacing w:after="0" w:line="24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גוף ציבורי : כן/לא</w:t>
            </w:r>
          </w:p>
        </w:tc>
        <w:tc>
          <w:tcPr>
            <w:tcW w:w="3404" w:type="dxa"/>
            <w:tcBorders>
              <w:top w:val="single" w:sz="4" w:space="0" w:color="auto"/>
              <w:left w:val="single" w:sz="4" w:space="0" w:color="auto"/>
              <w:bottom w:val="single" w:sz="4" w:space="0" w:color="auto"/>
              <w:right w:val="single" w:sz="4" w:space="0" w:color="auto"/>
            </w:tcBorders>
            <w:shd w:val="clear" w:color="auto" w:fill="auto"/>
            <w:vAlign w:val="center"/>
          </w:tcPr>
          <w:p w:rsidR="006439B0" w:rsidRPr="006439B0" w:rsidRDefault="006439B0" w:rsidP="006439B0">
            <w:pPr>
              <w:spacing w:after="0" w:line="240" w:lineRule="auto"/>
              <w:jc w:val="center"/>
              <w:rPr>
                <w:rFonts w:ascii="Times New Roman" w:hAnsi="Times New Roman" w:cs="David"/>
                <w:b/>
                <w:bCs/>
                <w:sz w:val="24"/>
                <w:szCs w:val="24"/>
              </w:rPr>
            </w:pPr>
            <w:r w:rsidRPr="006439B0">
              <w:rPr>
                <w:rFonts w:ascii="Times New Roman" w:hAnsi="Times New Roman" w:cs="David"/>
                <w:b/>
                <w:bCs/>
                <w:sz w:val="24"/>
                <w:szCs w:val="24"/>
                <w:rtl/>
              </w:rPr>
              <w:t xml:space="preserve">פרטים בדבר המסגרת  ומהות השירות שניתן על-ידי המציע/בדבר השירות - </w:t>
            </w:r>
            <w:r w:rsidRPr="006439B0">
              <w:rPr>
                <w:rFonts w:ascii="Times New Roman" w:hAnsi="Times New Roman" w:cs="David" w:hint="cs"/>
                <w:b/>
                <w:bCs/>
                <w:sz w:val="24"/>
                <w:szCs w:val="24"/>
                <w:rtl/>
              </w:rPr>
              <w:t>הפרויקט</w:t>
            </w:r>
          </w:p>
        </w:tc>
        <w:tc>
          <w:tcPr>
            <w:tcW w:w="1134" w:type="dxa"/>
            <w:tcBorders>
              <w:top w:val="single" w:sz="4" w:space="0" w:color="auto"/>
              <w:left w:val="single" w:sz="4" w:space="0" w:color="auto"/>
              <w:bottom w:val="single" w:sz="4" w:space="0" w:color="auto"/>
              <w:right w:val="single" w:sz="4" w:space="0" w:color="auto"/>
            </w:tcBorders>
            <w:vAlign w:val="center"/>
          </w:tcPr>
          <w:p w:rsidR="006439B0" w:rsidRPr="006439B0" w:rsidRDefault="006439B0" w:rsidP="006439B0">
            <w:pPr>
              <w:spacing w:after="0" w:line="24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שם האחראי המקצועי</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39B0" w:rsidRPr="006439B0" w:rsidRDefault="006439B0" w:rsidP="006439B0">
            <w:pPr>
              <w:spacing w:after="0" w:line="24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 xml:space="preserve">עלות הפרויקט (חלק ה </w:t>
            </w:r>
            <w:r w:rsidRPr="006439B0">
              <w:rPr>
                <w:rFonts w:ascii="Times New Roman" w:hAnsi="Times New Roman" w:cs="David"/>
                <w:b/>
                <w:bCs/>
                <w:sz w:val="24"/>
                <w:szCs w:val="24"/>
              </w:rPr>
              <w:t xml:space="preserve">BI </w:t>
            </w:r>
            <w:r w:rsidRPr="006439B0">
              <w:rPr>
                <w:rFonts w:ascii="Times New Roman" w:hAnsi="Times New Roman" w:cs="David" w:hint="cs"/>
                <w:b/>
                <w:bCs/>
                <w:sz w:val="24"/>
                <w:szCs w:val="24"/>
                <w:rtl/>
              </w:rPr>
              <w:t xml:space="preserve"> מתוך הפרויקט)</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39B0" w:rsidRPr="006439B0" w:rsidRDefault="006439B0" w:rsidP="006439B0">
            <w:pPr>
              <w:spacing w:after="0" w:line="24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 xml:space="preserve">שעות </w:t>
            </w:r>
            <w:r w:rsidRPr="006439B0">
              <w:rPr>
                <w:rFonts w:ascii="Times New Roman" w:hAnsi="Times New Roman" w:cs="David" w:hint="cs"/>
                <w:b/>
                <w:bCs/>
                <w:sz w:val="24"/>
                <w:szCs w:val="24"/>
              </w:rPr>
              <w:t>BI</w:t>
            </w:r>
            <w:r w:rsidRPr="006439B0">
              <w:rPr>
                <w:rFonts w:ascii="Times New Roman" w:hAnsi="Times New Roman" w:cs="David" w:hint="cs"/>
                <w:b/>
                <w:bCs/>
                <w:sz w:val="24"/>
                <w:szCs w:val="24"/>
                <w:rtl/>
              </w:rPr>
              <w:t xml:space="preserve">  בפרויקט</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39B0" w:rsidRPr="006439B0" w:rsidRDefault="006439B0" w:rsidP="006439B0">
            <w:pPr>
              <w:spacing w:after="0" w:line="240" w:lineRule="auto"/>
              <w:jc w:val="center"/>
              <w:rPr>
                <w:rFonts w:ascii="Times New Roman" w:hAnsi="Times New Roman" w:cs="David"/>
                <w:b/>
                <w:bCs/>
                <w:rtl/>
              </w:rPr>
            </w:pPr>
            <w:r w:rsidRPr="006439B0">
              <w:rPr>
                <w:rFonts w:ascii="Times New Roman" w:hAnsi="Times New Roman" w:cs="David"/>
                <w:b/>
                <w:bCs/>
                <w:rtl/>
              </w:rPr>
              <w:t>תקופת</w:t>
            </w:r>
            <w:r w:rsidRPr="006439B0">
              <w:rPr>
                <w:rFonts w:ascii="Times New Roman" w:hAnsi="Times New Roman" w:cs="David" w:hint="cs"/>
                <w:b/>
                <w:bCs/>
                <w:rtl/>
              </w:rPr>
              <w:t xml:space="preserve"> </w:t>
            </w:r>
            <w:r w:rsidRPr="006439B0">
              <w:rPr>
                <w:rFonts w:ascii="Times New Roman" w:hAnsi="Times New Roman" w:cs="David"/>
                <w:b/>
                <w:bCs/>
                <w:rtl/>
              </w:rPr>
              <w:t>מתן שירות</w:t>
            </w:r>
            <w:r w:rsidRPr="006439B0">
              <w:rPr>
                <w:rFonts w:ascii="Times New Roman" w:hAnsi="Times New Roman" w:cs="David" w:hint="cs"/>
                <w:b/>
                <w:bCs/>
                <w:rtl/>
              </w:rPr>
              <w:t xml:space="preserve"> </w:t>
            </w:r>
            <w:r w:rsidRPr="006439B0">
              <w:rPr>
                <w:rFonts w:ascii="Times New Roman" w:hAnsi="Times New Roman" w:cs="David"/>
                <w:b/>
                <w:bCs/>
                <w:rtl/>
              </w:rPr>
              <w:t>/</w:t>
            </w:r>
            <w:r w:rsidRPr="006439B0">
              <w:rPr>
                <w:rFonts w:ascii="Times New Roman" w:hAnsi="Times New Roman" w:cs="David" w:hint="cs"/>
                <w:b/>
                <w:bCs/>
                <w:rtl/>
              </w:rPr>
              <w:t xml:space="preserve"> </w:t>
            </w:r>
            <w:r w:rsidRPr="006439B0">
              <w:rPr>
                <w:rFonts w:ascii="Times New Roman" w:hAnsi="Times New Roman" w:cs="David"/>
                <w:b/>
                <w:bCs/>
                <w:rtl/>
              </w:rPr>
              <w:t xml:space="preserve">הפעלת </w:t>
            </w:r>
            <w:r w:rsidRPr="006439B0">
              <w:rPr>
                <w:rFonts w:ascii="Times New Roman" w:hAnsi="Times New Roman" w:cs="David" w:hint="eastAsia"/>
                <w:b/>
                <w:bCs/>
                <w:rtl/>
              </w:rPr>
              <w:t>הפרויקט</w:t>
            </w:r>
          </w:p>
          <w:p w:rsidR="006439B0" w:rsidRPr="006439B0" w:rsidRDefault="006439B0" w:rsidP="006439B0">
            <w:pPr>
              <w:spacing w:after="0" w:line="240" w:lineRule="auto"/>
              <w:jc w:val="center"/>
              <w:rPr>
                <w:rFonts w:ascii="Times New Roman" w:hAnsi="Times New Roman" w:cs="David"/>
                <w:b/>
                <w:bCs/>
                <w:sz w:val="24"/>
                <w:szCs w:val="24"/>
              </w:rPr>
            </w:pPr>
            <w:r w:rsidRPr="006439B0">
              <w:rPr>
                <w:rFonts w:ascii="Times New Roman" w:hAnsi="Times New Roman" w:cs="David"/>
                <w:b/>
                <w:bCs/>
                <w:rtl/>
              </w:rPr>
              <w:t>מתאריך (שנה, חודש ויום) ועד תאריך (שנה, חודש ויום)</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439B0" w:rsidRPr="006439B0" w:rsidRDefault="006439B0" w:rsidP="006439B0">
            <w:pPr>
              <w:spacing w:after="0" w:line="24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הסביבה הטכנולוגית בה בוצע הפרויקט</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39B0" w:rsidRPr="006439B0" w:rsidRDefault="006439B0" w:rsidP="006439B0">
            <w:pPr>
              <w:spacing w:after="0" w:line="24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האם היה שימוש</w:t>
            </w:r>
            <w:r w:rsidRPr="006439B0">
              <w:rPr>
                <w:rFonts w:ascii="Times New Roman" w:hAnsi="Times New Roman" w:cs="David"/>
                <w:b/>
                <w:bCs/>
                <w:sz w:val="24"/>
                <w:szCs w:val="24"/>
              </w:rPr>
              <w:t>:</w:t>
            </w:r>
            <w:r w:rsidRPr="006439B0">
              <w:rPr>
                <w:rFonts w:ascii="Times New Roman" w:hAnsi="Times New Roman" w:cs="David" w:hint="cs"/>
                <w:b/>
                <w:bCs/>
                <w:sz w:val="24"/>
                <w:szCs w:val="24"/>
                <w:rtl/>
              </w:rPr>
              <w:t xml:space="preserve"> </w:t>
            </w:r>
            <w:r w:rsidRPr="006439B0">
              <w:rPr>
                <w:rFonts w:ascii="Times New Roman" w:hAnsi="Times New Roman" w:cs="David" w:hint="cs"/>
                <w:b/>
                <w:bCs/>
                <w:sz w:val="24"/>
                <w:szCs w:val="24"/>
              </w:rPr>
              <w:t>OLAP</w:t>
            </w:r>
            <w:r w:rsidRPr="006439B0">
              <w:rPr>
                <w:rFonts w:ascii="Times New Roman" w:hAnsi="Times New Roman" w:cs="David" w:hint="cs"/>
                <w:b/>
                <w:bCs/>
                <w:sz w:val="24"/>
                <w:szCs w:val="24"/>
                <w:rtl/>
              </w:rPr>
              <w:t xml:space="preserve">, </w:t>
            </w:r>
            <w:r w:rsidRPr="006439B0">
              <w:rPr>
                <w:rFonts w:ascii="Times New Roman" w:hAnsi="Times New Roman" w:cs="David" w:hint="cs"/>
                <w:b/>
                <w:bCs/>
                <w:sz w:val="24"/>
                <w:szCs w:val="24"/>
              </w:rPr>
              <w:t>GIS BI</w:t>
            </w:r>
            <w:r w:rsidRPr="006439B0">
              <w:rPr>
                <w:rFonts w:ascii="Times New Roman" w:hAnsi="Times New Roman" w:cs="David" w:hint="cs"/>
                <w:b/>
                <w:bCs/>
                <w:sz w:val="24"/>
                <w:szCs w:val="24"/>
                <w:rtl/>
              </w:rPr>
              <w:t>, מערכות משיקות</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6439B0" w:rsidRPr="006439B0" w:rsidRDefault="006439B0" w:rsidP="006439B0">
            <w:pPr>
              <w:spacing w:after="0" w:line="24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 xml:space="preserve">ממליצים </w:t>
            </w:r>
          </w:p>
          <w:p w:rsidR="006439B0" w:rsidRPr="006439B0" w:rsidRDefault="006439B0" w:rsidP="006439B0">
            <w:pPr>
              <w:spacing w:after="0" w:line="24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w:t>
            </w:r>
            <w:r w:rsidRPr="006439B0">
              <w:rPr>
                <w:rFonts w:ascii="Times New Roman" w:hAnsi="Times New Roman" w:cs="David" w:hint="eastAsia"/>
                <w:sz w:val="24"/>
                <w:szCs w:val="24"/>
                <w:rtl/>
                <w:lang w:eastAsia="he-IL"/>
              </w:rPr>
              <w:t>שם</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תפקיד</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כתובת</w:t>
            </w:r>
            <w:r w:rsidRPr="006439B0">
              <w:rPr>
                <w:rFonts w:ascii="Times New Roman" w:hAnsi="Times New Roman" w:cs="David" w:hint="cs"/>
                <w:sz w:val="24"/>
                <w:szCs w:val="24"/>
                <w:rtl/>
                <w:lang w:eastAsia="he-IL"/>
              </w:rPr>
              <w:t>,</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ד</w:t>
            </w:r>
            <w:r w:rsidRPr="006439B0">
              <w:rPr>
                <w:rFonts w:ascii="Times New Roman" w:hAnsi="Times New Roman" w:cs="David" w:hint="cs"/>
                <w:sz w:val="24"/>
                <w:szCs w:val="24"/>
                <w:rtl/>
                <w:lang w:eastAsia="he-IL"/>
              </w:rPr>
              <w:t>ואר אלקטרוני</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ומס</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טלפון</w:t>
            </w:r>
            <w:r w:rsidRPr="006439B0">
              <w:rPr>
                <w:rFonts w:ascii="Times New Roman" w:hAnsi="Times New Roman" w:cs="David" w:hint="cs"/>
                <w:b/>
                <w:bCs/>
                <w:sz w:val="24"/>
                <w:szCs w:val="24"/>
                <w:rtl/>
              </w:rPr>
              <w:t>)</w:t>
            </w: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418" w:type="dxa"/>
          </w:tcPr>
          <w:p w:rsidR="006439B0" w:rsidRPr="006439B0" w:rsidRDefault="006439B0" w:rsidP="006439B0">
            <w:pPr>
              <w:spacing w:after="0" w:line="360" w:lineRule="auto"/>
              <w:ind w:firstLine="1466"/>
              <w:rPr>
                <w:rFonts w:ascii="Times New Roman" w:hAnsi="Times New Roman" w:cs="David"/>
                <w:sz w:val="24"/>
                <w:szCs w:val="24"/>
              </w:rPr>
            </w:pPr>
          </w:p>
        </w:tc>
        <w:tc>
          <w:tcPr>
            <w:tcW w:w="996" w:type="dxa"/>
          </w:tcPr>
          <w:p w:rsidR="006439B0" w:rsidRPr="006439B0" w:rsidRDefault="006439B0" w:rsidP="006439B0">
            <w:pPr>
              <w:spacing w:after="0" w:line="360" w:lineRule="auto"/>
              <w:rPr>
                <w:rFonts w:ascii="Times New Roman" w:hAnsi="Times New Roman" w:cs="David"/>
                <w:sz w:val="24"/>
                <w:szCs w:val="24"/>
              </w:rPr>
            </w:pPr>
          </w:p>
        </w:tc>
        <w:tc>
          <w:tcPr>
            <w:tcW w:w="340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276" w:type="dxa"/>
          </w:tcPr>
          <w:p w:rsidR="006439B0" w:rsidRPr="006439B0" w:rsidRDefault="006439B0" w:rsidP="006439B0">
            <w:pPr>
              <w:spacing w:after="0" w:line="360" w:lineRule="auto"/>
              <w:rPr>
                <w:rFonts w:ascii="Times New Roman" w:hAnsi="Times New Roman" w:cs="David"/>
                <w:sz w:val="24"/>
                <w:szCs w:val="24"/>
              </w:rPr>
            </w:pPr>
          </w:p>
        </w:tc>
        <w:tc>
          <w:tcPr>
            <w:tcW w:w="1843"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418" w:type="dxa"/>
          </w:tcPr>
          <w:p w:rsidR="006439B0" w:rsidRPr="006439B0" w:rsidRDefault="006439B0" w:rsidP="006439B0">
            <w:pPr>
              <w:spacing w:after="0" w:line="360" w:lineRule="auto"/>
              <w:ind w:firstLine="1466"/>
              <w:rPr>
                <w:rFonts w:ascii="Times New Roman" w:hAnsi="Times New Roman" w:cs="David"/>
                <w:sz w:val="24"/>
                <w:szCs w:val="24"/>
              </w:rPr>
            </w:pPr>
          </w:p>
        </w:tc>
        <w:tc>
          <w:tcPr>
            <w:tcW w:w="996" w:type="dxa"/>
          </w:tcPr>
          <w:p w:rsidR="006439B0" w:rsidRPr="006439B0" w:rsidRDefault="006439B0" w:rsidP="006439B0">
            <w:pPr>
              <w:spacing w:after="0" w:line="360" w:lineRule="auto"/>
              <w:rPr>
                <w:rFonts w:ascii="Times New Roman" w:hAnsi="Times New Roman" w:cs="David"/>
                <w:sz w:val="24"/>
                <w:szCs w:val="24"/>
              </w:rPr>
            </w:pPr>
          </w:p>
        </w:tc>
        <w:tc>
          <w:tcPr>
            <w:tcW w:w="340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276" w:type="dxa"/>
          </w:tcPr>
          <w:p w:rsidR="006439B0" w:rsidRPr="006439B0" w:rsidRDefault="006439B0" w:rsidP="006439B0">
            <w:pPr>
              <w:spacing w:after="0" w:line="360" w:lineRule="auto"/>
              <w:rPr>
                <w:rFonts w:ascii="Times New Roman" w:hAnsi="Times New Roman" w:cs="David"/>
                <w:sz w:val="24"/>
                <w:szCs w:val="24"/>
              </w:rPr>
            </w:pPr>
          </w:p>
        </w:tc>
        <w:tc>
          <w:tcPr>
            <w:tcW w:w="1843"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418" w:type="dxa"/>
          </w:tcPr>
          <w:p w:rsidR="006439B0" w:rsidRPr="006439B0" w:rsidRDefault="006439B0" w:rsidP="006439B0">
            <w:pPr>
              <w:spacing w:after="0" w:line="360" w:lineRule="auto"/>
              <w:ind w:firstLine="1466"/>
              <w:rPr>
                <w:rFonts w:ascii="Times New Roman" w:hAnsi="Times New Roman" w:cs="David"/>
                <w:sz w:val="24"/>
                <w:szCs w:val="24"/>
              </w:rPr>
            </w:pPr>
          </w:p>
        </w:tc>
        <w:tc>
          <w:tcPr>
            <w:tcW w:w="996" w:type="dxa"/>
          </w:tcPr>
          <w:p w:rsidR="006439B0" w:rsidRPr="006439B0" w:rsidRDefault="006439B0" w:rsidP="006439B0">
            <w:pPr>
              <w:spacing w:after="0" w:line="360" w:lineRule="auto"/>
              <w:rPr>
                <w:rFonts w:ascii="Times New Roman" w:hAnsi="Times New Roman" w:cs="David"/>
                <w:sz w:val="24"/>
                <w:szCs w:val="24"/>
              </w:rPr>
            </w:pPr>
          </w:p>
        </w:tc>
        <w:tc>
          <w:tcPr>
            <w:tcW w:w="340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276" w:type="dxa"/>
          </w:tcPr>
          <w:p w:rsidR="006439B0" w:rsidRPr="006439B0" w:rsidRDefault="006439B0" w:rsidP="006439B0">
            <w:pPr>
              <w:spacing w:after="0" w:line="360" w:lineRule="auto"/>
              <w:rPr>
                <w:rFonts w:ascii="Times New Roman" w:hAnsi="Times New Roman" w:cs="David"/>
                <w:sz w:val="24"/>
                <w:szCs w:val="24"/>
              </w:rPr>
            </w:pPr>
          </w:p>
        </w:tc>
        <w:tc>
          <w:tcPr>
            <w:tcW w:w="1843"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418" w:type="dxa"/>
          </w:tcPr>
          <w:p w:rsidR="006439B0" w:rsidRPr="006439B0" w:rsidRDefault="006439B0" w:rsidP="006439B0">
            <w:pPr>
              <w:spacing w:after="0" w:line="360" w:lineRule="auto"/>
              <w:ind w:firstLine="1466"/>
              <w:rPr>
                <w:rFonts w:ascii="Times New Roman" w:hAnsi="Times New Roman" w:cs="David"/>
                <w:sz w:val="24"/>
                <w:szCs w:val="24"/>
              </w:rPr>
            </w:pPr>
          </w:p>
        </w:tc>
        <w:tc>
          <w:tcPr>
            <w:tcW w:w="996" w:type="dxa"/>
          </w:tcPr>
          <w:p w:rsidR="006439B0" w:rsidRPr="006439B0" w:rsidRDefault="006439B0" w:rsidP="006439B0">
            <w:pPr>
              <w:spacing w:after="0" w:line="360" w:lineRule="auto"/>
              <w:rPr>
                <w:rFonts w:ascii="Times New Roman" w:hAnsi="Times New Roman" w:cs="David"/>
                <w:sz w:val="24"/>
                <w:szCs w:val="24"/>
              </w:rPr>
            </w:pPr>
          </w:p>
        </w:tc>
        <w:tc>
          <w:tcPr>
            <w:tcW w:w="340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276" w:type="dxa"/>
          </w:tcPr>
          <w:p w:rsidR="006439B0" w:rsidRPr="006439B0" w:rsidRDefault="006439B0" w:rsidP="006439B0">
            <w:pPr>
              <w:spacing w:after="0" w:line="360" w:lineRule="auto"/>
              <w:rPr>
                <w:rFonts w:ascii="Times New Roman" w:hAnsi="Times New Roman" w:cs="David"/>
                <w:sz w:val="24"/>
                <w:szCs w:val="24"/>
              </w:rPr>
            </w:pPr>
          </w:p>
        </w:tc>
        <w:tc>
          <w:tcPr>
            <w:tcW w:w="1843"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418" w:type="dxa"/>
          </w:tcPr>
          <w:p w:rsidR="006439B0" w:rsidRPr="006439B0" w:rsidRDefault="006439B0" w:rsidP="006439B0">
            <w:pPr>
              <w:spacing w:after="0" w:line="360" w:lineRule="auto"/>
              <w:ind w:firstLine="1466"/>
              <w:rPr>
                <w:rFonts w:ascii="Times New Roman" w:hAnsi="Times New Roman" w:cs="David"/>
                <w:sz w:val="24"/>
                <w:szCs w:val="24"/>
              </w:rPr>
            </w:pPr>
          </w:p>
        </w:tc>
        <w:tc>
          <w:tcPr>
            <w:tcW w:w="996" w:type="dxa"/>
          </w:tcPr>
          <w:p w:rsidR="006439B0" w:rsidRPr="006439B0" w:rsidRDefault="006439B0" w:rsidP="006439B0">
            <w:pPr>
              <w:spacing w:after="0" w:line="360" w:lineRule="auto"/>
              <w:rPr>
                <w:rFonts w:ascii="Times New Roman" w:hAnsi="Times New Roman" w:cs="David"/>
                <w:sz w:val="24"/>
                <w:szCs w:val="24"/>
              </w:rPr>
            </w:pPr>
          </w:p>
        </w:tc>
        <w:tc>
          <w:tcPr>
            <w:tcW w:w="340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276" w:type="dxa"/>
          </w:tcPr>
          <w:p w:rsidR="006439B0" w:rsidRPr="006439B0" w:rsidRDefault="006439B0" w:rsidP="006439B0">
            <w:pPr>
              <w:spacing w:after="0" w:line="360" w:lineRule="auto"/>
              <w:rPr>
                <w:rFonts w:ascii="Times New Roman" w:hAnsi="Times New Roman" w:cs="David"/>
                <w:sz w:val="24"/>
                <w:szCs w:val="24"/>
              </w:rPr>
            </w:pPr>
          </w:p>
        </w:tc>
        <w:tc>
          <w:tcPr>
            <w:tcW w:w="1843"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418" w:type="dxa"/>
          </w:tcPr>
          <w:p w:rsidR="006439B0" w:rsidRPr="006439B0" w:rsidRDefault="006439B0" w:rsidP="006439B0">
            <w:pPr>
              <w:spacing w:after="0" w:line="360" w:lineRule="auto"/>
              <w:ind w:firstLine="1466"/>
              <w:rPr>
                <w:rFonts w:ascii="Times New Roman" w:hAnsi="Times New Roman" w:cs="David"/>
                <w:sz w:val="24"/>
                <w:szCs w:val="24"/>
              </w:rPr>
            </w:pPr>
          </w:p>
        </w:tc>
        <w:tc>
          <w:tcPr>
            <w:tcW w:w="996" w:type="dxa"/>
          </w:tcPr>
          <w:p w:rsidR="006439B0" w:rsidRPr="006439B0" w:rsidRDefault="006439B0" w:rsidP="006439B0">
            <w:pPr>
              <w:spacing w:after="0" w:line="360" w:lineRule="auto"/>
              <w:rPr>
                <w:rFonts w:ascii="Times New Roman" w:hAnsi="Times New Roman" w:cs="David"/>
                <w:sz w:val="24"/>
                <w:szCs w:val="24"/>
              </w:rPr>
            </w:pPr>
          </w:p>
        </w:tc>
        <w:tc>
          <w:tcPr>
            <w:tcW w:w="340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276" w:type="dxa"/>
          </w:tcPr>
          <w:p w:rsidR="006439B0" w:rsidRPr="006439B0" w:rsidRDefault="006439B0" w:rsidP="006439B0">
            <w:pPr>
              <w:spacing w:after="0" w:line="360" w:lineRule="auto"/>
              <w:rPr>
                <w:rFonts w:ascii="Times New Roman" w:hAnsi="Times New Roman" w:cs="David"/>
                <w:sz w:val="24"/>
                <w:szCs w:val="24"/>
              </w:rPr>
            </w:pPr>
          </w:p>
        </w:tc>
        <w:tc>
          <w:tcPr>
            <w:tcW w:w="1843"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418" w:type="dxa"/>
          </w:tcPr>
          <w:p w:rsidR="006439B0" w:rsidRPr="006439B0" w:rsidRDefault="006439B0" w:rsidP="006439B0">
            <w:pPr>
              <w:spacing w:after="0" w:line="360" w:lineRule="auto"/>
              <w:ind w:firstLine="1466"/>
              <w:rPr>
                <w:rFonts w:ascii="Times New Roman" w:hAnsi="Times New Roman" w:cs="David"/>
                <w:sz w:val="24"/>
                <w:szCs w:val="24"/>
              </w:rPr>
            </w:pPr>
          </w:p>
        </w:tc>
        <w:tc>
          <w:tcPr>
            <w:tcW w:w="996" w:type="dxa"/>
          </w:tcPr>
          <w:p w:rsidR="006439B0" w:rsidRPr="006439B0" w:rsidRDefault="006439B0" w:rsidP="006439B0">
            <w:pPr>
              <w:spacing w:after="0" w:line="360" w:lineRule="auto"/>
              <w:rPr>
                <w:rFonts w:ascii="Times New Roman" w:hAnsi="Times New Roman" w:cs="David"/>
                <w:sz w:val="24"/>
                <w:szCs w:val="24"/>
              </w:rPr>
            </w:pPr>
          </w:p>
        </w:tc>
        <w:tc>
          <w:tcPr>
            <w:tcW w:w="340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276" w:type="dxa"/>
          </w:tcPr>
          <w:p w:rsidR="006439B0" w:rsidRPr="006439B0" w:rsidRDefault="006439B0" w:rsidP="006439B0">
            <w:pPr>
              <w:spacing w:after="0" w:line="360" w:lineRule="auto"/>
              <w:rPr>
                <w:rFonts w:ascii="Times New Roman" w:hAnsi="Times New Roman" w:cs="David"/>
                <w:sz w:val="24"/>
                <w:szCs w:val="24"/>
              </w:rPr>
            </w:pPr>
          </w:p>
        </w:tc>
        <w:tc>
          <w:tcPr>
            <w:tcW w:w="1843"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418" w:type="dxa"/>
          </w:tcPr>
          <w:p w:rsidR="006439B0" w:rsidRPr="006439B0" w:rsidRDefault="006439B0" w:rsidP="006439B0">
            <w:pPr>
              <w:spacing w:after="0" w:line="360" w:lineRule="auto"/>
              <w:ind w:firstLine="1466"/>
              <w:rPr>
                <w:rFonts w:ascii="Times New Roman" w:hAnsi="Times New Roman" w:cs="David"/>
                <w:sz w:val="24"/>
                <w:szCs w:val="24"/>
              </w:rPr>
            </w:pPr>
          </w:p>
        </w:tc>
        <w:tc>
          <w:tcPr>
            <w:tcW w:w="996" w:type="dxa"/>
          </w:tcPr>
          <w:p w:rsidR="006439B0" w:rsidRPr="006439B0" w:rsidRDefault="006439B0" w:rsidP="006439B0">
            <w:pPr>
              <w:spacing w:after="0" w:line="360" w:lineRule="auto"/>
              <w:rPr>
                <w:rFonts w:ascii="Times New Roman" w:hAnsi="Times New Roman" w:cs="David"/>
                <w:sz w:val="24"/>
                <w:szCs w:val="24"/>
              </w:rPr>
            </w:pPr>
          </w:p>
        </w:tc>
        <w:tc>
          <w:tcPr>
            <w:tcW w:w="340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134" w:type="dxa"/>
          </w:tcPr>
          <w:p w:rsidR="006439B0" w:rsidRPr="006439B0" w:rsidRDefault="006439B0" w:rsidP="006439B0">
            <w:pPr>
              <w:spacing w:after="0" w:line="360" w:lineRule="auto"/>
              <w:rPr>
                <w:rFonts w:ascii="Times New Roman" w:hAnsi="Times New Roman" w:cs="David"/>
                <w:sz w:val="24"/>
                <w:szCs w:val="24"/>
              </w:rPr>
            </w:pPr>
          </w:p>
        </w:tc>
        <w:tc>
          <w:tcPr>
            <w:tcW w:w="1276" w:type="dxa"/>
          </w:tcPr>
          <w:p w:rsidR="006439B0" w:rsidRPr="006439B0" w:rsidRDefault="006439B0" w:rsidP="006439B0">
            <w:pPr>
              <w:spacing w:after="0" w:line="360" w:lineRule="auto"/>
              <w:rPr>
                <w:rFonts w:ascii="Times New Roman" w:hAnsi="Times New Roman" w:cs="David"/>
                <w:sz w:val="24"/>
                <w:szCs w:val="24"/>
              </w:rPr>
            </w:pPr>
          </w:p>
        </w:tc>
        <w:tc>
          <w:tcPr>
            <w:tcW w:w="1843" w:type="dxa"/>
          </w:tcPr>
          <w:p w:rsidR="006439B0" w:rsidRPr="006439B0" w:rsidRDefault="006439B0" w:rsidP="006439B0">
            <w:pPr>
              <w:spacing w:after="0" w:line="360" w:lineRule="auto"/>
              <w:rPr>
                <w:rFonts w:ascii="Times New Roman" w:hAnsi="Times New Roman" w:cs="David"/>
                <w:sz w:val="24"/>
                <w:szCs w:val="24"/>
              </w:rPr>
            </w:pPr>
          </w:p>
        </w:tc>
      </w:tr>
    </w:tbl>
    <w:p w:rsidR="006439B0" w:rsidRPr="006439B0" w:rsidRDefault="006439B0" w:rsidP="006439B0">
      <w:pPr>
        <w:spacing w:after="0" w:line="360" w:lineRule="auto"/>
        <w:ind w:left="33"/>
        <w:rPr>
          <w:rFonts w:ascii="Times New Roman" w:hAnsi="Times New Roman" w:cs="David"/>
          <w:sz w:val="24"/>
          <w:szCs w:val="24"/>
          <w:rtl/>
        </w:rPr>
      </w:pPr>
    </w:p>
    <w:p w:rsidR="006439B0" w:rsidRDefault="006439B0" w:rsidP="00662BE1">
      <w:pPr>
        <w:spacing w:after="0" w:line="360" w:lineRule="auto"/>
        <w:ind w:left="254"/>
        <w:rPr>
          <w:rFonts w:ascii="Times New Roman" w:hAnsi="Times New Roman" w:cs="David"/>
          <w:sz w:val="24"/>
          <w:szCs w:val="24"/>
          <w:rtl/>
        </w:rPr>
      </w:pPr>
      <w:r w:rsidRPr="006439B0">
        <w:rPr>
          <w:rFonts w:ascii="Times New Roman" w:hAnsi="Times New Roman" w:cs="David" w:hint="cs"/>
          <w:b/>
          <w:bCs/>
          <w:i/>
          <w:iCs/>
          <w:sz w:val="24"/>
          <w:szCs w:val="24"/>
          <w:rtl/>
        </w:rPr>
        <w:t>*ניתן להוסיף שורות בטבלה ו\או מסמכים נוספים בדבר הניסיון</w:t>
      </w:r>
    </w:p>
    <w:p w:rsidR="00662BE1" w:rsidRDefault="00662BE1" w:rsidP="006439B0">
      <w:pPr>
        <w:spacing w:after="0" w:line="360" w:lineRule="auto"/>
        <w:ind w:left="33"/>
        <w:rPr>
          <w:rFonts w:ascii="Times New Roman" w:hAnsi="Times New Roman" w:cs="David"/>
          <w:sz w:val="24"/>
          <w:szCs w:val="24"/>
          <w:rtl/>
        </w:rPr>
      </w:pPr>
    </w:p>
    <w:p w:rsidR="00662BE1" w:rsidRDefault="00662BE1" w:rsidP="00662BE1">
      <w:pPr>
        <w:spacing w:after="0" w:line="360" w:lineRule="auto"/>
        <w:ind w:left="33"/>
        <w:jc w:val="center"/>
        <w:rPr>
          <w:rFonts w:ascii="Times New Roman" w:hAnsi="Times New Roman" w:cs="David"/>
          <w:sz w:val="24"/>
          <w:szCs w:val="24"/>
          <w:rtl/>
        </w:rPr>
      </w:pPr>
    </w:p>
    <w:p w:rsidR="006439B0" w:rsidRPr="006439B0" w:rsidRDefault="006439B0" w:rsidP="00662BE1">
      <w:pPr>
        <w:spacing w:after="0" w:line="360" w:lineRule="auto"/>
        <w:jc w:val="center"/>
        <w:rPr>
          <w:rFonts w:ascii="Times New Roman" w:hAnsi="Times New Roman" w:cs="David"/>
          <w:sz w:val="24"/>
          <w:szCs w:val="24"/>
          <w:rtl/>
        </w:rPr>
      </w:pPr>
      <w:r w:rsidRPr="006439B0">
        <w:rPr>
          <w:rFonts w:ascii="Times New Roman" w:hAnsi="Times New Roman" w:cs="David"/>
          <w:sz w:val="24"/>
          <w:szCs w:val="24"/>
          <w:rtl/>
        </w:rPr>
        <w:t xml:space="preserve">__________        </w:t>
      </w:r>
      <w:r w:rsidR="00662BE1">
        <w:rPr>
          <w:rFonts w:ascii="Times New Roman" w:hAnsi="Times New Roman" w:cs="David" w:hint="cs"/>
          <w:sz w:val="24"/>
          <w:szCs w:val="24"/>
          <w:rtl/>
        </w:rPr>
        <w:t xml:space="preserve">         </w:t>
      </w:r>
      <w:r w:rsidRPr="006439B0">
        <w:rPr>
          <w:rFonts w:ascii="Times New Roman" w:hAnsi="Times New Roman" w:cs="David"/>
          <w:sz w:val="24"/>
          <w:szCs w:val="24"/>
          <w:rtl/>
        </w:rPr>
        <w:t xml:space="preserve">________________                 </w:t>
      </w:r>
      <w:r w:rsidR="00662BE1">
        <w:rPr>
          <w:rFonts w:ascii="Times New Roman" w:hAnsi="Times New Roman" w:cs="David" w:hint="cs"/>
          <w:sz w:val="24"/>
          <w:szCs w:val="24"/>
          <w:rtl/>
        </w:rPr>
        <w:t xml:space="preserve">             </w:t>
      </w:r>
      <w:r w:rsidRPr="006439B0">
        <w:rPr>
          <w:rFonts w:ascii="Times New Roman" w:hAnsi="Times New Roman" w:cs="David"/>
          <w:sz w:val="24"/>
          <w:szCs w:val="24"/>
          <w:rtl/>
        </w:rPr>
        <w:t>_________________</w:t>
      </w:r>
    </w:p>
    <w:p w:rsidR="00652F7D" w:rsidRDefault="006439B0" w:rsidP="00662BE1">
      <w:pPr>
        <w:spacing w:after="0" w:line="360" w:lineRule="auto"/>
        <w:ind w:left="26"/>
        <w:jc w:val="center"/>
        <w:rPr>
          <w:rFonts w:ascii="Times New Roman" w:hAnsi="Times New Roman" w:cs="David"/>
          <w:b/>
          <w:bCs/>
          <w:i/>
          <w:iCs/>
          <w:sz w:val="24"/>
          <w:szCs w:val="24"/>
          <w:rtl/>
        </w:rPr>
        <w:sectPr w:rsidR="00652F7D" w:rsidSect="00262FF8">
          <w:endnotePr>
            <w:numFmt w:val="lowerLetter"/>
          </w:endnotePr>
          <w:pgSz w:w="16840" w:h="11907" w:orient="landscape"/>
          <w:pgMar w:top="284" w:right="851" w:bottom="1134" w:left="851" w:header="720" w:footer="720" w:gutter="0"/>
          <w:cols w:space="720"/>
          <w:bidi/>
          <w:rtlGutter/>
          <w:docGrid w:linePitch="299"/>
        </w:sectPr>
      </w:pPr>
      <w:r w:rsidRPr="006439B0">
        <w:rPr>
          <w:rFonts w:ascii="Times New Roman" w:hAnsi="Times New Roman" w:cs="David"/>
          <w:sz w:val="24"/>
          <w:szCs w:val="24"/>
          <w:rtl/>
        </w:rPr>
        <w:t xml:space="preserve">תאריך                                </w:t>
      </w:r>
      <w:r w:rsidR="00662BE1">
        <w:rPr>
          <w:rFonts w:ascii="Times New Roman" w:hAnsi="Times New Roman" w:cs="David" w:hint="cs"/>
          <w:sz w:val="24"/>
          <w:szCs w:val="24"/>
          <w:rtl/>
        </w:rPr>
        <w:t xml:space="preserve">    </w:t>
      </w:r>
      <w:r w:rsidRPr="006439B0">
        <w:rPr>
          <w:rFonts w:ascii="Times New Roman" w:hAnsi="Times New Roman" w:cs="David"/>
          <w:sz w:val="24"/>
          <w:szCs w:val="24"/>
          <w:rtl/>
        </w:rPr>
        <w:t xml:space="preserve">שם המציע                                    </w:t>
      </w:r>
      <w:r w:rsidR="00662BE1">
        <w:rPr>
          <w:rFonts w:ascii="Times New Roman" w:hAnsi="Times New Roman" w:cs="David" w:hint="cs"/>
          <w:sz w:val="24"/>
          <w:szCs w:val="24"/>
          <w:rtl/>
        </w:rPr>
        <w:t xml:space="preserve">                </w:t>
      </w:r>
      <w:r w:rsidRPr="006439B0">
        <w:rPr>
          <w:rFonts w:ascii="Times New Roman" w:hAnsi="Times New Roman" w:cs="David"/>
          <w:sz w:val="24"/>
          <w:szCs w:val="24"/>
          <w:rtl/>
        </w:rPr>
        <w:t>חתימה</w:t>
      </w:r>
    </w:p>
    <w:p w:rsidR="006439B0" w:rsidRPr="006439B0" w:rsidRDefault="006439B0" w:rsidP="00662BE1">
      <w:pPr>
        <w:spacing w:after="0" w:line="360" w:lineRule="auto"/>
        <w:ind w:left="26"/>
        <w:jc w:val="center"/>
        <w:rPr>
          <w:rFonts w:ascii="Times New Roman" w:hAnsi="Times New Roman" w:cs="David"/>
          <w:b/>
          <w:bCs/>
          <w:i/>
          <w:iCs/>
          <w:sz w:val="24"/>
          <w:szCs w:val="24"/>
          <w:rtl/>
        </w:rPr>
      </w:pPr>
    </w:p>
    <w:p w:rsidR="006439B0" w:rsidRPr="006439B0" w:rsidRDefault="006439B0" w:rsidP="006439B0">
      <w:pPr>
        <w:keepNext/>
        <w:spacing w:after="0" w:line="360" w:lineRule="auto"/>
        <w:jc w:val="right"/>
        <w:outlineLvl w:val="1"/>
        <w:rPr>
          <w:rFonts w:ascii="Times New Roman" w:hAnsi="Times New Roman" w:cs="David"/>
          <w:b/>
          <w:bCs/>
          <w:sz w:val="24"/>
          <w:szCs w:val="24"/>
          <w:u w:val="single"/>
          <w:rtl/>
        </w:rPr>
      </w:pPr>
      <w:r w:rsidRPr="006439B0">
        <w:rPr>
          <w:rFonts w:ascii="Times New Roman" w:hAnsi="Times New Roman" w:cs="David"/>
          <w:b/>
          <w:bCs/>
          <w:sz w:val="24"/>
          <w:szCs w:val="24"/>
          <w:u w:val="single"/>
          <w:rtl/>
        </w:rPr>
        <w:t xml:space="preserve">נספח </w:t>
      </w:r>
      <w:r w:rsidRPr="006439B0">
        <w:rPr>
          <w:rFonts w:ascii="Times New Roman" w:hAnsi="Times New Roman" w:cs="David" w:hint="eastAsia"/>
          <w:b/>
          <w:bCs/>
          <w:sz w:val="24"/>
          <w:szCs w:val="24"/>
          <w:u w:val="single"/>
          <w:rtl/>
        </w:rPr>
        <w:t>ה</w:t>
      </w:r>
      <w:r w:rsidRPr="006439B0">
        <w:rPr>
          <w:rFonts w:ascii="Times New Roman" w:hAnsi="Times New Roman" w:cs="David"/>
          <w:b/>
          <w:bCs/>
          <w:sz w:val="24"/>
          <w:szCs w:val="24"/>
          <w:u w:val="single"/>
          <w:rtl/>
        </w:rPr>
        <w:t>–</w:t>
      </w:r>
      <w:r w:rsidRPr="006439B0">
        <w:rPr>
          <w:rFonts w:ascii="Times New Roman" w:hAnsi="Times New Roman" w:cs="David" w:hint="cs"/>
          <w:b/>
          <w:bCs/>
          <w:sz w:val="24"/>
          <w:szCs w:val="24"/>
          <w:u w:val="single"/>
          <w:rtl/>
        </w:rPr>
        <w:t xml:space="preserve"> נסיון האחראי המקצועי</w:t>
      </w:r>
    </w:p>
    <w:p w:rsidR="006439B0" w:rsidRPr="006439B0" w:rsidRDefault="006439B0" w:rsidP="006439B0">
      <w:pPr>
        <w:spacing w:after="0" w:line="360" w:lineRule="auto"/>
        <w:ind w:left="26"/>
        <w:jc w:val="right"/>
        <w:rPr>
          <w:rFonts w:ascii="Times New Roman" w:hAnsi="Times New Roman" w:cs="David"/>
          <w:b/>
          <w:bCs/>
          <w:sz w:val="24"/>
          <w:szCs w:val="24"/>
          <w:rtl/>
        </w:rPr>
      </w:pPr>
    </w:p>
    <w:p w:rsidR="006439B0" w:rsidRPr="005B61B1" w:rsidRDefault="006439B0" w:rsidP="005B61B1">
      <w:pPr>
        <w:spacing w:after="0" w:line="360" w:lineRule="auto"/>
        <w:jc w:val="center"/>
        <w:rPr>
          <w:rFonts w:ascii="Times New Roman" w:hAnsi="Times New Roman" w:cs="David"/>
          <w:b/>
          <w:bCs/>
          <w:sz w:val="24"/>
          <w:szCs w:val="24"/>
          <w:u w:val="single"/>
          <w:rtl/>
        </w:rPr>
      </w:pPr>
      <w:r w:rsidRPr="006439B0">
        <w:rPr>
          <w:rFonts w:ascii="Times New Roman" w:hAnsi="Times New Roman" w:cs="David"/>
          <w:b/>
          <w:bCs/>
          <w:sz w:val="24"/>
          <w:szCs w:val="24"/>
          <w:u w:val="single"/>
          <w:rtl/>
        </w:rPr>
        <w:t xml:space="preserve">פירוט ניסיון </w:t>
      </w:r>
      <w:r w:rsidRPr="006439B0">
        <w:rPr>
          <w:rFonts w:ascii="Times New Roman" w:hAnsi="Times New Roman" w:cs="David" w:hint="cs"/>
          <w:b/>
          <w:bCs/>
          <w:sz w:val="24"/>
          <w:szCs w:val="24"/>
          <w:u w:val="single"/>
          <w:rtl/>
        </w:rPr>
        <w:t>האחראי המקצועי</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שם ___________________</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השכל</w:t>
      </w:r>
      <w:r w:rsidRPr="006439B0">
        <w:rPr>
          <w:rFonts w:ascii="Times New Roman" w:hAnsi="Times New Roman" w:cs="David" w:hint="cs"/>
          <w:sz w:val="24"/>
          <w:szCs w:val="24"/>
          <w:rtl/>
        </w:rPr>
        <w:t>ה</w:t>
      </w:r>
      <w:r w:rsidRPr="006439B0">
        <w:rPr>
          <w:rFonts w:ascii="Times New Roman" w:hAnsi="Times New Roman" w:cs="David"/>
          <w:sz w:val="24"/>
          <w:szCs w:val="24"/>
          <w:rtl/>
        </w:rPr>
        <w:t xml:space="preserve"> _______________________________</w:t>
      </w:r>
    </w:p>
    <w:p w:rsidR="006439B0" w:rsidRPr="006439B0" w:rsidRDefault="006439B0" w:rsidP="006439B0">
      <w:pPr>
        <w:spacing w:after="0" w:line="360" w:lineRule="auto"/>
        <w:rPr>
          <w:rFonts w:ascii="Times New Roman" w:hAnsi="Times New Roman" w:cs="David"/>
          <w:sz w:val="24"/>
          <w:szCs w:val="24"/>
          <w:rtl/>
        </w:rPr>
      </w:pPr>
    </w:p>
    <w:tbl>
      <w:tblPr>
        <w:bidiVisual/>
        <w:tblW w:w="14317" w:type="dxa"/>
        <w:jc w:val="center"/>
        <w:tblBorders>
          <w:top w:val="single" w:sz="4" w:space="0" w:color="auto"/>
        </w:tblBorders>
        <w:tblLayout w:type="fixed"/>
        <w:tblLook w:val="0000" w:firstRow="0" w:lastRow="0" w:firstColumn="0" w:lastColumn="0" w:noHBand="0" w:noVBand="0"/>
      </w:tblPr>
      <w:tblGrid>
        <w:gridCol w:w="2834"/>
        <w:gridCol w:w="3969"/>
        <w:gridCol w:w="1844"/>
        <w:gridCol w:w="1701"/>
        <w:gridCol w:w="1559"/>
        <w:gridCol w:w="2410"/>
      </w:tblGrid>
      <w:tr w:rsidR="006439B0" w:rsidRPr="006439B0" w:rsidTr="00262FF8">
        <w:trPr>
          <w:trHeight w:val="100"/>
          <w:tblHeader/>
          <w:jc w:val="center"/>
        </w:trPr>
        <w:tc>
          <w:tcPr>
            <w:tcW w:w="2834" w:type="dxa"/>
            <w:tcBorders>
              <w:top w:val="single" w:sz="4" w:space="0" w:color="auto"/>
              <w:left w:val="single" w:sz="4" w:space="0" w:color="auto"/>
              <w:bottom w:val="single" w:sz="4" w:space="0" w:color="auto"/>
              <w:right w:val="single" w:sz="4" w:space="0" w:color="auto"/>
            </w:tcBorders>
          </w:tcPr>
          <w:p w:rsidR="006439B0" w:rsidRPr="006439B0" w:rsidRDefault="006439B0" w:rsidP="006439B0">
            <w:pPr>
              <w:spacing w:after="0" w:line="360" w:lineRule="auto"/>
              <w:ind w:right="34"/>
              <w:jc w:val="center"/>
              <w:rPr>
                <w:rFonts w:ascii="Times New Roman" w:hAnsi="Times New Roman" w:cs="David"/>
                <w:b/>
                <w:bCs/>
                <w:sz w:val="24"/>
                <w:szCs w:val="24"/>
                <w:rtl/>
              </w:rPr>
            </w:pPr>
            <w:r w:rsidRPr="006439B0">
              <w:rPr>
                <w:rFonts w:ascii="Times New Roman" w:hAnsi="Times New Roman" w:cs="David"/>
                <w:b/>
                <w:bCs/>
                <w:sz w:val="24"/>
                <w:szCs w:val="24"/>
                <w:rtl/>
              </w:rPr>
              <w:t>שם המסגרת</w:t>
            </w:r>
            <w:r w:rsidRPr="006439B0">
              <w:rPr>
                <w:rFonts w:ascii="Times New Roman" w:hAnsi="Times New Roman" w:cs="David" w:hint="cs"/>
                <w:b/>
                <w:bCs/>
                <w:sz w:val="24"/>
                <w:szCs w:val="24"/>
                <w:rtl/>
              </w:rPr>
              <w:t xml:space="preserve"> </w:t>
            </w:r>
            <w:r w:rsidRPr="006439B0">
              <w:rPr>
                <w:rFonts w:ascii="Times New Roman" w:hAnsi="Times New Roman" w:cs="David"/>
                <w:b/>
                <w:bCs/>
                <w:sz w:val="24"/>
                <w:szCs w:val="24"/>
                <w:rtl/>
              </w:rPr>
              <w:t>/</w:t>
            </w:r>
          </w:p>
          <w:p w:rsidR="006439B0" w:rsidRPr="006439B0" w:rsidRDefault="006439B0" w:rsidP="006439B0">
            <w:pPr>
              <w:spacing w:after="0" w:line="360" w:lineRule="auto"/>
              <w:ind w:right="34"/>
              <w:jc w:val="center"/>
              <w:rPr>
                <w:rFonts w:ascii="Times New Roman" w:hAnsi="Times New Roman" w:cs="David"/>
                <w:b/>
                <w:bCs/>
                <w:sz w:val="24"/>
                <w:szCs w:val="24"/>
              </w:rPr>
            </w:pPr>
            <w:r w:rsidRPr="006439B0">
              <w:rPr>
                <w:rFonts w:ascii="Times New Roman" w:hAnsi="Times New Roman" w:cs="David"/>
                <w:b/>
                <w:bCs/>
                <w:sz w:val="24"/>
                <w:szCs w:val="24"/>
                <w:rtl/>
              </w:rPr>
              <w:t>מזמין השירות</w:t>
            </w:r>
            <w:r w:rsidRPr="006439B0">
              <w:rPr>
                <w:rFonts w:ascii="Times New Roman" w:hAnsi="Times New Roman" w:cs="David" w:hint="cs"/>
                <w:b/>
                <w:bCs/>
                <w:sz w:val="24"/>
                <w:szCs w:val="24"/>
                <w:rtl/>
              </w:rPr>
              <w:t xml:space="preserve"> </w:t>
            </w:r>
            <w:r w:rsidRPr="006439B0">
              <w:rPr>
                <w:rFonts w:ascii="Times New Roman" w:hAnsi="Times New Roman" w:cs="David"/>
                <w:b/>
                <w:bCs/>
                <w:sz w:val="24"/>
                <w:szCs w:val="24"/>
                <w:rtl/>
              </w:rPr>
              <w:t>/</w:t>
            </w:r>
            <w:r w:rsidRPr="006439B0">
              <w:rPr>
                <w:rFonts w:ascii="Times New Roman" w:hAnsi="Times New Roman" w:cs="David" w:hint="cs"/>
                <w:b/>
                <w:bCs/>
                <w:sz w:val="24"/>
                <w:szCs w:val="24"/>
                <w:rtl/>
              </w:rPr>
              <w:t xml:space="preserve"> הפרויקט</w:t>
            </w:r>
          </w:p>
        </w:tc>
        <w:tc>
          <w:tcPr>
            <w:tcW w:w="3969" w:type="dxa"/>
            <w:tcBorders>
              <w:top w:val="single" w:sz="4" w:space="0" w:color="auto"/>
              <w:left w:val="single" w:sz="4" w:space="0" w:color="auto"/>
              <w:bottom w:val="single" w:sz="4" w:space="0" w:color="auto"/>
              <w:right w:val="single" w:sz="4" w:space="0" w:color="auto"/>
            </w:tcBorders>
          </w:tcPr>
          <w:p w:rsidR="006439B0" w:rsidRPr="006439B0" w:rsidRDefault="006439B0" w:rsidP="006439B0">
            <w:pPr>
              <w:spacing w:after="0" w:line="360" w:lineRule="auto"/>
              <w:jc w:val="center"/>
              <w:rPr>
                <w:rFonts w:ascii="Times New Roman" w:hAnsi="Times New Roman" w:cs="David"/>
                <w:b/>
                <w:bCs/>
                <w:sz w:val="24"/>
                <w:szCs w:val="24"/>
              </w:rPr>
            </w:pPr>
            <w:r w:rsidRPr="006439B0">
              <w:rPr>
                <w:rFonts w:ascii="Times New Roman" w:hAnsi="Times New Roman" w:cs="David"/>
                <w:b/>
                <w:bCs/>
                <w:sz w:val="24"/>
                <w:szCs w:val="24"/>
                <w:rtl/>
              </w:rPr>
              <w:t xml:space="preserve">פרטים בדבר המסגרת  ומהות השירות שניתן על-ידי המציע/בדבר השירות - </w:t>
            </w:r>
            <w:r w:rsidRPr="006439B0">
              <w:rPr>
                <w:rFonts w:ascii="Times New Roman" w:hAnsi="Times New Roman" w:cs="David" w:hint="cs"/>
                <w:b/>
                <w:bCs/>
                <w:sz w:val="24"/>
                <w:szCs w:val="24"/>
                <w:rtl/>
              </w:rPr>
              <w:t>הפרויקט</w:t>
            </w:r>
          </w:p>
        </w:tc>
        <w:tc>
          <w:tcPr>
            <w:tcW w:w="1844" w:type="dxa"/>
            <w:tcBorders>
              <w:top w:val="single" w:sz="4" w:space="0" w:color="auto"/>
              <w:left w:val="single" w:sz="4" w:space="0" w:color="auto"/>
              <w:bottom w:val="single" w:sz="4" w:space="0" w:color="auto"/>
              <w:right w:val="single" w:sz="4" w:space="0" w:color="auto"/>
            </w:tcBorders>
          </w:tcPr>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b/>
                <w:bCs/>
                <w:sz w:val="24"/>
                <w:szCs w:val="24"/>
                <w:rtl/>
              </w:rPr>
              <w:t>תקופת</w:t>
            </w:r>
          </w:p>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ניהול</w:t>
            </w:r>
            <w:r w:rsidRPr="006439B0">
              <w:rPr>
                <w:rFonts w:ascii="Times New Roman" w:hAnsi="Times New Roman" w:cs="David"/>
                <w:b/>
                <w:bCs/>
                <w:sz w:val="24"/>
                <w:szCs w:val="24"/>
                <w:rtl/>
              </w:rPr>
              <w:t xml:space="preserve"> </w:t>
            </w:r>
            <w:r w:rsidRPr="006439B0">
              <w:rPr>
                <w:rFonts w:ascii="Times New Roman" w:hAnsi="Times New Roman" w:cs="David" w:hint="eastAsia"/>
                <w:b/>
                <w:bCs/>
                <w:sz w:val="24"/>
                <w:szCs w:val="24"/>
                <w:rtl/>
              </w:rPr>
              <w:t>הפרויקט</w:t>
            </w:r>
          </w:p>
          <w:p w:rsidR="006439B0" w:rsidRPr="006439B0" w:rsidRDefault="006439B0" w:rsidP="006439B0">
            <w:pPr>
              <w:spacing w:after="0" w:line="360" w:lineRule="auto"/>
              <w:jc w:val="center"/>
              <w:rPr>
                <w:rFonts w:ascii="Times New Roman" w:hAnsi="Times New Roman" w:cs="David"/>
                <w:b/>
                <w:bCs/>
                <w:sz w:val="24"/>
                <w:szCs w:val="24"/>
              </w:rPr>
            </w:pPr>
            <w:r w:rsidRPr="006439B0">
              <w:rPr>
                <w:rFonts w:ascii="Times New Roman" w:hAnsi="Times New Roman" w:cs="David"/>
                <w:b/>
                <w:bCs/>
                <w:sz w:val="24"/>
                <w:szCs w:val="24"/>
                <w:rtl/>
              </w:rPr>
              <w:t>מתאריך (שנה, חודש ויום) ועד תאריך (שנה, חודש ויום)</w:t>
            </w:r>
          </w:p>
        </w:tc>
        <w:tc>
          <w:tcPr>
            <w:tcW w:w="1701" w:type="dxa"/>
            <w:tcBorders>
              <w:top w:val="single" w:sz="4" w:space="0" w:color="auto"/>
              <w:left w:val="single" w:sz="4" w:space="0" w:color="auto"/>
              <w:bottom w:val="single" w:sz="4" w:space="0" w:color="auto"/>
              <w:right w:val="single" w:sz="4" w:space="0" w:color="auto"/>
            </w:tcBorders>
          </w:tcPr>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 xml:space="preserve">האם היה שימוש ב- </w:t>
            </w:r>
            <w:r w:rsidRPr="006439B0">
              <w:rPr>
                <w:rFonts w:ascii="Times New Roman" w:hAnsi="Times New Roman" w:cs="David" w:hint="cs"/>
                <w:b/>
                <w:bCs/>
                <w:sz w:val="24"/>
                <w:szCs w:val="24"/>
              </w:rPr>
              <w:t>GIS BI</w:t>
            </w:r>
          </w:p>
        </w:tc>
        <w:tc>
          <w:tcPr>
            <w:tcW w:w="1559" w:type="dxa"/>
            <w:tcBorders>
              <w:top w:val="single" w:sz="4" w:space="0" w:color="auto"/>
              <w:left w:val="single" w:sz="4" w:space="0" w:color="auto"/>
              <w:bottom w:val="single" w:sz="4" w:space="0" w:color="auto"/>
              <w:right w:val="single" w:sz="4" w:space="0" w:color="auto"/>
            </w:tcBorders>
          </w:tcPr>
          <w:p w:rsidR="006439B0" w:rsidRPr="006439B0" w:rsidRDefault="006439B0" w:rsidP="006439B0">
            <w:pPr>
              <w:spacing w:after="0" w:line="360" w:lineRule="auto"/>
              <w:jc w:val="center"/>
              <w:rPr>
                <w:rFonts w:ascii="Times New Roman" w:hAnsi="Times New Roman" w:cs="David"/>
                <w:b/>
                <w:bCs/>
                <w:sz w:val="24"/>
                <w:szCs w:val="24"/>
              </w:rPr>
            </w:pPr>
            <w:r w:rsidRPr="006439B0">
              <w:rPr>
                <w:rFonts w:ascii="Times New Roman" w:hAnsi="Times New Roman" w:cs="David" w:hint="cs"/>
                <w:b/>
                <w:bCs/>
                <w:sz w:val="24"/>
                <w:szCs w:val="24"/>
                <w:rtl/>
              </w:rPr>
              <w:t>עלות הפרויקט</w:t>
            </w:r>
          </w:p>
          <w:p w:rsidR="006439B0" w:rsidRPr="006439B0" w:rsidRDefault="006439B0" w:rsidP="006439B0">
            <w:pPr>
              <w:spacing w:after="0" w:line="360" w:lineRule="auto"/>
              <w:jc w:val="center"/>
              <w:rPr>
                <w:rFonts w:ascii="Times New Roman" w:hAnsi="Times New Roman" w:cs="David"/>
                <w:b/>
                <w:bCs/>
                <w:sz w:val="24"/>
                <w:szCs w:val="24"/>
                <w:rtl/>
              </w:rPr>
            </w:pPr>
          </w:p>
        </w:tc>
        <w:tc>
          <w:tcPr>
            <w:tcW w:w="2410" w:type="dxa"/>
            <w:tcBorders>
              <w:top w:val="single" w:sz="4" w:space="0" w:color="auto"/>
              <w:left w:val="single" w:sz="4" w:space="0" w:color="auto"/>
              <w:bottom w:val="single" w:sz="4" w:space="0" w:color="auto"/>
              <w:right w:val="single" w:sz="4" w:space="0" w:color="auto"/>
            </w:tcBorders>
          </w:tcPr>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ממליצים</w:t>
            </w:r>
          </w:p>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w:t>
            </w:r>
            <w:r w:rsidRPr="006439B0">
              <w:rPr>
                <w:rFonts w:ascii="Times New Roman" w:hAnsi="Times New Roman" w:cs="David" w:hint="eastAsia"/>
                <w:sz w:val="24"/>
                <w:szCs w:val="24"/>
                <w:rtl/>
                <w:lang w:eastAsia="he-IL"/>
              </w:rPr>
              <w:t>שם</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תפקיד</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כתובת</w:t>
            </w:r>
            <w:r w:rsidRPr="006439B0">
              <w:rPr>
                <w:rFonts w:ascii="Times New Roman" w:hAnsi="Times New Roman" w:cs="David" w:hint="cs"/>
                <w:sz w:val="24"/>
                <w:szCs w:val="24"/>
                <w:rtl/>
                <w:lang w:eastAsia="he-IL"/>
              </w:rPr>
              <w:t>,</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ד</w:t>
            </w:r>
            <w:r w:rsidRPr="006439B0">
              <w:rPr>
                <w:rFonts w:ascii="Times New Roman" w:hAnsi="Times New Roman" w:cs="David" w:hint="cs"/>
                <w:sz w:val="24"/>
                <w:szCs w:val="24"/>
                <w:rtl/>
                <w:lang w:eastAsia="he-IL"/>
              </w:rPr>
              <w:t>ואר אלקטרוני</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ומס</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טלפון</w:t>
            </w:r>
            <w:r w:rsidRPr="006439B0">
              <w:rPr>
                <w:rFonts w:ascii="Times New Roman" w:hAnsi="Times New Roman" w:cs="David" w:hint="cs"/>
                <w:b/>
                <w:bCs/>
                <w:sz w:val="24"/>
                <w:szCs w:val="24"/>
                <w:rtl/>
              </w:rPr>
              <w:t>)</w:t>
            </w: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834" w:type="dxa"/>
          </w:tcPr>
          <w:p w:rsidR="006439B0" w:rsidRPr="006439B0" w:rsidRDefault="006439B0" w:rsidP="006439B0">
            <w:pPr>
              <w:spacing w:after="0" w:line="360" w:lineRule="auto"/>
              <w:ind w:firstLine="1466"/>
              <w:rPr>
                <w:rFonts w:ascii="Times New Roman" w:hAnsi="Times New Roman" w:cs="David"/>
                <w:sz w:val="24"/>
                <w:szCs w:val="24"/>
              </w:rPr>
            </w:pPr>
          </w:p>
        </w:tc>
        <w:tc>
          <w:tcPr>
            <w:tcW w:w="3969" w:type="dxa"/>
          </w:tcPr>
          <w:p w:rsidR="006439B0" w:rsidRPr="006439B0" w:rsidRDefault="006439B0" w:rsidP="006439B0">
            <w:pPr>
              <w:spacing w:after="0" w:line="360" w:lineRule="auto"/>
              <w:rPr>
                <w:rFonts w:ascii="Times New Roman" w:hAnsi="Times New Roman" w:cs="David"/>
                <w:sz w:val="24"/>
                <w:szCs w:val="24"/>
              </w:rPr>
            </w:pPr>
          </w:p>
        </w:tc>
        <w:tc>
          <w:tcPr>
            <w:tcW w:w="1844" w:type="dxa"/>
          </w:tcPr>
          <w:p w:rsidR="006439B0" w:rsidRPr="006439B0" w:rsidRDefault="006439B0" w:rsidP="006439B0">
            <w:pPr>
              <w:spacing w:after="0" w:line="360" w:lineRule="auto"/>
              <w:rPr>
                <w:rFonts w:ascii="Times New Roman" w:hAnsi="Times New Roman" w:cs="David"/>
                <w:sz w:val="24"/>
                <w:szCs w:val="24"/>
              </w:rPr>
            </w:pPr>
          </w:p>
        </w:tc>
        <w:tc>
          <w:tcPr>
            <w:tcW w:w="1701" w:type="dxa"/>
          </w:tcPr>
          <w:p w:rsidR="006439B0" w:rsidRPr="006439B0" w:rsidRDefault="006439B0" w:rsidP="006439B0">
            <w:pPr>
              <w:spacing w:after="0" w:line="360" w:lineRule="auto"/>
              <w:rPr>
                <w:rFonts w:ascii="Times New Roman" w:hAnsi="Times New Roman" w:cs="David"/>
                <w:sz w:val="24"/>
                <w:szCs w:val="24"/>
              </w:rPr>
            </w:pPr>
          </w:p>
        </w:tc>
        <w:tc>
          <w:tcPr>
            <w:tcW w:w="1559" w:type="dxa"/>
          </w:tcPr>
          <w:p w:rsidR="006439B0" w:rsidRPr="006439B0" w:rsidRDefault="006439B0" w:rsidP="006439B0">
            <w:pPr>
              <w:spacing w:after="0" w:line="360" w:lineRule="auto"/>
              <w:rPr>
                <w:rFonts w:ascii="Times New Roman" w:hAnsi="Times New Roman" w:cs="David"/>
                <w:sz w:val="24"/>
                <w:szCs w:val="24"/>
              </w:rPr>
            </w:pPr>
          </w:p>
        </w:tc>
        <w:tc>
          <w:tcPr>
            <w:tcW w:w="2410"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834" w:type="dxa"/>
          </w:tcPr>
          <w:p w:rsidR="006439B0" w:rsidRPr="006439B0" w:rsidRDefault="006439B0" w:rsidP="006439B0">
            <w:pPr>
              <w:spacing w:after="0" w:line="360" w:lineRule="auto"/>
              <w:ind w:firstLine="1466"/>
              <w:rPr>
                <w:rFonts w:ascii="Times New Roman" w:hAnsi="Times New Roman" w:cs="David"/>
                <w:sz w:val="24"/>
                <w:szCs w:val="24"/>
              </w:rPr>
            </w:pPr>
          </w:p>
        </w:tc>
        <w:tc>
          <w:tcPr>
            <w:tcW w:w="3969" w:type="dxa"/>
          </w:tcPr>
          <w:p w:rsidR="006439B0" w:rsidRPr="006439B0" w:rsidRDefault="006439B0" w:rsidP="006439B0">
            <w:pPr>
              <w:spacing w:after="0" w:line="360" w:lineRule="auto"/>
              <w:rPr>
                <w:rFonts w:ascii="Times New Roman" w:hAnsi="Times New Roman" w:cs="David"/>
                <w:sz w:val="24"/>
                <w:szCs w:val="24"/>
              </w:rPr>
            </w:pPr>
          </w:p>
        </w:tc>
        <w:tc>
          <w:tcPr>
            <w:tcW w:w="1844" w:type="dxa"/>
          </w:tcPr>
          <w:p w:rsidR="006439B0" w:rsidRPr="006439B0" w:rsidRDefault="006439B0" w:rsidP="006439B0">
            <w:pPr>
              <w:spacing w:after="0" w:line="360" w:lineRule="auto"/>
              <w:rPr>
                <w:rFonts w:ascii="Times New Roman" w:hAnsi="Times New Roman" w:cs="David"/>
                <w:sz w:val="24"/>
                <w:szCs w:val="24"/>
              </w:rPr>
            </w:pPr>
          </w:p>
        </w:tc>
        <w:tc>
          <w:tcPr>
            <w:tcW w:w="1701" w:type="dxa"/>
          </w:tcPr>
          <w:p w:rsidR="006439B0" w:rsidRPr="006439B0" w:rsidRDefault="006439B0" w:rsidP="006439B0">
            <w:pPr>
              <w:spacing w:after="0" w:line="360" w:lineRule="auto"/>
              <w:rPr>
                <w:rFonts w:ascii="Times New Roman" w:hAnsi="Times New Roman" w:cs="David"/>
                <w:sz w:val="24"/>
                <w:szCs w:val="24"/>
              </w:rPr>
            </w:pPr>
          </w:p>
        </w:tc>
        <w:tc>
          <w:tcPr>
            <w:tcW w:w="1559" w:type="dxa"/>
          </w:tcPr>
          <w:p w:rsidR="006439B0" w:rsidRPr="006439B0" w:rsidRDefault="006439B0" w:rsidP="006439B0">
            <w:pPr>
              <w:spacing w:after="0" w:line="360" w:lineRule="auto"/>
              <w:rPr>
                <w:rFonts w:ascii="Times New Roman" w:hAnsi="Times New Roman" w:cs="David"/>
                <w:sz w:val="24"/>
                <w:szCs w:val="24"/>
              </w:rPr>
            </w:pPr>
          </w:p>
        </w:tc>
        <w:tc>
          <w:tcPr>
            <w:tcW w:w="2410"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834" w:type="dxa"/>
          </w:tcPr>
          <w:p w:rsidR="006439B0" w:rsidRPr="006439B0" w:rsidRDefault="006439B0" w:rsidP="006439B0">
            <w:pPr>
              <w:spacing w:after="0" w:line="360" w:lineRule="auto"/>
              <w:ind w:firstLine="1466"/>
              <w:rPr>
                <w:rFonts w:ascii="Times New Roman" w:hAnsi="Times New Roman" w:cs="David"/>
                <w:sz w:val="24"/>
                <w:szCs w:val="24"/>
              </w:rPr>
            </w:pPr>
          </w:p>
        </w:tc>
        <w:tc>
          <w:tcPr>
            <w:tcW w:w="3969" w:type="dxa"/>
          </w:tcPr>
          <w:p w:rsidR="006439B0" w:rsidRPr="006439B0" w:rsidRDefault="006439B0" w:rsidP="006439B0">
            <w:pPr>
              <w:spacing w:after="0" w:line="360" w:lineRule="auto"/>
              <w:rPr>
                <w:rFonts w:ascii="Times New Roman" w:hAnsi="Times New Roman" w:cs="David"/>
                <w:sz w:val="24"/>
                <w:szCs w:val="24"/>
              </w:rPr>
            </w:pPr>
          </w:p>
        </w:tc>
        <w:tc>
          <w:tcPr>
            <w:tcW w:w="1844" w:type="dxa"/>
          </w:tcPr>
          <w:p w:rsidR="006439B0" w:rsidRPr="006439B0" w:rsidRDefault="006439B0" w:rsidP="006439B0">
            <w:pPr>
              <w:spacing w:after="0" w:line="360" w:lineRule="auto"/>
              <w:rPr>
                <w:rFonts w:ascii="Times New Roman" w:hAnsi="Times New Roman" w:cs="David"/>
                <w:sz w:val="24"/>
                <w:szCs w:val="24"/>
              </w:rPr>
            </w:pPr>
          </w:p>
        </w:tc>
        <w:tc>
          <w:tcPr>
            <w:tcW w:w="1701" w:type="dxa"/>
          </w:tcPr>
          <w:p w:rsidR="006439B0" w:rsidRPr="006439B0" w:rsidRDefault="006439B0" w:rsidP="006439B0">
            <w:pPr>
              <w:spacing w:after="0" w:line="360" w:lineRule="auto"/>
              <w:rPr>
                <w:rFonts w:ascii="Times New Roman" w:hAnsi="Times New Roman" w:cs="David"/>
                <w:sz w:val="24"/>
                <w:szCs w:val="24"/>
              </w:rPr>
            </w:pPr>
          </w:p>
        </w:tc>
        <w:tc>
          <w:tcPr>
            <w:tcW w:w="1559" w:type="dxa"/>
          </w:tcPr>
          <w:p w:rsidR="006439B0" w:rsidRPr="006439B0" w:rsidRDefault="006439B0" w:rsidP="006439B0">
            <w:pPr>
              <w:spacing w:after="0" w:line="360" w:lineRule="auto"/>
              <w:rPr>
                <w:rFonts w:ascii="Times New Roman" w:hAnsi="Times New Roman" w:cs="David"/>
                <w:sz w:val="24"/>
                <w:szCs w:val="24"/>
              </w:rPr>
            </w:pPr>
          </w:p>
        </w:tc>
        <w:tc>
          <w:tcPr>
            <w:tcW w:w="2410"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834" w:type="dxa"/>
          </w:tcPr>
          <w:p w:rsidR="006439B0" w:rsidRPr="006439B0" w:rsidRDefault="006439B0" w:rsidP="006439B0">
            <w:pPr>
              <w:spacing w:after="0" w:line="360" w:lineRule="auto"/>
              <w:ind w:firstLine="1466"/>
              <w:rPr>
                <w:rFonts w:ascii="Times New Roman" w:hAnsi="Times New Roman" w:cs="David"/>
                <w:sz w:val="24"/>
                <w:szCs w:val="24"/>
              </w:rPr>
            </w:pPr>
          </w:p>
        </w:tc>
        <w:tc>
          <w:tcPr>
            <w:tcW w:w="3969" w:type="dxa"/>
          </w:tcPr>
          <w:p w:rsidR="006439B0" w:rsidRPr="006439B0" w:rsidRDefault="006439B0" w:rsidP="006439B0">
            <w:pPr>
              <w:spacing w:after="0" w:line="360" w:lineRule="auto"/>
              <w:rPr>
                <w:rFonts w:ascii="Times New Roman" w:hAnsi="Times New Roman" w:cs="David"/>
                <w:sz w:val="24"/>
                <w:szCs w:val="24"/>
              </w:rPr>
            </w:pPr>
          </w:p>
        </w:tc>
        <w:tc>
          <w:tcPr>
            <w:tcW w:w="1844" w:type="dxa"/>
          </w:tcPr>
          <w:p w:rsidR="006439B0" w:rsidRPr="006439B0" w:rsidRDefault="006439B0" w:rsidP="006439B0">
            <w:pPr>
              <w:spacing w:after="0" w:line="360" w:lineRule="auto"/>
              <w:rPr>
                <w:rFonts w:ascii="Times New Roman" w:hAnsi="Times New Roman" w:cs="David"/>
                <w:sz w:val="24"/>
                <w:szCs w:val="24"/>
              </w:rPr>
            </w:pPr>
          </w:p>
        </w:tc>
        <w:tc>
          <w:tcPr>
            <w:tcW w:w="1701" w:type="dxa"/>
          </w:tcPr>
          <w:p w:rsidR="006439B0" w:rsidRPr="006439B0" w:rsidRDefault="006439B0" w:rsidP="006439B0">
            <w:pPr>
              <w:spacing w:after="0" w:line="360" w:lineRule="auto"/>
              <w:rPr>
                <w:rFonts w:ascii="Times New Roman" w:hAnsi="Times New Roman" w:cs="David"/>
                <w:sz w:val="24"/>
                <w:szCs w:val="24"/>
              </w:rPr>
            </w:pPr>
          </w:p>
        </w:tc>
        <w:tc>
          <w:tcPr>
            <w:tcW w:w="1559" w:type="dxa"/>
          </w:tcPr>
          <w:p w:rsidR="006439B0" w:rsidRPr="006439B0" w:rsidRDefault="006439B0" w:rsidP="006439B0">
            <w:pPr>
              <w:spacing w:after="0" w:line="360" w:lineRule="auto"/>
              <w:rPr>
                <w:rFonts w:ascii="Times New Roman" w:hAnsi="Times New Roman" w:cs="David"/>
                <w:sz w:val="24"/>
                <w:szCs w:val="24"/>
              </w:rPr>
            </w:pPr>
          </w:p>
        </w:tc>
        <w:tc>
          <w:tcPr>
            <w:tcW w:w="2410"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834" w:type="dxa"/>
          </w:tcPr>
          <w:p w:rsidR="006439B0" w:rsidRPr="006439B0" w:rsidRDefault="006439B0" w:rsidP="006439B0">
            <w:pPr>
              <w:spacing w:after="0" w:line="360" w:lineRule="auto"/>
              <w:ind w:firstLine="1466"/>
              <w:rPr>
                <w:rFonts w:ascii="Times New Roman" w:hAnsi="Times New Roman" w:cs="David"/>
                <w:sz w:val="24"/>
                <w:szCs w:val="24"/>
              </w:rPr>
            </w:pPr>
          </w:p>
        </w:tc>
        <w:tc>
          <w:tcPr>
            <w:tcW w:w="3969" w:type="dxa"/>
          </w:tcPr>
          <w:p w:rsidR="006439B0" w:rsidRPr="006439B0" w:rsidRDefault="006439B0" w:rsidP="006439B0">
            <w:pPr>
              <w:spacing w:after="0" w:line="360" w:lineRule="auto"/>
              <w:rPr>
                <w:rFonts w:ascii="Times New Roman" w:hAnsi="Times New Roman" w:cs="David"/>
                <w:sz w:val="24"/>
                <w:szCs w:val="24"/>
              </w:rPr>
            </w:pPr>
          </w:p>
        </w:tc>
        <w:tc>
          <w:tcPr>
            <w:tcW w:w="1844" w:type="dxa"/>
          </w:tcPr>
          <w:p w:rsidR="006439B0" w:rsidRPr="006439B0" w:rsidRDefault="006439B0" w:rsidP="006439B0">
            <w:pPr>
              <w:spacing w:after="0" w:line="360" w:lineRule="auto"/>
              <w:rPr>
                <w:rFonts w:ascii="Times New Roman" w:hAnsi="Times New Roman" w:cs="David"/>
                <w:sz w:val="24"/>
                <w:szCs w:val="24"/>
              </w:rPr>
            </w:pPr>
          </w:p>
        </w:tc>
        <w:tc>
          <w:tcPr>
            <w:tcW w:w="1701" w:type="dxa"/>
          </w:tcPr>
          <w:p w:rsidR="006439B0" w:rsidRPr="006439B0" w:rsidRDefault="006439B0" w:rsidP="006439B0">
            <w:pPr>
              <w:spacing w:after="0" w:line="360" w:lineRule="auto"/>
              <w:rPr>
                <w:rFonts w:ascii="Times New Roman" w:hAnsi="Times New Roman" w:cs="David"/>
                <w:sz w:val="24"/>
                <w:szCs w:val="24"/>
              </w:rPr>
            </w:pPr>
          </w:p>
        </w:tc>
        <w:tc>
          <w:tcPr>
            <w:tcW w:w="1559" w:type="dxa"/>
          </w:tcPr>
          <w:p w:rsidR="006439B0" w:rsidRPr="006439B0" w:rsidRDefault="006439B0" w:rsidP="006439B0">
            <w:pPr>
              <w:spacing w:after="0" w:line="360" w:lineRule="auto"/>
              <w:rPr>
                <w:rFonts w:ascii="Times New Roman" w:hAnsi="Times New Roman" w:cs="David"/>
                <w:sz w:val="24"/>
                <w:szCs w:val="24"/>
              </w:rPr>
            </w:pPr>
          </w:p>
        </w:tc>
        <w:tc>
          <w:tcPr>
            <w:tcW w:w="2410"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834" w:type="dxa"/>
          </w:tcPr>
          <w:p w:rsidR="006439B0" w:rsidRPr="006439B0" w:rsidRDefault="006439B0" w:rsidP="006439B0">
            <w:pPr>
              <w:spacing w:after="0" w:line="360" w:lineRule="auto"/>
              <w:ind w:firstLine="1466"/>
              <w:rPr>
                <w:rFonts w:ascii="Times New Roman" w:hAnsi="Times New Roman" w:cs="David"/>
                <w:sz w:val="24"/>
                <w:szCs w:val="24"/>
              </w:rPr>
            </w:pPr>
          </w:p>
        </w:tc>
        <w:tc>
          <w:tcPr>
            <w:tcW w:w="3969" w:type="dxa"/>
          </w:tcPr>
          <w:p w:rsidR="006439B0" w:rsidRPr="006439B0" w:rsidRDefault="006439B0" w:rsidP="006439B0">
            <w:pPr>
              <w:spacing w:after="0" w:line="360" w:lineRule="auto"/>
              <w:rPr>
                <w:rFonts w:ascii="Times New Roman" w:hAnsi="Times New Roman" w:cs="David"/>
                <w:sz w:val="24"/>
                <w:szCs w:val="24"/>
              </w:rPr>
            </w:pPr>
          </w:p>
        </w:tc>
        <w:tc>
          <w:tcPr>
            <w:tcW w:w="1844" w:type="dxa"/>
          </w:tcPr>
          <w:p w:rsidR="006439B0" w:rsidRPr="006439B0" w:rsidRDefault="006439B0" w:rsidP="006439B0">
            <w:pPr>
              <w:spacing w:after="0" w:line="360" w:lineRule="auto"/>
              <w:rPr>
                <w:rFonts w:ascii="Times New Roman" w:hAnsi="Times New Roman" w:cs="David"/>
                <w:sz w:val="24"/>
                <w:szCs w:val="24"/>
              </w:rPr>
            </w:pPr>
          </w:p>
        </w:tc>
        <w:tc>
          <w:tcPr>
            <w:tcW w:w="1701" w:type="dxa"/>
          </w:tcPr>
          <w:p w:rsidR="006439B0" w:rsidRPr="006439B0" w:rsidRDefault="006439B0" w:rsidP="006439B0">
            <w:pPr>
              <w:spacing w:after="0" w:line="360" w:lineRule="auto"/>
              <w:rPr>
                <w:rFonts w:ascii="Times New Roman" w:hAnsi="Times New Roman" w:cs="David"/>
                <w:sz w:val="24"/>
                <w:szCs w:val="24"/>
              </w:rPr>
            </w:pPr>
          </w:p>
        </w:tc>
        <w:tc>
          <w:tcPr>
            <w:tcW w:w="1559" w:type="dxa"/>
          </w:tcPr>
          <w:p w:rsidR="006439B0" w:rsidRPr="006439B0" w:rsidRDefault="006439B0" w:rsidP="006439B0">
            <w:pPr>
              <w:spacing w:after="0" w:line="360" w:lineRule="auto"/>
              <w:rPr>
                <w:rFonts w:ascii="Times New Roman" w:hAnsi="Times New Roman" w:cs="David"/>
                <w:sz w:val="24"/>
                <w:szCs w:val="24"/>
              </w:rPr>
            </w:pPr>
          </w:p>
        </w:tc>
        <w:tc>
          <w:tcPr>
            <w:tcW w:w="2410"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834" w:type="dxa"/>
          </w:tcPr>
          <w:p w:rsidR="006439B0" w:rsidRPr="006439B0" w:rsidRDefault="006439B0" w:rsidP="006439B0">
            <w:pPr>
              <w:spacing w:after="0" w:line="360" w:lineRule="auto"/>
              <w:ind w:firstLine="1466"/>
              <w:rPr>
                <w:rFonts w:ascii="Times New Roman" w:hAnsi="Times New Roman" w:cs="David"/>
                <w:sz w:val="24"/>
                <w:szCs w:val="24"/>
              </w:rPr>
            </w:pPr>
          </w:p>
        </w:tc>
        <w:tc>
          <w:tcPr>
            <w:tcW w:w="3969" w:type="dxa"/>
          </w:tcPr>
          <w:p w:rsidR="006439B0" w:rsidRPr="006439B0" w:rsidRDefault="006439B0" w:rsidP="006439B0">
            <w:pPr>
              <w:spacing w:after="0" w:line="360" w:lineRule="auto"/>
              <w:rPr>
                <w:rFonts w:ascii="Times New Roman" w:hAnsi="Times New Roman" w:cs="David"/>
                <w:sz w:val="24"/>
                <w:szCs w:val="24"/>
              </w:rPr>
            </w:pPr>
          </w:p>
        </w:tc>
        <w:tc>
          <w:tcPr>
            <w:tcW w:w="1844" w:type="dxa"/>
          </w:tcPr>
          <w:p w:rsidR="006439B0" w:rsidRPr="006439B0" w:rsidRDefault="006439B0" w:rsidP="006439B0">
            <w:pPr>
              <w:spacing w:after="0" w:line="360" w:lineRule="auto"/>
              <w:rPr>
                <w:rFonts w:ascii="Times New Roman" w:hAnsi="Times New Roman" w:cs="David"/>
                <w:sz w:val="24"/>
                <w:szCs w:val="24"/>
              </w:rPr>
            </w:pPr>
          </w:p>
        </w:tc>
        <w:tc>
          <w:tcPr>
            <w:tcW w:w="1701" w:type="dxa"/>
          </w:tcPr>
          <w:p w:rsidR="006439B0" w:rsidRPr="006439B0" w:rsidRDefault="006439B0" w:rsidP="006439B0">
            <w:pPr>
              <w:spacing w:after="0" w:line="360" w:lineRule="auto"/>
              <w:rPr>
                <w:rFonts w:ascii="Times New Roman" w:hAnsi="Times New Roman" w:cs="David"/>
                <w:sz w:val="24"/>
                <w:szCs w:val="24"/>
              </w:rPr>
            </w:pPr>
          </w:p>
        </w:tc>
        <w:tc>
          <w:tcPr>
            <w:tcW w:w="1559" w:type="dxa"/>
          </w:tcPr>
          <w:p w:rsidR="006439B0" w:rsidRPr="006439B0" w:rsidRDefault="006439B0" w:rsidP="006439B0">
            <w:pPr>
              <w:spacing w:after="0" w:line="360" w:lineRule="auto"/>
              <w:rPr>
                <w:rFonts w:ascii="Times New Roman" w:hAnsi="Times New Roman" w:cs="David"/>
                <w:sz w:val="24"/>
                <w:szCs w:val="24"/>
              </w:rPr>
            </w:pPr>
          </w:p>
        </w:tc>
        <w:tc>
          <w:tcPr>
            <w:tcW w:w="2410"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834" w:type="dxa"/>
          </w:tcPr>
          <w:p w:rsidR="006439B0" w:rsidRPr="006439B0" w:rsidRDefault="006439B0" w:rsidP="006439B0">
            <w:pPr>
              <w:spacing w:after="0" w:line="360" w:lineRule="auto"/>
              <w:ind w:firstLine="1466"/>
              <w:rPr>
                <w:rFonts w:ascii="Times New Roman" w:hAnsi="Times New Roman" w:cs="David"/>
                <w:sz w:val="24"/>
                <w:szCs w:val="24"/>
              </w:rPr>
            </w:pPr>
          </w:p>
        </w:tc>
        <w:tc>
          <w:tcPr>
            <w:tcW w:w="3969" w:type="dxa"/>
          </w:tcPr>
          <w:p w:rsidR="006439B0" w:rsidRPr="006439B0" w:rsidRDefault="006439B0" w:rsidP="006439B0">
            <w:pPr>
              <w:spacing w:after="0" w:line="360" w:lineRule="auto"/>
              <w:rPr>
                <w:rFonts w:ascii="Times New Roman" w:hAnsi="Times New Roman" w:cs="David"/>
                <w:sz w:val="24"/>
                <w:szCs w:val="24"/>
              </w:rPr>
            </w:pPr>
          </w:p>
        </w:tc>
        <w:tc>
          <w:tcPr>
            <w:tcW w:w="1844" w:type="dxa"/>
          </w:tcPr>
          <w:p w:rsidR="006439B0" w:rsidRPr="006439B0" w:rsidRDefault="006439B0" w:rsidP="006439B0">
            <w:pPr>
              <w:spacing w:after="0" w:line="360" w:lineRule="auto"/>
              <w:rPr>
                <w:rFonts w:ascii="Times New Roman" w:hAnsi="Times New Roman" w:cs="David"/>
                <w:sz w:val="24"/>
                <w:szCs w:val="24"/>
              </w:rPr>
            </w:pPr>
          </w:p>
        </w:tc>
        <w:tc>
          <w:tcPr>
            <w:tcW w:w="1701" w:type="dxa"/>
          </w:tcPr>
          <w:p w:rsidR="006439B0" w:rsidRPr="006439B0" w:rsidRDefault="006439B0" w:rsidP="006439B0">
            <w:pPr>
              <w:spacing w:after="0" w:line="360" w:lineRule="auto"/>
              <w:rPr>
                <w:rFonts w:ascii="Times New Roman" w:hAnsi="Times New Roman" w:cs="David"/>
                <w:sz w:val="24"/>
                <w:szCs w:val="24"/>
              </w:rPr>
            </w:pPr>
          </w:p>
        </w:tc>
        <w:tc>
          <w:tcPr>
            <w:tcW w:w="1559" w:type="dxa"/>
          </w:tcPr>
          <w:p w:rsidR="006439B0" w:rsidRPr="006439B0" w:rsidRDefault="006439B0" w:rsidP="006439B0">
            <w:pPr>
              <w:spacing w:after="0" w:line="360" w:lineRule="auto"/>
              <w:rPr>
                <w:rFonts w:ascii="Times New Roman" w:hAnsi="Times New Roman" w:cs="David"/>
                <w:sz w:val="24"/>
                <w:szCs w:val="24"/>
              </w:rPr>
            </w:pPr>
          </w:p>
        </w:tc>
        <w:tc>
          <w:tcPr>
            <w:tcW w:w="2410" w:type="dxa"/>
          </w:tcPr>
          <w:p w:rsidR="006439B0" w:rsidRPr="006439B0" w:rsidRDefault="006439B0" w:rsidP="006439B0">
            <w:pPr>
              <w:spacing w:after="0" w:line="360" w:lineRule="auto"/>
              <w:rPr>
                <w:rFonts w:ascii="Times New Roman" w:hAnsi="Times New Roman" w:cs="David"/>
                <w:sz w:val="24"/>
                <w:szCs w:val="24"/>
              </w:rPr>
            </w:pPr>
          </w:p>
        </w:tc>
      </w:tr>
    </w:tbl>
    <w:p w:rsidR="006439B0" w:rsidRPr="006439B0" w:rsidRDefault="006439B0" w:rsidP="006439B0">
      <w:pPr>
        <w:spacing w:after="0" w:line="360" w:lineRule="auto"/>
        <w:rPr>
          <w:rFonts w:ascii="Times New Roman" w:hAnsi="Times New Roman" w:cs="David"/>
          <w:b/>
          <w:bCs/>
          <w:i/>
          <w:iCs/>
          <w:sz w:val="24"/>
          <w:szCs w:val="24"/>
          <w:rtl/>
        </w:rPr>
      </w:pPr>
    </w:p>
    <w:p w:rsidR="006439B0" w:rsidRPr="006439B0" w:rsidRDefault="006439B0" w:rsidP="006439B0">
      <w:pPr>
        <w:spacing w:after="0" w:line="360" w:lineRule="auto"/>
        <w:rPr>
          <w:rFonts w:ascii="Times New Roman" w:hAnsi="Times New Roman" w:cs="David"/>
          <w:b/>
          <w:bCs/>
          <w:sz w:val="24"/>
          <w:szCs w:val="24"/>
          <w:rtl/>
        </w:rPr>
      </w:pPr>
      <w:r w:rsidRPr="006439B0">
        <w:rPr>
          <w:rFonts w:ascii="Times New Roman" w:hAnsi="Times New Roman" w:cs="David" w:hint="cs"/>
          <w:b/>
          <w:bCs/>
          <w:i/>
          <w:iCs/>
          <w:sz w:val="24"/>
          <w:szCs w:val="24"/>
          <w:rtl/>
        </w:rPr>
        <w:t xml:space="preserve">       *ניתן להוסיף שורות בטבלה ו\או מסמכים נוספים בדבר הניסיון</w:t>
      </w:r>
      <w:r w:rsidRPr="006439B0">
        <w:rPr>
          <w:rFonts w:ascii="Times New Roman" w:hAnsi="Times New Roman" w:cs="David"/>
          <w:b/>
          <w:bCs/>
          <w:sz w:val="24"/>
          <w:szCs w:val="24"/>
          <w:rtl/>
        </w:rPr>
        <w:t xml:space="preserve"> </w:t>
      </w:r>
    </w:p>
    <w:p w:rsidR="006439B0" w:rsidRPr="006439B0" w:rsidRDefault="006439B0" w:rsidP="006439B0">
      <w:pPr>
        <w:spacing w:after="0" w:line="360" w:lineRule="auto"/>
        <w:rPr>
          <w:rFonts w:ascii="Times New Roman" w:hAnsi="Times New Roman" w:cs="David"/>
          <w:b/>
          <w:bCs/>
          <w:sz w:val="24"/>
          <w:szCs w:val="24"/>
          <w:rtl/>
        </w:rPr>
      </w:pPr>
    </w:p>
    <w:p w:rsidR="006439B0" w:rsidRPr="006439B0" w:rsidRDefault="006439B0" w:rsidP="006439B0">
      <w:pPr>
        <w:keepNext/>
        <w:spacing w:after="0" w:line="360" w:lineRule="auto"/>
        <w:jc w:val="right"/>
        <w:outlineLvl w:val="1"/>
        <w:rPr>
          <w:rFonts w:ascii="Times New Roman" w:hAnsi="Times New Roman" w:cs="David"/>
          <w:b/>
          <w:bCs/>
          <w:sz w:val="24"/>
          <w:szCs w:val="24"/>
          <w:u w:val="single"/>
          <w:rtl/>
        </w:rPr>
      </w:pPr>
      <w:r w:rsidRPr="006439B0">
        <w:rPr>
          <w:rFonts w:ascii="Times New Roman" w:hAnsi="Times New Roman" w:cs="David"/>
          <w:b/>
          <w:bCs/>
          <w:sz w:val="24"/>
          <w:szCs w:val="24"/>
          <w:u w:val="single"/>
          <w:rtl/>
        </w:rPr>
        <w:t xml:space="preserve">נספח </w:t>
      </w:r>
      <w:r w:rsidRPr="006439B0">
        <w:rPr>
          <w:rFonts w:ascii="Times New Roman" w:hAnsi="Times New Roman" w:cs="David" w:hint="eastAsia"/>
          <w:b/>
          <w:bCs/>
          <w:sz w:val="24"/>
          <w:szCs w:val="24"/>
          <w:u w:val="single"/>
          <w:rtl/>
        </w:rPr>
        <w:t>ה</w:t>
      </w:r>
      <w:r w:rsidRPr="006439B0">
        <w:rPr>
          <w:rFonts w:ascii="Times New Roman" w:hAnsi="Times New Roman" w:cs="David" w:hint="cs"/>
          <w:b/>
          <w:bCs/>
          <w:sz w:val="24"/>
          <w:szCs w:val="24"/>
          <w:u w:val="single"/>
          <w:rtl/>
        </w:rPr>
        <w:t>'1</w:t>
      </w:r>
      <w:r w:rsidRPr="006439B0">
        <w:rPr>
          <w:rFonts w:ascii="Times New Roman" w:hAnsi="Times New Roman" w:cs="David"/>
          <w:b/>
          <w:bCs/>
          <w:sz w:val="24"/>
          <w:szCs w:val="24"/>
          <w:u w:val="single"/>
          <w:rtl/>
        </w:rPr>
        <w:t xml:space="preserve"> –</w:t>
      </w:r>
      <w:r w:rsidRPr="006439B0">
        <w:rPr>
          <w:rFonts w:ascii="Times New Roman" w:hAnsi="Times New Roman" w:cs="David" w:hint="cs"/>
          <w:b/>
          <w:bCs/>
          <w:sz w:val="24"/>
          <w:szCs w:val="24"/>
          <w:u w:val="single"/>
          <w:rtl/>
        </w:rPr>
        <w:t xml:space="preserve"> נסיון המבצע</w:t>
      </w:r>
    </w:p>
    <w:p w:rsidR="006439B0" w:rsidRPr="006439B0" w:rsidRDefault="006439B0" w:rsidP="006439B0">
      <w:pPr>
        <w:spacing w:after="0" w:line="360" w:lineRule="auto"/>
        <w:ind w:left="26"/>
        <w:jc w:val="right"/>
        <w:rPr>
          <w:rFonts w:ascii="Times New Roman" w:hAnsi="Times New Roman" w:cs="David"/>
          <w:b/>
          <w:bCs/>
          <w:sz w:val="24"/>
          <w:szCs w:val="24"/>
          <w:rtl/>
        </w:rPr>
      </w:pPr>
    </w:p>
    <w:p w:rsidR="006439B0" w:rsidRPr="006439B0" w:rsidRDefault="006439B0" w:rsidP="006439B0">
      <w:pPr>
        <w:spacing w:after="0" w:line="360" w:lineRule="auto"/>
        <w:jc w:val="center"/>
        <w:rPr>
          <w:rFonts w:ascii="Times New Roman" w:hAnsi="Times New Roman" w:cs="David"/>
          <w:b/>
          <w:bCs/>
          <w:sz w:val="24"/>
          <w:szCs w:val="24"/>
          <w:u w:val="single"/>
          <w:rtl/>
        </w:rPr>
      </w:pPr>
      <w:r w:rsidRPr="006439B0">
        <w:rPr>
          <w:rFonts w:ascii="Times New Roman" w:hAnsi="Times New Roman" w:cs="David"/>
          <w:b/>
          <w:bCs/>
          <w:sz w:val="24"/>
          <w:szCs w:val="24"/>
          <w:u w:val="single"/>
          <w:rtl/>
        </w:rPr>
        <w:t xml:space="preserve">פירוט ניסיון </w:t>
      </w:r>
      <w:r w:rsidRPr="006439B0">
        <w:rPr>
          <w:rFonts w:ascii="Times New Roman" w:hAnsi="Times New Roman" w:cs="David" w:hint="cs"/>
          <w:b/>
          <w:bCs/>
          <w:sz w:val="24"/>
          <w:szCs w:val="24"/>
          <w:u w:val="single"/>
          <w:rtl/>
        </w:rPr>
        <w:t>למבצע</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שם ___________________</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השכל</w:t>
      </w:r>
      <w:r w:rsidRPr="006439B0">
        <w:rPr>
          <w:rFonts w:ascii="Times New Roman" w:hAnsi="Times New Roman" w:cs="David" w:hint="cs"/>
          <w:sz w:val="24"/>
          <w:szCs w:val="24"/>
          <w:rtl/>
        </w:rPr>
        <w:t>ה</w:t>
      </w:r>
      <w:r w:rsidRPr="006439B0">
        <w:rPr>
          <w:rFonts w:ascii="Times New Roman" w:hAnsi="Times New Roman" w:cs="David"/>
          <w:sz w:val="24"/>
          <w:szCs w:val="24"/>
          <w:rtl/>
        </w:rPr>
        <w:t xml:space="preserve"> _______________________________</w:t>
      </w:r>
    </w:p>
    <w:p w:rsidR="006439B0" w:rsidRPr="006439B0" w:rsidRDefault="006439B0" w:rsidP="006439B0">
      <w:pPr>
        <w:spacing w:after="0" w:line="360" w:lineRule="auto"/>
        <w:rPr>
          <w:rFonts w:ascii="Times New Roman" w:hAnsi="Times New Roman" w:cs="David"/>
          <w:b/>
          <w:bCs/>
          <w:sz w:val="24"/>
          <w:szCs w:val="24"/>
          <w:u w:val="single"/>
          <w:rtl/>
        </w:rPr>
      </w:pPr>
    </w:p>
    <w:p w:rsidR="006439B0" w:rsidRPr="006439B0" w:rsidRDefault="006439B0" w:rsidP="006439B0">
      <w:pPr>
        <w:spacing w:after="0" w:line="360" w:lineRule="auto"/>
        <w:rPr>
          <w:rFonts w:ascii="Times New Roman" w:hAnsi="Times New Roman" w:cs="David"/>
          <w:sz w:val="24"/>
          <w:szCs w:val="24"/>
          <w:rtl/>
        </w:rPr>
      </w:pPr>
    </w:p>
    <w:tbl>
      <w:tblPr>
        <w:bidiVisual/>
        <w:tblW w:w="11057" w:type="dxa"/>
        <w:jc w:val="center"/>
        <w:tblBorders>
          <w:top w:val="single" w:sz="4" w:space="0" w:color="auto"/>
        </w:tblBorders>
        <w:tblLayout w:type="fixed"/>
        <w:tblLook w:val="0000" w:firstRow="0" w:lastRow="0" w:firstColumn="0" w:lastColumn="0" w:noHBand="0" w:noVBand="0"/>
      </w:tblPr>
      <w:tblGrid>
        <w:gridCol w:w="2834"/>
        <w:gridCol w:w="3969"/>
        <w:gridCol w:w="1844"/>
        <w:gridCol w:w="2410"/>
      </w:tblGrid>
      <w:tr w:rsidR="006439B0" w:rsidRPr="006439B0" w:rsidTr="00262FF8">
        <w:trPr>
          <w:trHeight w:val="100"/>
          <w:tblHeader/>
          <w:jc w:val="center"/>
        </w:trPr>
        <w:tc>
          <w:tcPr>
            <w:tcW w:w="2834" w:type="dxa"/>
            <w:tcBorders>
              <w:top w:val="single" w:sz="4" w:space="0" w:color="auto"/>
              <w:left w:val="single" w:sz="4" w:space="0" w:color="auto"/>
              <w:bottom w:val="single" w:sz="4" w:space="0" w:color="auto"/>
              <w:right w:val="single" w:sz="4" w:space="0" w:color="auto"/>
            </w:tcBorders>
          </w:tcPr>
          <w:p w:rsidR="006439B0" w:rsidRPr="006439B0" w:rsidRDefault="006439B0" w:rsidP="006439B0">
            <w:pPr>
              <w:spacing w:after="0" w:line="360" w:lineRule="auto"/>
              <w:ind w:right="34"/>
              <w:jc w:val="center"/>
              <w:rPr>
                <w:rFonts w:ascii="Times New Roman" w:hAnsi="Times New Roman" w:cs="David"/>
                <w:b/>
                <w:bCs/>
                <w:sz w:val="24"/>
                <w:szCs w:val="24"/>
                <w:rtl/>
              </w:rPr>
            </w:pPr>
            <w:r w:rsidRPr="006439B0">
              <w:rPr>
                <w:rFonts w:ascii="Times New Roman" w:hAnsi="Times New Roman" w:cs="David"/>
                <w:b/>
                <w:bCs/>
                <w:sz w:val="24"/>
                <w:szCs w:val="24"/>
                <w:rtl/>
              </w:rPr>
              <w:t>שם המסגרת</w:t>
            </w:r>
            <w:r w:rsidRPr="006439B0">
              <w:rPr>
                <w:rFonts w:ascii="Times New Roman" w:hAnsi="Times New Roman" w:cs="David" w:hint="cs"/>
                <w:b/>
                <w:bCs/>
                <w:sz w:val="24"/>
                <w:szCs w:val="24"/>
                <w:rtl/>
              </w:rPr>
              <w:t xml:space="preserve"> </w:t>
            </w:r>
            <w:r w:rsidRPr="006439B0">
              <w:rPr>
                <w:rFonts w:ascii="Times New Roman" w:hAnsi="Times New Roman" w:cs="David"/>
                <w:b/>
                <w:bCs/>
                <w:sz w:val="24"/>
                <w:szCs w:val="24"/>
                <w:rtl/>
              </w:rPr>
              <w:t>/</w:t>
            </w:r>
          </w:p>
          <w:p w:rsidR="006439B0" w:rsidRPr="006439B0" w:rsidRDefault="006439B0" w:rsidP="006439B0">
            <w:pPr>
              <w:spacing w:after="0" w:line="360" w:lineRule="auto"/>
              <w:ind w:right="34"/>
              <w:jc w:val="center"/>
              <w:rPr>
                <w:rFonts w:ascii="Times New Roman" w:hAnsi="Times New Roman" w:cs="David"/>
                <w:b/>
                <w:bCs/>
                <w:sz w:val="24"/>
                <w:szCs w:val="24"/>
              </w:rPr>
            </w:pPr>
            <w:r w:rsidRPr="006439B0">
              <w:rPr>
                <w:rFonts w:ascii="Times New Roman" w:hAnsi="Times New Roman" w:cs="David"/>
                <w:b/>
                <w:bCs/>
                <w:sz w:val="24"/>
                <w:szCs w:val="24"/>
                <w:rtl/>
              </w:rPr>
              <w:t>מזמין השירות</w:t>
            </w:r>
            <w:r w:rsidRPr="006439B0">
              <w:rPr>
                <w:rFonts w:ascii="Times New Roman" w:hAnsi="Times New Roman" w:cs="David" w:hint="cs"/>
                <w:b/>
                <w:bCs/>
                <w:sz w:val="24"/>
                <w:szCs w:val="24"/>
                <w:rtl/>
              </w:rPr>
              <w:t xml:space="preserve"> </w:t>
            </w:r>
            <w:r w:rsidRPr="006439B0">
              <w:rPr>
                <w:rFonts w:ascii="Times New Roman" w:hAnsi="Times New Roman" w:cs="David"/>
                <w:b/>
                <w:bCs/>
                <w:sz w:val="24"/>
                <w:szCs w:val="24"/>
                <w:rtl/>
              </w:rPr>
              <w:t>/</w:t>
            </w:r>
            <w:r w:rsidRPr="006439B0">
              <w:rPr>
                <w:rFonts w:ascii="Times New Roman" w:hAnsi="Times New Roman" w:cs="David" w:hint="cs"/>
                <w:b/>
                <w:bCs/>
                <w:sz w:val="24"/>
                <w:szCs w:val="24"/>
                <w:rtl/>
              </w:rPr>
              <w:t xml:space="preserve"> הפרויקט</w:t>
            </w:r>
          </w:p>
        </w:tc>
        <w:tc>
          <w:tcPr>
            <w:tcW w:w="3969" w:type="dxa"/>
            <w:tcBorders>
              <w:top w:val="single" w:sz="4" w:space="0" w:color="auto"/>
              <w:left w:val="single" w:sz="4" w:space="0" w:color="auto"/>
              <w:bottom w:val="single" w:sz="4" w:space="0" w:color="auto"/>
              <w:right w:val="single" w:sz="4" w:space="0" w:color="auto"/>
            </w:tcBorders>
          </w:tcPr>
          <w:p w:rsidR="006439B0" w:rsidRPr="006439B0" w:rsidRDefault="006439B0" w:rsidP="006439B0">
            <w:pPr>
              <w:spacing w:after="0" w:line="360" w:lineRule="auto"/>
              <w:jc w:val="center"/>
              <w:rPr>
                <w:rFonts w:ascii="Times New Roman" w:hAnsi="Times New Roman" w:cs="David"/>
                <w:b/>
                <w:bCs/>
                <w:sz w:val="24"/>
                <w:szCs w:val="24"/>
              </w:rPr>
            </w:pPr>
            <w:r w:rsidRPr="006439B0">
              <w:rPr>
                <w:rFonts w:ascii="Times New Roman" w:hAnsi="Times New Roman" w:cs="David"/>
                <w:b/>
                <w:bCs/>
                <w:sz w:val="24"/>
                <w:szCs w:val="24"/>
                <w:rtl/>
              </w:rPr>
              <w:t xml:space="preserve">פרטים בדבר המסגרת  ומהות השירות שניתן על-ידי המציע/בדבר השירות - </w:t>
            </w:r>
            <w:r w:rsidRPr="006439B0">
              <w:rPr>
                <w:rFonts w:ascii="Times New Roman" w:hAnsi="Times New Roman" w:cs="David" w:hint="cs"/>
                <w:b/>
                <w:bCs/>
                <w:sz w:val="24"/>
                <w:szCs w:val="24"/>
                <w:rtl/>
              </w:rPr>
              <w:t>הפרויקט</w:t>
            </w:r>
          </w:p>
        </w:tc>
        <w:tc>
          <w:tcPr>
            <w:tcW w:w="1844" w:type="dxa"/>
            <w:tcBorders>
              <w:top w:val="single" w:sz="4" w:space="0" w:color="auto"/>
              <w:left w:val="single" w:sz="4" w:space="0" w:color="auto"/>
              <w:bottom w:val="single" w:sz="4" w:space="0" w:color="auto"/>
              <w:right w:val="single" w:sz="4" w:space="0" w:color="auto"/>
            </w:tcBorders>
          </w:tcPr>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b/>
                <w:bCs/>
                <w:sz w:val="24"/>
                <w:szCs w:val="24"/>
                <w:rtl/>
              </w:rPr>
              <w:t>תקופת</w:t>
            </w:r>
          </w:p>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hint="eastAsia"/>
                <w:b/>
                <w:bCs/>
                <w:sz w:val="24"/>
                <w:szCs w:val="24"/>
                <w:rtl/>
              </w:rPr>
              <w:t>הפרויקט</w:t>
            </w:r>
          </w:p>
          <w:p w:rsidR="006439B0" w:rsidRPr="006439B0" w:rsidRDefault="006439B0" w:rsidP="006439B0">
            <w:pPr>
              <w:spacing w:after="0" w:line="360" w:lineRule="auto"/>
              <w:jc w:val="center"/>
              <w:rPr>
                <w:rFonts w:ascii="Times New Roman" w:hAnsi="Times New Roman" w:cs="David"/>
                <w:b/>
                <w:bCs/>
                <w:sz w:val="24"/>
                <w:szCs w:val="24"/>
              </w:rPr>
            </w:pPr>
            <w:r w:rsidRPr="006439B0">
              <w:rPr>
                <w:rFonts w:ascii="Times New Roman" w:hAnsi="Times New Roman" w:cs="David"/>
                <w:b/>
                <w:bCs/>
                <w:sz w:val="24"/>
                <w:szCs w:val="24"/>
                <w:rtl/>
              </w:rPr>
              <w:t>מתאריך (שנה, חודש ויום) ועד תאריך (שנה, חודש ויום)</w:t>
            </w:r>
          </w:p>
        </w:tc>
        <w:tc>
          <w:tcPr>
            <w:tcW w:w="2410" w:type="dxa"/>
            <w:tcBorders>
              <w:top w:val="single" w:sz="4" w:space="0" w:color="auto"/>
              <w:left w:val="single" w:sz="4" w:space="0" w:color="auto"/>
              <w:bottom w:val="single" w:sz="4" w:space="0" w:color="auto"/>
              <w:right w:val="single" w:sz="4" w:space="0" w:color="auto"/>
            </w:tcBorders>
          </w:tcPr>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ממליצים</w:t>
            </w:r>
          </w:p>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w:t>
            </w:r>
            <w:r w:rsidRPr="006439B0">
              <w:rPr>
                <w:rFonts w:ascii="Times New Roman" w:hAnsi="Times New Roman" w:cs="David" w:hint="eastAsia"/>
                <w:sz w:val="24"/>
                <w:szCs w:val="24"/>
                <w:rtl/>
                <w:lang w:eastAsia="he-IL"/>
              </w:rPr>
              <w:t>שם</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תפקיד</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כתובת</w:t>
            </w:r>
            <w:r w:rsidRPr="006439B0">
              <w:rPr>
                <w:rFonts w:ascii="Times New Roman" w:hAnsi="Times New Roman" w:cs="David" w:hint="cs"/>
                <w:sz w:val="24"/>
                <w:szCs w:val="24"/>
                <w:rtl/>
                <w:lang w:eastAsia="he-IL"/>
              </w:rPr>
              <w:t>,</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ד</w:t>
            </w:r>
            <w:r w:rsidRPr="006439B0">
              <w:rPr>
                <w:rFonts w:ascii="Times New Roman" w:hAnsi="Times New Roman" w:cs="David" w:hint="cs"/>
                <w:sz w:val="24"/>
                <w:szCs w:val="24"/>
                <w:rtl/>
                <w:lang w:eastAsia="he-IL"/>
              </w:rPr>
              <w:t>ואר אלקטרוני</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ומס</w:t>
            </w:r>
            <w:r w:rsidRPr="006439B0">
              <w:rPr>
                <w:rFonts w:ascii="Times New Roman" w:hAnsi="Times New Roman" w:cs="David"/>
                <w:sz w:val="24"/>
                <w:szCs w:val="24"/>
                <w:rtl/>
                <w:lang w:eastAsia="he-IL"/>
              </w:rPr>
              <w:t xml:space="preserve">' </w:t>
            </w:r>
            <w:r w:rsidRPr="006439B0">
              <w:rPr>
                <w:rFonts w:ascii="Times New Roman" w:hAnsi="Times New Roman" w:cs="David" w:hint="eastAsia"/>
                <w:sz w:val="24"/>
                <w:szCs w:val="24"/>
                <w:rtl/>
                <w:lang w:eastAsia="he-IL"/>
              </w:rPr>
              <w:t>טלפון</w:t>
            </w:r>
            <w:r w:rsidRPr="006439B0">
              <w:rPr>
                <w:rFonts w:ascii="Times New Roman" w:hAnsi="Times New Roman" w:cs="David" w:hint="cs"/>
                <w:b/>
                <w:bCs/>
                <w:sz w:val="24"/>
                <w:szCs w:val="24"/>
                <w:rtl/>
              </w:rPr>
              <w:t>)</w:t>
            </w: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834" w:type="dxa"/>
          </w:tcPr>
          <w:p w:rsidR="006439B0" w:rsidRPr="006439B0" w:rsidRDefault="006439B0" w:rsidP="006439B0">
            <w:pPr>
              <w:spacing w:after="0" w:line="360" w:lineRule="auto"/>
              <w:ind w:firstLine="1466"/>
              <w:rPr>
                <w:rFonts w:ascii="Times New Roman" w:hAnsi="Times New Roman" w:cs="David"/>
                <w:sz w:val="24"/>
                <w:szCs w:val="24"/>
              </w:rPr>
            </w:pPr>
          </w:p>
        </w:tc>
        <w:tc>
          <w:tcPr>
            <w:tcW w:w="3969" w:type="dxa"/>
          </w:tcPr>
          <w:p w:rsidR="006439B0" w:rsidRPr="006439B0" w:rsidRDefault="006439B0" w:rsidP="006439B0">
            <w:pPr>
              <w:spacing w:after="0" w:line="360" w:lineRule="auto"/>
              <w:rPr>
                <w:rFonts w:ascii="Times New Roman" w:hAnsi="Times New Roman" w:cs="David"/>
                <w:sz w:val="24"/>
                <w:szCs w:val="24"/>
              </w:rPr>
            </w:pPr>
          </w:p>
        </w:tc>
        <w:tc>
          <w:tcPr>
            <w:tcW w:w="1844" w:type="dxa"/>
          </w:tcPr>
          <w:p w:rsidR="006439B0" w:rsidRPr="006439B0" w:rsidRDefault="006439B0" w:rsidP="006439B0">
            <w:pPr>
              <w:spacing w:after="0" w:line="360" w:lineRule="auto"/>
              <w:rPr>
                <w:rFonts w:ascii="Times New Roman" w:hAnsi="Times New Roman" w:cs="David"/>
                <w:sz w:val="24"/>
                <w:szCs w:val="24"/>
              </w:rPr>
            </w:pPr>
          </w:p>
        </w:tc>
        <w:tc>
          <w:tcPr>
            <w:tcW w:w="2410"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834" w:type="dxa"/>
          </w:tcPr>
          <w:p w:rsidR="006439B0" w:rsidRPr="006439B0" w:rsidRDefault="006439B0" w:rsidP="006439B0">
            <w:pPr>
              <w:spacing w:after="0" w:line="360" w:lineRule="auto"/>
              <w:ind w:firstLine="1466"/>
              <w:rPr>
                <w:rFonts w:ascii="Times New Roman" w:hAnsi="Times New Roman" w:cs="David"/>
                <w:sz w:val="24"/>
                <w:szCs w:val="24"/>
              </w:rPr>
            </w:pPr>
          </w:p>
        </w:tc>
        <w:tc>
          <w:tcPr>
            <w:tcW w:w="3969" w:type="dxa"/>
          </w:tcPr>
          <w:p w:rsidR="006439B0" w:rsidRPr="006439B0" w:rsidRDefault="006439B0" w:rsidP="006439B0">
            <w:pPr>
              <w:spacing w:after="0" w:line="360" w:lineRule="auto"/>
              <w:rPr>
                <w:rFonts w:ascii="Times New Roman" w:hAnsi="Times New Roman" w:cs="David"/>
                <w:sz w:val="24"/>
                <w:szCs w:val="24"/>
              </w:rPr>
            </w:pPr>
          </w:p>
        </w:tc>
        <w:tc>
          <w:tcPr>
            <w:tcW w:w="1844" w:type="dxa"/>
          </w:tcPr>
          <w:p w:rsidR="006439B0" w:rsidRPr="006439B0" w:rsidRDefault="006439B0" w:rsidP="006439B0">
            <w:pPr>
              <w:spacing w:after="0" w:line="360" w:lineRule="auto"/>
              <w:rPr>
                <w:rFonts w:ascii="Times New Roman" w:hAnsi="Times New Roman" w:cs="David"/>
                <w:sz w:val="24"/>
                <w:szCs w:val="24"/>
              </w:rPr>
            </w:pPr>
          </w:p>
        </w:tc>
        <w:tc>
          <w:tcPr>
            <w:tcW w:w="2410"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834" w:type="dxa"/>
          </w:tcPr>
          <w:p w:rsidR="006439B0" w:rsidRPr="006439B0" w:rsidRDefault="006439B0" w:rsidP="006439B0">
            <w:pPr>
              <w:spacing w:after="0" w:line="360" w:lineRule="auto"/>
              <w:ind w:firstLine="1466"/>
              <w:rPr>
                <w:rFonts w:ascii="Times New Roman" w:hAnsi="Times New Roman" w:cs="David"/>
                <w:sz w:val="24"/>
                <w:szCs w:val="24"/>
              </w:rPr>
            </w:pPr>
          </w:p>
        </w:tc>
        <w:tc>
          <w:tcPr>
            <w:tcW w:w="3969" w:type="dxa"/>
          </w:tcPr>
          <w:p w:rsidR="006439B0" w:rsidRPr="006439B0" w:rsidRDefault="006439B0" w:rsidP="006439B0">
            <w:pPr>
              <w:spacing w:after="0" w:line="360" w:lineRule="auto"/>
              <w:rPr>
                <w:rFonts w:ascii="Times New Roman" w:hAnsi="Times New Roman" w:cs="David"/>
                <w:sz w:val="24"/>
                <w:szCs w:val="24"/>
              </w:rPr>
            </w:pPr>
          </w:p>
        </w:tc>
        <w:tc>
          <w:tcPr>
            <w:tcW w:w="1844" w:type="dxa"/>
          </w:tcPr>
          <w:p w:rsidR="006439B0" w:rsidRPr="006439B0" w:rsidRDefault="006439B0" w:rsidP="006439B0">
            <w:pPr>
              <w:spacing w:after="0" w:line="360" w:lineRule="auto"/>
              <w:rPr>
                <w:rFonts w:ascii="Times New Roman" w:hAnsi="Times New Roman" w:cs="David"/>
                <w:sz w:val="24"/>
                <w:szCs w:val="24"/>
              </w:rPr>
            </w:pPr>
          </w:p>
        </w:tc>
        <w:tc>
          <w:tcPr>
            <w:tcW w:w="2410" w:type="dxa"/>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2834" w:type="dxa"/>
          </w:tcPr>
          <w:p w:rsidR="006439B0" w:rsidRPr="006439B0" w:rsidRDefault="006439B0" w:rsidP="006439B0">
            <w:pPr>
              <w:spacing w:after="0" w:line="360" w:lineRule="auto"/>
              <w:ind w:firstLine="1466"/>
              <w:rPr>
                <w:rFonts w:ascii="Times New Roman" w:hAnsi="Times New Roman" w:cs="David"/>
                <w:sz w:val="24"/>
                <w:szCs w:val="24"/>
              </w:rPr>
            </w:pPr>
          </w:p>
        </w:tc>
        <w:tc>
          <w:tcPr>
            <w:tcW w:w="3969" w:type="dxa"/>
          </w:tcPr>
          <w:p w:rsidR="006439B0" w:rsidRPr="006439B0" w:rsidRDefault="006439B0" w:rsidP="006439B0">
            <w:pPr>
              <w:spacing w:after="0" w:line="360" w:lineRule="auto"/>
              <w:rPr>
                <w:rFonts w:ascii="Times New Roman" w:hAnsi="Times New Roman" w:cs="David"/>
                <w:sz w:val="24"/>
                <w:szCs w:val="24"/>
              </w:rPr>
            </w:pPr>
          </w:p>
        </w:tc>
        <w:tc>
          <w:tcPr>
            <w:tcW w:w="1844" w:type="dxa"/>
          </w:tcPr>
          <w:p w:rsidR="006439B0" w:rsidRPr="006439B0" w:rsidRDefault="006439B0" w:rsidP="006439B0">
            <w:pPr>
              <w:spacing w:after="0" w:line="360" w:lineRule="auto"/>
              <w:rPr>
                <w:rFonts w:ascii="Times New Roman" w:hAnsi="Times New Roman" w:cs="David"/>
                <w:sz w:val="24"/>
                <w:szCs w:val="24"/>
              </w:rPr>
            </w:pPr>
          </w:p>
        </w:tc>
        <w:tc>
          <w:tcPr>
            <w:tcW w:w="2410" w:type="dxa"/>
          </w:tcPr>
          <w:p w:rsidR="006439B0" w:rsidRPr="006439B0" w:rsidRDefault="006439B0" w:rsidP="006439B0">
            <w:pPr>
              <w:spacing w:after="0" w:line="360" w:lineRule="auto"/>
              <w:rPr>
                <w:rFonts w:ascii="Times New Roman" w:hAnsi="Times New Roman" w:cs="David"/>
                <w:sz w:val="24"/>
                <w:szCs w:val="24"/>
              </w:rPr>
            </w:pPr>
          </w:p>
        </w:tc>
      </w:tr>
    </w:tbl>
    <w:p w:rsidR="006439B0" w:rsidRPr="006439B0" w:rsidRDefault="006439B0" w:rsidP="006439B0">
      <w:pPr>
        <w:spacing w:after="0" w:line="360" w:lineRule="auto"/>
        <w:rPr>
          <w:rFonts w:ascii="Times New Roman" w:hAnsi="Times New Roman" w:cs="David"/>
          <w:b/>
          <w:bCs/>
          <w:sz w:val="24"/>
          <w:szCs w:val="24"/>
          <w:rtl/>
        </w:rPr>
        <w:sectPr w:rsidR="006439B0" w:rsidRPr="006439B0" w:rsidSect="00262FF8">
          <w:endnotePr>
            <w:numFmt w:val="lowerLetter"/>
          </w:endnotePr>
          <w:pgSz w:w="16840" w:h="11907" w:orient="landscape"/>
          <w:pgMar w:top="284" w:right="851" w:bottom="1134" w:left="851" w:header="720" w:footer="720" w:gutter="0"/>
          <w:cols w:space="720"/>
          <w:bidi/>
          <w:rtlGutter/>
          <w:docGrid w:linePitch="299"/>
        </w:sectPr>
      </w:pPr>
      <w:r w:rsidRPr="006439B0">
        <w:rPr>
          <w:rFonts w:ascii="Times New Roman" w:hAnsi="Times New Roman" w:cs="David"/>
          <w:b/>
          <w:bCs/>
          <w:sz w:val="24"/>
          <w:szCs w:val="24"/>
          <w:rtl/>
        </w:rPr>
        <w:br w:type="page"/>
      </w:r>
    </w:p>
    <w:p w:rsidR="006439B0" w:rsidRPr="006439B0" w:rsidRDefault="006439B0" w:rsidP="006439B0">
      <w:pPr>
        <w:spacing w:after="0" w:line="360" w:lineRule="auto"/>
        <w:rPr>
          <w:rFonts w:ascii="Times New Roman" w:hAnsi="Times New Roman" w:cs="David"/>
          <w:b/>
          <w:bCs/>
          <w:sz w:val="24"/>
          <w:szCs w:val="24"/>
          <w:rtl/>
        </w:rPr>
      </w:pPr>
    </w:p>
    <w:p w:rsidR="006439B0" w:rsidRPr="006439B0" w:rsidRDefault="006439B0" w:rsidP="006439B0">
      <w:pPr>
        <w:keepNext/>
        <w:spacing w:after="0" w:line="360" w:lineRule="auto"/>
        <w:jc w:val="right"/>
        <w:outlineLvl w:val="1"/>
        <w:rPr>
          <w:rFonts w:ascii="Times New Roman" w:hAnsi="Times New Roman" w:cs="David"/>
          <w:b/>
          <w:bCs/>
          <w:sz w:val="24"/>
          <w:szCs w:val="24"/>
          <w:u w:val="single"/>
          <w:rtl/>
        </w:rPr>
      </w:pPr>
      <w:r w:rsidRPr="006439B0">
        <w:rPr>
          <w:rFonts w:ascii="Times New Roman" w:hAnsi="Times New Roman" w:cs="David"/>
          <w:b/>
          <w:bCs/>
          <w:sz w:val="24"/>
          <w:szCs w:val="24"/>
          <w:u w:val="single"/>
          <w:rtl/>
        </w:rPr>
        <w:t xml:space="preserve">נספח </w:t>
      </w:r>
      <w:r w:rsidRPr="006439B0">
        <w:rPr>
          <w:rFonts w:ascii="Times New Roman" w:hAnsi="Times New Roman" w:cs="David" w:hint="eastAsia"/>
          <w:b/>
          <w:bCs/>
          <w:sz w:val="24"/>
          <w:szCs w:val="24"/>
          <w:u w:val="single"/>
          <w:rtl/>
        </w:rPr>
        <w:t>ו</w:t>
      </w:r>
      <w:r w:rsidRPr="006439B0">
        <w:rPr>
          <w:rFonts w:ascii="Times New Roman" w:hAnsi="Times New Roman" w:cs="David"/>
          <w:b/>
          <w:bCs/>
          <w:sz w:val="24"/>
          <w:szCs w:val="24"/>
          <w:u w:val="single"/>
          <w:rtl/>
        </w:rPr>
        <w:t xml:space="preserve"> –</w:t>
      </w:r>
      <w:r w:rsidRPr="006439B0">
        <w:rPr>
          <w:rFonts w:ascii="Times New Roman" w:hAnsi="Times New Roman" w:cs="David" w:hint="cs"/>
          <w:b/>
          <w:bCs/>
          <w:sz w:val="24"/>
          <w:szCs w:val="24"/>
          <w:u w:val="single"/>
          <w:rtl/>
        </w:rPr>
        <w:t xml:space="preserve"> הצעת מחיר</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b/>
          <w:bCs/>
          <w:sz w:val="24"/>
          <w:szCs w:val="24"/>
          <w:rtl/>
        </w:rPr>
        <w:t xml:space="preserve">טופס </w:t>
      </w:r>
      <w:r w:rsidRPr="006439B0">
        <w:rPr>
          <w:rFonts w:ascii="Times New Roman" w:hAnsi="Times New Roman" w:cs="David" w:hint="eastAsia"/>
          <w:b/>
          <w:bCs/>
          <w:sz w:val="24"/>
          <w:szCs w:val="24"/>
          <w:rtl/>
        </w:rPr>
        <w:t>הצעה</w:t>
      </w:r>
      <w:r w:rsidRPr="006439B0">
        <w:rPr>
          <w:rFonts w:ascii="Times New Roman" w:hAnsi="Times New Roman" w:cs="David"/>
          <w:b/>
          <w:bCs/>
          <w:sz w:val="24"/>
          <w:szCs w:val="24"/>
          <w:rtl/>
        </w:rPr>
        <w:t xml:space="preserve"> - הצעת מחיר</w:t>
      </w:r>
    </w:p>
    <w:p w:rsidR="006439B0" w:rsidRPr="006439B0" w:rsidRDefault="006439B0" w:rsidP="006439B0">
      <w:pPr>
        <w:spacing w:after="0" w:line="360" w:lineRule="auto"/>
        <w:jc w:val="center"/>
        <w:rPr>
          <w:rFonts w:ascii="Times New Roman" w:hAnsi="Times New Roman" w:cs="David"/>
          <w:b/>
          <w:bCs/>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לכבוד</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ועדת מכרזים</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 xml:space="preserve">משרד </w:t>
      </w:r>
      <w:r w:rsidRPr="006439B0">
        <w:rPr>
          <w:rFonts w:ascii="Times New Roman" w:hAnsi="Times New Roman" w:cs="David" w:hint="eastAsia"/>
          <w:sz w:val="24"/>
          <w:szCs w:val="24"/>
          <w:rtl/>
        </w:rPr>
        <w:t>הכלכלה</w:t>
      </w:r>
      <w:r w:rsidRPr="006439B0">
        <w:rPr>
          <w:rFonts w:ascii="Times New Roman" w:hAnsi="Times New Roman" w:cs="David" w:hint="cs"/>
          <w:sz w:val="24"/>
          <w:szCs w:val="24"/>
          <w:rtl/>
        </w:rPr>
        <w:t xml:space="preserve"> והתעשייה</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u w:val="single"/>
          <w:rtl/>
        </w:rPr>
      </w:pPr>
      <w:r w:rsidRPr="006439B0">
        <w:rPr>
          <w:rFonts w:ascii="Times New Roman" w:hAnsi="Times New Roman" w:cs="David"/>
          <w:sz w:val="24"/>
          <w:szCs w:val="24"/>
          <w:rtl/>
        </w:rPr>
        <w:t xml:space="preserve">הנדון: </w:t>
      </w:r>
      <w:r w:rsidRPr="006439B0">
        <w:rPr>
          <w:rFonts w:ascii="Times New Roman" w:hAnsi="Times New Roman" w:cs="David"/>
          <w:sz w:val="24"/>
          <w:szCs w:val="24"/>
          <w:u w:val="single"/>
          <w:rtl/>
        </w:rPr>
        <w:t xml:space="preserve">הצעה למכרז </w:t>
      </w:r>
      <w:r w:rsidRPr="006439B0">
        <w:rPr>
          <w:rFonts w:ascii="Times New Roman" w:hAnsi="Times New Roman" w:cs="David" w:hint="cs"/>
          <w:sz w:val="24"/>
          <w:szCs w:val="24"/>
          <w:u w:val="single"/>
          <w:rtl/>
        </w:rPr>
        <w:t>מספר 48/16- אספקת שירותים בתחום בינה עסקית (</w:t>
      </w:r>
      <w:r w:rsidRPr="006439B0">
        <w:rPr>
          <w:rFonts w:ascii="Times New Roman" w:hAnsi="Times New Roman" w:cs="David"/>
          <w:sz w:val="24"/>
          <w:szCs w:val="24"/>
          <w:u w:val="single"/>
        </w:rPr>
        <w:t>BI</w:t>
      </w:r>
      <w:r w:rsidRPr="006439B0">
        <w:rPr>
          <w:rFonts w:ascii="Times New Roman" w:hAnsi="Times New Roman" w:cs="David" w:hint="cs"/>
          <w:sz w:val="24"/>
          <w:szCs w:val="24"/>
          <w:u w:val="single"/>
          <w:rtl/>
        </w:rPr>
        <w:t>ׂׂ)</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תיאור המציע:</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לגבי כל הסעיפים הבאים על המציע לפרט את המידע הנדרש.</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המציע יפרט את הפרטים הבאים:</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שם המציע:                       ___________________</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מספר רישום:                   ___________________</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כתובת:                             ___________________</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טלפון:                               ___________________        פקס: ______________</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 xml:space="preserve">שם איש קשר ותפקידו:    ___________________ </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טלפון איש הקשר:            ___________________</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hint="eastAsia"/>
          <w:sz w:val="24"/>
          <w:szCs w:val="24"/>
          <w:rtl/>
        </w:rPr>
        <w:t>אני</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הח</w:t>
      </w:r>
      <w:r w:rsidRPr="006439B0">
        <w:rPr>
          <w:rFonts w:ascii="Times New Roman" w:hAnsi="Times New Roman" w:cs="David"/>
          <w:sz w:val="24"/>
          <w:szCs w:val="24"/>
          <w:rtl/>
        </w:rPr>
        <w:t xml:space="preserve">"מ ____________, </w:t>
      </w:r>
      <w:r w:rsidRPr="006439B0">
        <w:rPr>
          <w:rFonts w:ascii="Times New Roman" w:hAnsi="Times New Roman" w:cs="David" w:hint="eastAsia"/>
          <w:sz w:val="24"/>
          <w:szCs w:val="24"/>
          <w:rtl/>
        </w:rPr>
        <w:t>נושאת</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ת</w:t>
      </w:r>
      <w:r w:rsidRPr="006439B0">
        <w:rPr>
          <w:rFonts w:ascii="Times New Roman" w:hAnsi="Times New Roman" w:cs="David"/>
          <w:sz w:val="24"/>
          <w:szCs w:val="24"/>
          <w:rtl/>
        </w:rPr>
        <w:t xml:space="preserve">.ז. </w:t>
      </w:r>
      <w:r w:rsidRPr="006439B0">
        <w:rPr>
          <w:rFonts w:ascii="Times New Roman" w:hAnsi="Times New Roman" w:cs="David" w:hint="eastAsia"/>
          <w:sz w:val="24"/>
          <w:szCs w:val="24"/>
          <w:rtl/>
        </w:rPr>
        <w:t>מס</w:t>
      </w:r>
      <w:r w:rsidRPr="006439B0">
        <w:rPr>
          <w:rFonts w:ascii="Times New Roman" w:hAnsi="Times New Roman" w:cs="David"/>
          <w:sz w:val="24"/>
          <w:szCs w:val="24"/>
          <w:rtl/>
        </w:rPr>
        <w:t>' _______________ (להלן: "המציע"):</w:t>
      </w:r>
    </w:p>
    <w:p w:rsidR="006439B0" w:rsidRPr="006439B0" w:rsidRDefault="006439B0" w:rsidP="006439B0">
      <w:pPr>
        <w:spacing w:after="0" w:line="360" w:lineRule="auto"/>
        <w:jc w:val="both"/>
        <w:rPr>
          <w:rFonts w:ascii="Times New Roman" w:hAnsi="Times New Roman" w:cs="David"/>
          <w:b/>
          <w:bCs/>
          <w:sz w:val="24"/>
          <w:szCs w:val="24"/>
          <w:u w:val="single"/>
          <w:rtl/>
        </w:rPr>
      </w:pPr>
      <w:r w:rsidRPr="006439B0">
        <w:rPr>
          <w:rFonts w:ascii="Times New Roman" w:hAnsi="Times New Roman" w:cs="David" w:hint="eastAsia"/>
          <w:b/>
          <w:bCs/>
          <w:sz w:val="24"/>
          <w:szCs w:val="24"/>
          <w:u w:val="single"/>
          <w:rtl/>
        </w:rPr>
        <w:t>אם</w:t>
      </w:r>
      <w:r w:rsidRPr="006439B0">
        <w:rPr>
          <w:rFonts w:ascii="Times New Roman" w:hAnsi="Times New Roman" w:cs="David"/>
          <w:b/>
          <w:bCs/>
          <w:sz w:val="24"/>
          <w:szCs w:val="24"/>
          <w:u w:val="single"/>
          <w:rtl/>
        </w:rPr>
        <w:t xml:space="preserve"> </w:t>
      </w:r>
      <w:r w:rsidRPr="006439B0">
        <w:rPr>
          <w:rFonts w:ascii="Times New Roman" w:hAnsi="Times New Roman" w:cs="David" w:hint="eastAsia"/>
          <w:b/>
          <w:bCs/>
          <w:sz w:val="24"/>
          <w:szCs w:val="24"/>
          <w:u w:val="single"/>
          <w:rtl/>
        </w:rPr>
        <w:t>המציע</w:t>
      </w:r>
      <w:r w:rsidRPr="006439B0">
        <w:rPr>
          <w:rFonts w:ascii="Times New Roman" w:hAnsi="Times New Roman" w:cs="David"/>
          <w:b/>
          <w:bCs/>
          <w:sz w:val="24"/>
          <w:szCs w:val="24"/>
          <w:u w:val="single"/>
          <w:rtl/>
        </w:rPr>
        <w:t xml:space="preserve"> </w:t>
      </w:r>
      <w:r w:rsidRPr="006439B0">
        <w:rPr>
          <w:rFonts w:ascii="Times New Roman" w:hAnsi="Times New Roman" w:cs="David" w:hint="eastAsia"/>
          <w:b/>
          <w:bCs/>
          <w:sz w:val="24"/>
          <w:szCs w:val="24"/>
          <w:u w:val="single"/>
          <w:rtl/>
        </w:rPr>
        <w:t>תאגיד</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כתובת __________________________ טל______________ פקס _______________</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 xml:space="preserve">לאחר שעיינו היטב בכל מסמכי המכרז ונספחיו, מגישים בזה את הצעת המציע למכרז זה, </w:t>
      </w:r>
      <w:r w:rsidRPr="006439B0">
        <w:rPr>
          <w:rFonts w:ascii="Times New Roman" w:hAnsi="Times New Roman" w:cs="David" w:hint="cs"/>
          <w:sz w:val="24"/>
          <w:szCs w:val="24"/>
          <w:rtl/>
        </w:rPr>
        <w:t>על פי המחירון הבא</w:t>
      </w:r>
      <w:r w:rsidRPr="006439B0">
        <w:rPr>
          <w:rFonts w:ascii="Times New Roman" w:hAnsi="Times New Roman" w:cs="David"/>
          <w:sz w:val="24"/>
          <w:szCs w:val="24"/>
          <w:rtl/>
        </w:rPr>
        <w:t>:</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תעריפון מוצרים</w:t>
      </w:r>
      <w:r w:rsidRPr="006439B0">
        <w:rPr>
          <w:rFonts w:ascii="Times New Roman" w:hAnsi="Times New Roman" w:cs="David"/>
          <w:sz w:val="24"/>
          <w:szCs w:val="24"/>
        </w:rPr>
        <w:t>:</w:t>
      </w:r>
    </w:p>
    <w:p w:rsidR="006439B0" w:rsidRPr="006439B0" w:rsidRDefault="006439B0" w:rsidP="00C90C72">
      <w:pPr>
        <w:numPr>
          <w:ilvl w:val="0"/>
          <w:numId w:val="17"/>
        </w:numPr>
        <w:spacing w:after="0" w:line="360" w:lineRule="auto"/>
        <w:contextualSpacing/>
        <w:jc w:val="both"/>
        <w:rPr>
          <w:rFonts w:ascii="Times New Roman" w:hAnsi="Times New Roman" w:cs="David"/>
          <w:sz w:val="24"/>
          <w:szCs w:val="24"/>
          <w:rtl/>
        </w:rPr>
      </w:pPr>
      <w:r w:rsidRPr="006439B0">
        <w:rPr>
          <w:rFonts w:ascii="Times New Roman" w:hAnsi="Times New Roman" w:cs="David" w:hint="cs"/>
          <w:sz w:val="24"/>
          <w:szCs w:val="24"/>
          <w:rtl/>
        </w:rPr>
        <w:t>עלות תוצר עבור כל סעיף כוללת את עלות התחזוקה של התוצר, ניהו</w:t>
      </w:r>
      <w:r w:rsidRPr="006439B0">
        <w:rPr>
          <w:rFonts w:ascii="Times New Roman" w:hAnsi="Times New Roman" w:cs="David" w:hint="eastAsia"/>
          <w:sz w:val="24"/>
          <w:szCs w:val="24"/>
          <w:rtl/>
        </w:rPr>
        <w:t>ל</w:t>
      </w:r>
      <w:r w:rsidRPr="006439B0">
        <w:rPr>
          <w:rFonts w:ascii="Times New Roman" w:hAnsi="Times New Roman" w:cs="David" w:hint="cs"/>
          <w:sz w:val="24"/>
          <w:szCs w:val="24"/>
          <w:rtl/>
        </w:rPr>
        <w:t xml:space="preserve"> פרויקט מטעם הספק, עיצוב ממשק משתמש </w:t>
      </w:r>
      <w:r w:rsidRPr="006439B0">
        <w:rPr>
          <w:rFonts w:ascii="Times New Roman" w:hAnsi="Times New Roman" w:cs="David" w:hint="cs"/>
          <w:sz w:val="24"/>
          <w:szCs w:val="24"/>
        </w:rPr>
        <w:t>UI</w:t>
      </w:r>
      <w:r w:rsidRPr="006439B0">
        <w:rPr>
          <w:rFonts w:ascii="Times New Roman" w:hAnsi="Times New Roman" w:cs="David"/>
          <w:sz w:val="24"/>
          <w:szCs w:val="24"/>
        </w:rPr>
        <w:t>|UX</w:t>
      </w:r>
      <w:r w:rsidRPr="006439B0">
        <w:rPr>
          <w:rFonts w:ascii="Times New Roman" w:hAnsi="Times New Roman" w:cs="David" w:hint="cs"/>
          <w:sz w:val="24"/>
          <w:szCs w:val="24"/>
          <w:rtl/>
        </w:rPr>
        <w:t>,  אינטגרצי</w:t>
      </w:r>
      <w:r w:rsidRPr="006439B0">
        <w:rPr>
          <w:rFonts w:ascii="Times New Roman" w:hAnsi="Times New Roman" w:cs="David" w:hint="eastAsia"/>
          <w:sz w:val="24"/>
          <w:szCs w:val="24"/>
          <w:rtl/>
        </w:rPr>
        <w:t>ה</w:t>
      </w:r>
      <w:r w:rsidRPr="006439B0">
        <w:rPr>
          <w:rFonts w:ascii="Times New Roman" w:hAnsi="Times New Roman" w:cs="David" w:hint="cs"/>
          <w:sz w:val="24"/>
          <w:szCs w:val="24"/>
          <w:rtl/>
        </w:rPr>
        <w:t xml:space="preserve"> מלאה של התוצר עם תשתיות המשרד בסביבות הקיימות: פיתוח, טסט וייצור (ככל שרלוונטי) וכן עלות הדרכה והטמעה של התוצר לאנשי אגף מערכות מידע במשך כל תקופת ההתקשרות.</w:t>
      </w:r>
    </w:p>
    <w:p w:rsidR="006439B0" w:rsidRPr="006439B0" w:rsidRDefault="006439B0" w:rsidP="00C90C72">
      <w:pPr>
        <w:numPr>
          <w:ilvl w:val="0"/>
          <w:numId w:val="17"/>
        </w:numPr>
        <w:spacing w:after="0" w:line="360" w:lineRule="auto"/>
        <w:contextualSpacing/>
        <w:jc w:val="both"/>
        <w:rPr>
          <w:rFonts w:ascii="Times New Roman" w:hAnsi="Times New Roman" w:cs="David"/>
          <w:sz w:val="24"/>
          <w:szCs w:val="24"/>
        </w:rPr>
      </w:pPr>
      <w:r w:rsidRPr="006439B0">
        <w:rPr>
          <w:rFonts w:ascii="Times New Roman" w:hAnsi="Times New Roman" w:cs="David" w:hint="cs"/>
          <w:sz w:val="24"/>
          <w:szCs w:val="24"/>
          <w:rtl/>
        </w:rPr>
        <w:t xml:space="preserve">יש לציין מחיר </w:t>
      </w:r>
      <w:r w:rsidRPr="006439B0">
        <w:rPr>
          <w:rFonts w:ascii="Times New Roman" w:hAnsi="Times New Roman" w:cs="David" w:hint="cs"/>
          <w:sz w:val="24"/>
          <w:szCs w:val="24"/>
          <w:u w:val="single"/>
          <w:rtl/>
        </w:rPr>
        <w:t>מלא</w:t>
      </w:r>
      <w:r w:rsidRPr="006439B0">
        <w:rPr>
          <w:rFonts w:ascii="Times New Roman" w:hAnsi="Times New Roman" w:cs="David" w:hint="cs"/>
          <w:sz w:val="24"/>
          <w:szCs w:val="24"/>
          <w:rtl/>
        </w:rPr>
        <w:t xml:space="preserve"> בשקלים, כולל מע"מ.</w:t>
      </w:r>
    </w:p>
    <w:p w:rsidR="006439B0" w:rsidRPr="006439B0" w:rsidRDefault="006439B0" w:rsidP="00C90C72">
      <w:pPr>
        <w:numPr>
          <w:ilvl w:val="0"/>
          <w:numId w:val="17"/>
        </w:numPr>
        <w:spacing w:after="0" w:line="360" w:lineRule="auto"/>
        <w:contextualSpacing/>
        <w:jc w:val="both"/>
        <w:rPr>
          <w:rFonts w:ascii="Times New Roman" w:hAnsi="Times New Roman" w:cs="David"/>
          <w:b/>
          <w:bCs/>
          <w:sz w:val="24"/>
          <w:szCs w:val="24"/>
        </w:rPr>
      </w:pPr>
      <w:r w:rsidRPr="006439B0">
        <w:rPr>
          <w:rFonts w:ascii="Times New Roman" w:hAnsi="Times New Roman" w:cs="David" w:hint="cs"/>
          <w:b/>
          <w:bCs/>
          <w:sz w:val="24"/>
          <w:szCs w:val="24"/>
          <w:rtl/>
        </w:rPr>
        <w:t>התמחור הינו עפ"י תוצרים כמצוין בטבלה.</w:t>
      </w:r>
    </w:p>
    <w:p w:rsidR="006439B0" w:rsidRPr="006439B0" w:rsidRDefault="006439B0" w:rsidP="00C90C72">
      <w:pPr>
        <w:numPr>
          <w:ilvl w:val="0"/>
          <w:numId w:val="17"/>
        </w:numPr>
        <w:spacing w:after="0" w:line="360" w:lineRule="auto"/>
        <w:contextualSpacing/>
        <w:jc w:val="both"/>
        <w:rPr>
          <w:rFonts w:ascii="Times New Roman" w:hAnsi="Times New Roman" w:cs="David"/>
          <w:b/>
          <w:bCs/>
          <w:sz w:val="24"/>
          <w:szCs w:val="24"/>
        </w:rPr>
      </w:pPr>
      <w:r w:rsidRPr="006439B0">
        <w:rPr>
          <w:rFonts w:ascii="Times New Roman" w:hAnsi="Times New Roman" w:cs="David" w:hint="cs"/>
          <w:b/>
          <w:bCs/>
          <w:sz w:val="24"/>
          <w:szCs w:val="24"/>
          <w:rtl/>
        </w:rPr>
        <w:lastRenderedPageBreak/>
        <w:t>הנחות יסוד לתמחור</w:t>
      </w:r>
    </w:p>
    <w:p w:rsidR="006439B0" w:rsidRPr="006439B0" w:rsidRDefault="006439B0" w:rsidP="00C90C72">
      <w:pPr>
        <w:numPr>
          <w:ilvl w:val="1"/>
          <w:numId w:val="27"/>
        </w:numPr>
        <w:spacing w:after="0" w:line="360" w:lineRule="auto"/>
        <w:contextualSpacing/>
        <w:jc w:val="both"/>
        <w:rPr>
          <w:rFonts w:ascii="Times New Roman" w:hAnsi="Times New Roman" w:cs="David"/>
          <w:b/>
          <w:bCs/>
          <w:sz w:val="24"/>
          <w:szCs w:val="24"/>
        </w:rPr>
      </w:pPr>
      <w:r w:rsidRPr="006439B0">
        <w:rPr>
          <w:rFonts w:ascii="Times New Roman" w:hAnsi="Times New Roman" w:cs="David" w:hint="cs"/>
          <w:b/>
          <w:bCs/>
          <w:sz w:val="24"/>
          <w:szCs w:val="24"/>
          <w:rtl/>
        </w:rPr>
        <w:t xml:space="preserve">המערכות במשרד פועלות מול 5 בסיסי נתונים עיקריים (2 מהם מול </w:t>
      </w:r>
      <w:r w:rsidRPr="006439B0">
        <w:rPr>
          <w:rFonts w:ascii="Times New Roman" w:hAnsi="Times New Roman" w:cs="David"/>
          <w:b/>
          <w:bCs/>
          <w:sz w:val="24"/>
          <w:szCs w:val="24"/>
        </w:rPr>
        <w:t>Oracle</w:t>
      </w:r>
      <w:r w:rsidRPr="006439B0">
        <w:rPr>
          <w:rFonts w:ascii="Times New Roman" w:hAnsi="Times New Roman" w:cs="David" w:hint="cs"/>
          <w:b/>
          <w:bCs/>
          <w:sz w:val="24"/>
          <w:szCs w:val="24"/>
          <w:rtl/>
        </w:rPr>
        <w:t>), ומול מספר בסיסי נתונים נוספים קטנים.</w:t>
      </w:r>
    </w:p>
    <w:p w:rsidR="006439B0" w:rsidRPr="006439B0" w:rsidRDefault="006439B0" w:rsidP="00C90C72">
      <w:pPr>
        <w:numPr>
          <w:ilvl w:val="1"/>
          <w:numId w:val="27"/>
        </w:numPr>
        <w:spacing w:after="0" w:line="360" w:lineRule="auto"/>
        <w:contextualSpacing/>
        <w:jc w:val="both"/>
        <w:rPr>
          <w:rFonts w:ascii="Times New Roman" w:hAnsi="Times New Roman" w:cs="David"/>
          <w:b/>
          <w:bCs/>
          <w:sz w:val="24"/>
          <w:szCs w:val="24"/>
        </w:rPr>
      </w:pPr>
      <w:r w:rsidRPr="006439B0">
        <w:rPr>
          <w:rFonts w:ascii="Times New Roman" w:hAnsi="Times New Roman" w:cs="David" w:hint="cs"/>
          <w:b/>
          <w:bCs/>
          <w:sz w:val="24"/>
          <w:szCs w:val="24"/>
          <w:rtl/>
        </w:rPr>
        <w:t xml:space="preserve">קיימים </w:t>
      </w:r>
      <w:r w:rsidRPr="006439B0">
        <w:rPr>
          <w:rFonts w:ascii="Times New Roman" w:hAnsi="Times New Roman" w:cs="David"/>
          <w:b/>
          <w:bCs/>
          <w:sz w:val="24"/>
          <w:szCs w:val="24"/>
        </w:rPr>
        <w:t>Views</w:t>
      </w:r>
      <w:r w:rsidRPr="006439B0">
        <w:rPr>
          <w:rFonts w:ascii="Times New Roman" w:hAnsi="Times New Roman" w:cs="David" w:hint="cs"/>
          <w:b/>
          <w:bCs/>
          <w:sz w:val="24"/>
          <w:szCs w:val="24"/>
          <w:rtl/>
        </w:rPr>
        <w:t xml:space="preserve"> בין בסיסי הנתונים, ולעיתים מתקיים גם </w:t>
      </w:r>
      <w:r w:rsidRPr="006439B0">
        <w:rPr>
          <w:rFonts w:ascii="Times New Roman" w:hAnsi="Times New Roman" w:cs="David"/>
          <w:b/>
          <w:bCs/>
          <w:sz w:val="24"/>
          <w:szCs w:val="24"/>
        </w:rPr>
        <w:t>linked server</w:t>
      </w:r>
      <w:r w:rsidRPr="006439B0">
        <w:rPr>
          <w:rFonts w:ascii="Times New Roman" w:hAnsi="Times New Roman" w:cs="David" w:hint="cs"/>
          <w:b/>
          <w:bCs/>
          <w:sz w:val="24"/>
          <w:szCs w:val="24"/>
          <w:rtl/>
        </w:rPr>
        <w:t xml:space="preserve"> בין בסיסי הנתונים.</w:t>
      </w:r>
    </w:p>
    <w:p w:rsidR="006439B0" w:rsidRPr="006439B0" w:rsidRDefault="006439B0" w:rsidP="00C90C72">
      <w:pPr>
        <w:numPr>
          <w:ilvl w:val="1"/>
          <w:numId w:val="27"/>
        </w:numPr>
        <w:spacing w:after="0" w:line="360" w:lineRule="auto"/>
        <w:contextualSpacing/>
        <w:jc w:val="both"/>
        <w:rPr>
          <w:rFonts w:ascii="Times New Roman" w:hAnsi="Times New Roman" w:cs="David"/>
          <w:b/>
          <w:bCs/>
          <w:sz w:val="24"/>
          <w:szCs w:val="24"/>
        </w:rPr>
      </w:pPr>
      <w:r w:rsidRPr="006439B0">
        <w:rPr>
          <w:rFonts w:ascii="Times New Roman" w:hAnsi="Times New Roman" w:cs="David" w:hint="cs"/>
          <w:b/>
          <w:bCs/>
          <w:sz w:val="24"/>
          <w:szCs w:val="24"/>
          <w:rtl/>
        </w:rPr>
        <w:t xml:space="preserve">קיימות כ-60 טבלאות תשתית מלוות כגון: משתמשים, יישובים וכו' (16 ישויות פשוטות, 24 ישויות מורכבות, 4 ישויות מורכבות מאוד). אשר כלל המערכות עושות בהן שימוש. למען הסר ספק </w:t>
      </w:r>
      <w:r w:rsidRPr="006439B0">
        <w:rPr>
          <w:rFonts w:ascii="Times New Roman" w:hAnsi="Times New Roman" w:cs="David"/>
          <w:b/>
          <w:bCs/>
          <w:sz w:val="24"/>
          <w:szCs w:val="24"/>
          <w:rtl/>
        </w:rPr>
        <w:t>–</w:t>
      </w:r>
      <w:r w:rsidRPr="006439B0">
        <w:rPr>
          <w:rFonts w:ascii="Times New Roman" w:hAnsi="Times New Roman" w:cs="David" w:hint="cs"/>
          <w:b/>
          <w:bCs/>
          <w:sz w:val="24"/>
          <w:szCs w:val="24"/>
          <w:rtl/>
        </w:rPr>
        <w:t xml:space="preserve"> מספר הישויות העיקריות המוזכר אינו מתייחס לישויות התשתית, אלא מעבר להן. יחד עם זאת </w:t>
      </w:r>
      <w:r w:rsidRPr="006439B0">
        <w:rPr>
          <w:rFonts w:ascii="Times New Roman" w:hAnsi="Times New Roman" w:cs="David"/>
          <w:b/>
          <w:bCs/>
          <w:sz w:val="24"/>
          <w:szCs w:val="24"/>
          <w:rtl/>
        </w:rPr>
        <w:t xml:space="preserve">טבלאות </w:t>
      </w:r>
      <w:r w:rsidRPr="006439B0">
        <w:rPr>
          <w:rFonts w:ascii="Times New Roman" w:hAnsi="Times New Roman" w:cs="David" w:hint="cs"/>
          <w:b/>
          <w:bCs/>
          <w:sz w:val="24"/>
          <w:szCs w:val="24"/>
          <w:rtl/>
        </w:rPr>
        <w:t xml:space="preserve">התשתית </w:t>
      </w:r>
      <w:r w:rsidRPr="006439B0">
        <w:rPr>
          <w:rFonts w:ascii="Times New Roman" w:hAnsi="Times New Roman" w:cs="David"/>
          <w:b/>
          <w:bCs/>
          <w:sz w:val="24"/>
          <w:szCs w:val="24"/>
          <w:rtl/>
        </w:rPr>
        <w:t xml:space="preserve"> </w:t>
      </w:r>
      <w:r w:rsidRPr="006439B0">
        <w:rPr>
          <w:rFonts w:ascii="Times New Roman" w:hAnsi="Times New Roman" w:cs="David" w:hint="cs"/>
          <w:b/>
          <w:bCs/>
          <w:sz w:val="24"/>
          <w:szCs w:val="24"/>
          <w:rtl/>
        </w:rPr>
        <w:t xml:space="preserve">עשויות להיכלל </w:t>
      </w:r>
      <w:r w:rsidRPr="006439B0">
        <w:rPr>
          <w:rFonts w:ascii="Times New Roman" w:hAnsi="Times New Roman" w:cs="David"/>
          <w:b/>
          <w:bCs/>
          <w:sz w:val="24"/>
          <w:szCs w:val="24"/>
          <w:rtl/>
        </w:rPr>
        <w:t xml:space="preserve">ביחידת </w:t>
      </w:r>
      <w:r w:rsidRPr="006439B0">
        <w:rPr>
          <w:rFonts w:ascii="Times New Roman" w:hAnsi="Times New Roman" w:cs="David" w:hint="cs"/>
          <w:b/>
          <w:bCs/>
          <w:sz w:val="24"/>
          <w:szCs w:val="24"/>
          <w:rtl/>
        </w:rPr>
        <w:t>ה</w:t>
      </w:r>
      <w:r w:rsidRPr="006439B0">
        <w:rPr>
          <w:rFonts w:ascii="Times New Roman" w:hAnsi="Times New Roman" w:cs="David"/>
          <w:b/>
          <w:bCs/>
          <w:sz w:val="24"/>
          <w:szCs w:val="24"/>
          <w:rtl/>
        </w:rPr>
        <w:t>תוצר</w:t>
      </w:r>
      <w:r w:rsidRPr="006439B0">
        <w:rPr>
          <w:rFonts w:ascii="Times New Roman" w:hAnsi="Times New Roman" w:cs="David" w:hint="cs"/>
          <w:b/>
          <w:bCs/>
          <w:sz w:val="24"/>
          <w:szCs w:val="24"/>
          <w:rtl/>
        </w:rPr>
        <w:t>.</w:t>
      </w:r>
    </w:p>
    <w:p w:rsidR="006439B0" w:rsidRPr="006439B0" w:rsidRDefault="006439B0" w:rsidP="00C90C72">
      <w:pPr>
        <w:numPr>
          <w:ilvl w:val="1"/>
          <w:numId w:val="27"/>
        </w:numPr>
        <w:spacing w:after="0" w:line="360" w:lineRule="auto"/>
        <w:contextualSpacing/>
        <w:jc w:val="both"/>
        <w:rPr>
          <w:rFonts w:ascii="Times New Roman" w:hAnsi="Times New Roman" w:cs="David"/>
          <w:b/>
          <w:bCs/>
          <w:sz w:val="24"/>
          <w:szCs w:val="24"/>
        </w:rPr>
      </w:pPr>
      <w:r w:rsidRPr="006439B0">
        <w:rPr>
          <w:rFonts w:ascii="Times New Roman" w:hAnsi="Times New Roman" w:cs="David" w:hint="cs"/>
          <w:b/>
          <w:bCs/>
          <w:sz w:val="24"/>
          <w:szCs w:val="24"/>
          <w:rtl/>
        </w:rPr>
        <w:t>קיים בסיס נתונים עבור מרשם האוכלוסין הנחשב כטבלת תשתית נוספת.</w:t>
      </w:r>
    </w:p>
    <w:p w:rsidR="006439B0" w:rsidRPr="006439B0" w:rsidRDefault="006439B0" w:rsidP="00C90C72">
      <w:pPr>
        <w:numPr>
          <w:ilvl w:val="1"/>
          <w:numId w:val="27"/>
        </w:numPr>
        <w:spacing w:after="0" w:line="360" w:lineRule="auto"/>
        <w:contextualSpacing/>
        <w:jc w:val="both"/>
        <w:rPr>
          <w:rFonts w:ascii="Times New Roman" w:hAnsi="Times New Roman" w:cs="David"/>
          <w:b/>
          <w:bCs/>
          <w:sz w:val="24"/>
          <w:szCs w:val="24"/>
        </w:rPr>
      </w:pPr>
      <w:r w:rsidRPr="006439B0">
        <w:rPr>
          <w:rFonts w:ascii="Times New Roman" w:hAnsi="Times New Roman" w:cs="David" w:hint="cs"/>
          <w:b/>
          <w:bCs/>
          <w:sz w:val="24"/>
          <w:szCs w:val="24"/>
          <w:rtl/>
        </w:rPr>
        <w:t>מספר הטבלאות העיקריות בממוצע למערכת: 10.</w:t>
      </w:r>
    </w:p>
    <w:p w:rsidR="006439B0" w:rsidRPr="006439B0" w:rsidRDefault="006439B0" w:rsidP="00C90C72">
      <w:pPr>
        <w:numPr>
          <w:ilvl w:val="1"/>
          <w:numId w:val="27"/>
        </w:numPr>
        <w:spacing w:after="0" w:line="360" w:lineRule="auto"/>
        <w:contextualSpacing/>
        <w:jc w:val="both"/>
        <w:rPr>
          <w:rFonts w:ascii="Times New Roman" w:hAnsi="Times New Roman" w:cs="David"/>
          <w:b/>
          <w:bCs/>
          <w:sz w:val="24"/>
          <w:szCs w:val="24"/>
        </w:rPr>
      </w:pPr>
      <w:r w:rsidRPr="006439B0">
        <w:rPr>
          <w:rFonts w:ascii="Times New Roman" w:hAnsi="Times New Roman" w:cs="David" w:hint="cs"/>
          <w:b/>
          <w:bCs/>
          <w:sz w:val="24"/>
          <w:szCs w:val="24"/>
          <w:rtl/>
        </w:rPr>
        <w:t>ישנם כ-1,000 דוחות קיימים.</w:t>
      </w:r>
    </w:p>
    <w:p w:rsidR="006439B0" w:rsidRPr="006439B0" w:rsidRDefault="006439B0" w:rsidP="006439B0">
      <w:pPr>
        <w:spacing w:after="0" w:line="360" w:lineRule="auto"/>
        <w:ind w:left="720"/>
        <w:contextualSpacing/>
        <w:rPr>
          <w:rFonts w:ascii="Times New Roman" w:hAnsi="Times New Roman" w:cs="David"/>
          <w:sz w:val="24"/>
          <w:szCs w:val="24"/>
        </w:rPr>
      </w:pPr>
    </w:p>
    <w:tbl>
      <w:tblPr>
        <w:bidiVisual/>
        <w:tblW w:w="9837" w:type="dxa"/>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086"/>
        <w:gridCol w:w="2177"/>
        <w:gridCol w:w="1085"/>
        <w:gridCol w:w="1490"/>
        <w:gridCol w:w="1490"/>
        <w:gridCol w:w="940"/>
      </w:tblGrid>
      <w:tr w:rsidR="006439B0" w:rsidRPr="006439B0" w:rsidTr="00262FF8">
        <w:trPr>
          <w:trHeight w:val="624"/>
          <w:tblHeader/>
        </w:trPr>
        <w:tc>
          <w:tcPr>
            <w:tcW w:w="569" w:type="dxa"/>
            <w:shd w:val="pct12" w:color="auto" w:fill="auto"/>
          </w:tcPr>
          <w:p w:rsidR="006439B0" w:rsidRPr="006439B0" w:rsidRDefault="006439B0" w:rsidP="006439B0">
            <w:pPr>
              <w:widowControl w:val="0"/>
              <w:spacing w:after="0" w:line="240" w:lineRule="auto"/>
              <w:jc w:val="center"/>
              <w:rPr>
                <w:rFonts w:ascii="Arial" w:hAnsi="Arial" w:cs="David"/>
                <w:b/>
                <w:bCs/>
                <w:sz w:val="24"/>
                <w:szCs w:val="24"/>
                <w:rtl/>
              </w:rPr>
            </w:pPr>
            <w:r w:rsidRPr="006439B0">
              <w:rPr>
                <w:rFonts w:ascii="Arial" w:hAnsi="Arial" w:cs="David" w:hint="cs"/>
                <w:b/>
                <w:bCs/>
                <w:sz w:val="24"/>
                <w:szCs w:val="24"/>
                <w:rtl/>
              </w:rPr>
              <w:t>מס'</w:t>
            </w:r>
          </w:p>
        </w:tc>
        <w:tc>
          <w:tcPr>
            <w:tcW w:w="2086" w:type="dxa"/>
            <w:shd w:val="pct12" w:color="auto" w:fill="auto"/>
            <w:vAlign w:val="center"/>
          </w:tcPr>
          <w:p w:rsidR="006439B0" w:rsidRPr="006439B0" w:rsidRDefault="006439B0" w:rsidP="006439B0">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David"/>
                <w:b/>
                <w:bCs/>
                <w:sz w:val="24"/>
                <w:szCs w:val="24"/>
                <w:rtl/>
              </w:rPr>
            </w:pPr>
            <w:r w:rsidRPr="006439B0">
              <w:rPr>
                <w:rFonts w:ascii="Arial" w:hAnsi="Arial" w:cs="David" w:hint="cs"/>
                <w:b/>
                <w:bCs/>
                <w:sz w:val="24"/>
                <w:szCs w:val="24"/>
                <w:rtl/>
              </w:rPr>
              <w:t>יחידות תוצר</w:t>
            </w:r>
          </w:p>
        </w:tc>
        <w:tc>
          <w:tcPr>
            <w:tcW w:w="2177" w:type="dxa"/>
            <w:shd w:val="pct12" w:color="auto" w:fill="auto"/>
            <w:vAlign w:val="center"/>
          </w:tcPr>
          <w:p w:rsidR="006439B0" w:rsidRPr="006439B0" w:rsidRDefault="006439B0" w:rsidP="006439B0">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David"/>
                <w:b/>
                <w:bCs/>
                <w:sz w:val="24"/>
                <w:szCs w:val="24"/>
                <w:rtl/>
              </w:rPr>
            </w:pPr>
            <w:r w:rsidRPr="006439B0">
              <w:rPr>
                <w:rFonts w:ascii="Arial" w:hAnsi="Arial" w:cs="David" w:hint="cs"/>
                <w:b/>
                <w:bCs/>
                <w:sz w:val="24"/>
                <w:szCs w:val="24"/>
                <w:rtl/>
              </w:rPr>
              <w:t>תיאור תכולה</w:t>
            </w:r>
          </w:p>
        </w:tc>
        <w:tc>
          <w:tcPr>
            <w:tcW w:w="1085" w:type="dxa"/>
            <w:shd w:val="pct12" w:color="auto" w:fill="auto"/>
            <w:vAlign w:val="center"/>
          </w:tcPr>
          <w:p w:rsidR="006439B0" w:rsidRPr="006439B0" w:rsidRDefault="006439B0" w:rsidP="006439B0">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David"/>
                <w:b/>
                <w:bCs/>
                <w:sz w:val="24"/>
                <w:szCs w:val="24"/>
                <w:rtl/>
              </w:rPr>
            </w:pPr>
            <w:r w:rsidRPr="006439B0">
              <w:rPr>
                <w:rFonts w:ascii="Arial" w:hAnsi="Arial" w:cs="David" w:hint="cs"/>
                <w:b/>
                <w:bCs/>
                <w:sz w:val="24"/>
                <w:szCs w:val="24"/>
                <w:rtl/>
              </w:rPr>
              <w:t xml:space="preserve">קטן </w:t>
            </w:r>
          </w:p>
          <w:p w:rsidR="006439B0" w:rsidRPr="006439B0" w:rsidRDefault="006439B0" w:rsidP="006439B0">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David"/>
                <w:b/>
                <w:bCs/>
                <w:sz w:val="24"/>
                <w:szCs w:val="24"/>
                <w:rtl/>
              </w:rPr>
            </w:pPr>
            <w:r w:rsidRPr="006439B0">
              <w:rPr>
                <w:rFonts w:ascii="Arial" w:hAnsi="Arial" w:cs="David" w:hint="cs"/>
                <w:b/>
                <w:bCs/>
                <w:sz w:val="24"/>
                <w:szCs w:val="24"/>
                <w:rtl/>
              </w:rPr>
              <w:t>( 50%)</w:t>
            </w:r>
          </w:p>
        </w:tc>
        <w:tc>
          <w:tcPr>
            <w:tcW w:w="1490" w:type="dxa"/>
            <w:shd w:val="pct12" w:color="auto" w:fill="auto"/>
            <w:vAlign w:val="center"/>
          </w:tcPr>
          <w:p w:rsidR="006439B0" w:rsidRPr="006439B0" w:rsidRDefault="006439B0" w:rsidP="006439B0">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David"/>
                <w:b/>
                <w:bCs/>
                <w:sz w:val="24"/>
                <w:szCs w:val="24"/>
                <w:rtl/>
              </w:rPr>
            </w:pPr>
            <w:r w:rsidRPr="006439B0">
              <w:rPr>
                <w:rFonts w:ascii="Arial" w:hAnsi="Arial" w:cs="David" w:hint="cs"/>
                <w:b/>
                <w:bCs/>
                <w:sz w:val="24"/>
                <w:szCs w:val="24"/>
                <w:rtl/>
              </w:rPr>
              <w:t>בינוני</w:t>
            </w:r>
          </w:p>
          <w:p w:rsidR="006439B0" w:rsidRPr="006439B0" w:rsidRDefault="006439B0" w:rsidP="006439B0">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David"/>
                <w:b/>
                <w:bCs/>
                <w:sz w:val="24"/>
                <w:szCs w:val="24"/>
                <w:rtl/>
              </w:rPr>
            </w:pPr>
            <w:r w:rsidRPr="006439B0">
              <w:rPr>
                <w:rFonts w:ascii="Arial" w:hAnsi="Arial" w:cs="David" w:hint="cs"/>
                <w:b/>
                <w:bCs/>
                <w:sz w:val="24"/>
                <w:szCs w:val="24"/>
                <w:rtl/>
              </w:rPr>
              <w:t>(30%)</w:t>
            </w:r>
          </w:p>
        </w:tc>
        <w:tc>
          <w:tcPr>
            <w:tcW w:w="1490" w:type="dxa"/>
            <w:shd w:val="pct12" w:color="auto" w:fill="auto"/>
            <w:vAlign w:val="center"/>
          </w:tcPr>
          <w:p w:rsidR="006439B0" w:rsidRPr="006439B0" w:rsidRDefault="006439B0" w:rsidP="006439B0">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David"/>
                <w:b/>
                <w:bCs/>
                <w:sz w:val="24"/>
                <w:szCs w:val="24"/>
                <w:rtl/>
              </w:rPr>
            </w:pPr>
            <w:r w:rsidRPr="006439B0">
              <w:rPr>
                <w:rFonts w:ascii="Arial" w:hAnsi="Arial" w:cs="David" w:hint="cs"/>
                <w:b/>
                <w:bCs/>
                <w:sz w:val="24"/>
                <w:szCs w:val="24"/>
                <w:rtl/>
              </w:rPr>
              <w:t>גדול</w:t>
            </w:r>
          </w:p>
          <w:p w:rsidR="006439B0" w:rsidRPr="006439B0" w:rsidRDefault="006439B0" w:rsidP="006439B0">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David"/>
                <w:b/>
                <w:bCs/>
                <w:sz w:val="24"/>
                <w:szCs w:val="24"/>
                <w:rtl/>
              </w:rPr>
            </w:pPr>
            <w:r w:rsidRPr="006439B0">
              <w:rPr>
                <w:rFonts w:ascii="Arial" w:hAnsi="Arial" w:cs="David" w:hint="cs"/>
                <w:b/>
                <w:bCs/>
                <w:sz w:val="24"/>
                <w:szCs w:val="24"/>
                <w:rtl/>
              </w:rPr>
              <w:t>(20%)</w:t>
            </w:r>
          </w:p>
        </w:tc>
        <w:tc>
          <w:tcPr>
            <w:tcW w:w="940" w:type="dxa"/>
            <w:shd w:val="pct12" w:color="auto" w:fill="auto"/>
            <w:vAlign w:val="center"/>
          </w:tcPr>
          <w:p w:rsidR="006439B0" w:rsidRPr="006439B0" w:rsidRDefault="006439B0" w:rsidP="006439B0">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David"/>
                <w:b/>
                <w:bCs/>
                <w:sz w:val="24"/>
                <w:szCs w:val="24"/>
                <w:rtl/>
              </w:rPr>
            </w:pPr>
            <w:r w:rsidRPr="006439B0">
              <w:rPr>
                <w:rFonts w:ascii="Arial" w:hAnsi="Arial" w:cs="David" w:hint="cs"/>
                <w:b/>
                <w:bCs/>
                <w:sz w:val="24"/>
                <w:szCs w:val="24"/>
                <w:rtl/>
              </w:rPr>
              <w:t>אחוז משוקלל מסך הצעת המחיר</w:t>
            </w:r>
          </w:p>
        </w:tc>
      </w:tr>
      <w:tr w:rsidR="006439B0" w:rsidRPr="006439B0" w:rsidTr="00262FF8">
        <w:tc>
          <w:tcPr>
            <w:tcW w:w="569" w:type="dxa"/>
            <w:vAlign w:val="center"/>
          </w:tcPr>
          <w:p w:rsidR="006439B0" w:rsidRPr="006439B0" w:rsidDel="00040B7D"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1</w:t>
            </w:r>
          </w:p>
        </w:tc>
        <w:tc>
          <w:tcPr>
            <w:tcW w:w="2086" w:type="dxa"/>
            <w:vAlign w:val="center"/>
          </w:tcPr>
          <w:p w:rsidR="006439B0" w:rsidRPr="006439B0" w:rsidDel="00040B7D" w:rsidRDefault="006439B0" w:rsidP="006439B0">
            <w:pPr>
              <w:spacing w:after="0" w:line="240" w:lineRule="auto"/>
              <w:rPr>
                <w:rFonts w:ascii="Arial" w:hAnsi="Arial" w:cs="David"/>
                <w:sz w:val="24"/>
                <w:szCs w:val="24"/>
                <w:rtl/>
              </w:rPr>
            </w:pPr>
            <w:r w:rsidRPr="006439B0">
              <w:rPr>
                <w:rFonts w:ascii="Arial" w:hAnsi="Arial" w:cs="David" w:hint="cs"/>
                <w:sz w:val="24"/>
                <w:szCs w:val="24"/>
                <w:rtl/>
              </w:rPr>
              <w:t>בניית אב טיפוס (</w:t>
            </w:r>
            <w:r w:rsidRPr="006439B0">
              <w:rPr>
                <w:rFonts w:ascii="Arial" w:hAnsi="Arial" w:cs="David"/>
                <w:sz w:val="24"/>
                <w:szCs w:val="24"/>
              </w:rPr>
              <w:t>Mockup</w:t>
            </w:r>
            <w:r w:rsidRPr="006439B0">
              <w:rPr>
                <w:rFonts w:ascii="Arial" w:hAnsi="Arial" w:cs="David" w:hint="cs"/>
                <w:sz w:val="24"/>
                <w:szCs w:val="24"/>
                <w:rtl/>
              </w:rPr>
              <w:t>) עולמות תוכן</w:t>
            </w:r>
          </w:p>
        </w:tc>
        <w:tc>
          <w:tcPr>
            <w:tcW w:w="2177" w:type="dxa"/>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אפיון המראה את תכולת הפרויקט בצורה ויזואל</w:t>
            </w:r>
            <w:r w:rsidRPr="006439B0">
              <w:rPr>
                <w:rFonts w:ascii="Arial" w:hAnsi="Arial" w:cs="David" w:hint="eastAsia"/>
                <w:sz w:val="24"/>
                <w:szCs w:val="24"/>
                <w:rtl/>
              </w:rPr>
              <w:t>י</w:t>
            </w:r>
            <w:r w:rsidRPr="006439B0">
              <w:rPr>
                <w:rFonts w:ascii="Arial" w:hAnsi="Arial" w:cs="David" w:hint="cs"/>
                <w:sz w:val="24"/>
                <w:szCs w:val="24"/>
                <w:rtl/>
              </w:rPr>
              <w:t>ת  ונותן המחשה מלאה של התוצר הסופי (3-6 דפי שקופיות)</w:t>
            </w:r>
          </w:p>
          <w:p w:rsidR="006439B0" w:rsidRPr="006439B0" w:rsidRDefault="006439B0" w:rsidP="006439B0">
            <w:pPr>
              <w:spacing w:after="0" w:line="240" w:lineRule="auto"/>
              <w:rPr>
                <w:rFonts w:ascii="Arial" w:hAnsi="Arial" w:cs="David"/>
                <w:sz w:val="24"/>
                <w:szCs w:val="24"/>
                <w:rtl/>
              </w:rPr>
            </w:pPr>
          </w:p>
          <w:p w:rsidR="006439B0" w:rsidRPr="006439B0" w:rsidRDefault="006439B0" w:rsidP="006439B0">
            <w:pPr>
              <w:spacing w:after="0" w:line="240" w:lineRule="auto"/>
              <w:rPr>
                <w:rFonts w:ascii="Arial" w:hAnsi="Arial" w:cs="David"/>
                <w:sz w:val="24"/>
                <w:szCs w:val="24"/>
                <w:rtl/>
              </w:rPr>
            </w:pPr>
            <w:r w:rsidRPr="006439B0">
              <w:rPr>
                <w:rFonts w:ascii="Arial" w:hAnsi="Arial" w:cs="David"/>
                <w:sz w:val="24"/>
                <w:szCs w:val="24"/>
                <w:rtl/>
              </w:rPr>
              <w:t xml:space="preserve">קבלת מידע לדוגמא ובנייה של </w:t>
            </w:r>
            <w:r w:rsidRPr="006439B0">
              <w:rPr>
                <w:rFonts w:ascii="Arial" w:hAnsi="Arial" w:cs="David"/>
                <w:sz w:val="24"/>
                <w:szCs w:val="24"/>
              </w:rPr>
              <w:t>Mockup</w:t>
            </w:r>
          </w:p>
          <w:p w:rsidR="006439B0" w:rsidRPr="006439B0" w:rsidRDefault="006439B0" w:rsidP="006439B0">
            <w:pPr>
              <w:spacing w:after="0" w:line="240" w:lineRule="auto"/>
              <w:rPr>
                <w:rFonts w:ascii="Arial" w:hAnsi="Arial" w:cs="David"/>
                <w:sz w:val="24"/>
                <w:szCs w:val="24"/>
                <w:rtl/>
              </w:rPr>
            </w:pPr>
          </w:p>
          <w:p w:rsidR="006439B0" w:rsidRPr="006439B0" w:rsidRDefault="006439B0" w:rsidP="006439B0">
            <w:pPr>
              <w:spacing w:after="0" w:line="240" w:lineRule="auto"/>
              <w:rPr>
                <w:rFonts w:ascii="Arial" w:hAnsi="Arial" w:cs="David"/>
                <w:sz w:val="24"/>
                <w:szCs w:val="24"/>
                <w:rtl/>
              </w:rPr>
            </w:pPr>
            <w:r w:rsidRPr="006439B0">
              <w:rPr>
                <w:rFonts w:ascii="Arial" w:hAnsi="Arial" w:cs="David"/>
                <w:sz w:val="24"/>
                <w:szCs w:val="24"/>
                <w:rtl/>
              </w:rPr>
              <w:t>אפיון לוגי</w:t>
            </w:r>
          </w:p>
        </w:tc>
        <w:tc>
          <w:tcPr>
            <w:tcW w:w="1085" w:type="dxa"/>
            <w:shd w:val="clear" w:color="auto" w:fill="auto"/>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מסך עד שניים</w:t>
            </w:r>
          </w:p>
        </w:tc>
        <w:tc>
          <w:tcPr>
            <w:tcW w:w="1490"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 xml:space="preserve">3 עד </w:t>
            </w:r>
            <w:r w:rsidRPr="006439B0">
              <w:rPr>
                <w:rFonts w:ascii="Arial" w:hAnsi="Arial" w:cs="David"/>
                <w:sz w:val="24"/>
                <w:szCs w:val="24"/>
                <w:rtl/>
              </w:rPr>
              <w:t>5</w:t>
            </w:r>
            <w:r w:rsidRPr="006439B0">
              <w:rPr>
                <w:rFonts w:ascii="Arial" w:hAnsi="Arial" w:cs="David" w:hint="cs"/>
                <w:sz w:val="24"/>
                <w:szCs w:val="24"/>
                <w:rtl/>
              </w:rPr>
              <w:t xml:space="preserve"> מסכים + מערכת קשרים ביניהם</w:t>
            </w:r>
          </w:p>
        </w:tc>
        <w:tc>
          <w:tcPr>
            <w:tcW w:w="1490"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 xml:space="preserve">מעל </w:t>
            </w:r>
            <w:r w:rsidRPr="006439B0">
              <w:rPr>
                <w:rFonts w:ascii="Arial" w:hAnsi="Arial" w:cs="David"/>
                <w:sz w:val="24"/>
                <w:szCs w:val="24"/>
                <w:rtl/>
              </w:rPr>
              <w:t>5</w:t>
            </w:r>
            <w:r w:rsidRPr="006439B0">
              <w:rPr>
                <w:rFonts w:ascii="Arial" w:hAnsi="Arial" w:cs="David" w:hint="cs"/>
                <w:sz w:val="24"/>
                <w:szCs w:val="24"/>
                <w:rtl/>
              </w:rPr>
              <w:t xml:space="preserve"> מסכים + מערכת קשרים ביניהם</w:t>
            </w:r>
          </w:p>
        </w:tc>
        <w:tc>
          <w:tcPr>
            <w:tcW w:w="940"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5</w:t>
            </w:r>
          </w:p>
        </w:tc>
      </w:tr>
      <w:tr w:rsidR="006439B0" w:rsidRPr="006439B0" w:rsidTr="00262FF8">
        <w:tc>
          <w:tcPr>
            <w:tcW w:w="569" w:type="dxa"/>
            <w:shd w:val="clear" w:color="auto" w:fill="F2F2F2" w:themeFill="background1" w:themeFillShade="F2"/>
            <w:vAlign w:val="center"/>
          </w:tcPr>
          <w:p w:rsidR="006439B0" w:rsidRPr="006439B0" w:rsidRDefault="006439B0" w:rsidP="006439B0">
            <w:pPr>
              <w:spacing w:after="0" w:line="240" w:lineRule="auto"/>
              <w:jc w:val="center"/>
              <w:rPr>
                <w:rFonts w:ascii="Arial" w:hAnsi="Arial" w:cs="David"/>
                <w:sz w:val="24"/>
                <w:szCs w:val="24"/>
                <w:rtl/>
              </w:rPr>
            </w:pPr>
          </w:p>
        </w:tc>
        <w:tc>
          <w:tcPr>
            <w:tcW w:w="2086" w:type="dxa"/>
            <w:shd w:val="clear" w:color="auto" w:fill="F2F2F2" w:themeFill="background1" w:themeFillShade="F2"/>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מחיר עבור תוצר בש"ח  ללא מע"מ</w:t>
            </w:r>
          </w:p>
        </w:tc>
        <w:tc>
          <w:tcPr>
            <w:tcW w:w="2177" w:type="dxa"/>
            <w:shd w:val="clear" w:color="auto" w:fill="F2F2F2" w:themeFill="background1" w:themeFillShade="F2"/>
          </w:tcPr>
          <w:p w:rsidR="006439B0" w:rsidRPr="006439B0" w:rsidRDefault="006439B0" w:rsidP="006439B0">
            <w:pPr>
              <w:spacing w:after="0" w:line="240" w:lineRule="auto"/>
              <w:rPr>
                <w:rFonts w:ascii="Arial" w:hAnsi="Arial" w:cs="David"/>
                <w:sz w:val="24"/>
                <w:szCs w:val="24"/>
                <w:rtl/>
              </w:rPr>
            </w:pPr>
          </w:p>
        </w:tc>
        <w:tc>
          <w:tcPr>
            <w:tcW w:w="1085" w:type="dxa"/>
            <w:shd w:val="clear" w:color="auto" w:fill="F2F2F2" w:themeFill="background1" w:themeFillShade="F2"/>
            <w:vAlign w:val="center"/>
          </w:tcPr>
          <w:p w:rsidR="006439B0" w:rsidRPr="006439B0" w:rsidRDefault="006439B0" w:rsidP="006439B0">
            <w:pPr>
              <w:spacing w:after="0" w:line="240" w:lineRule="auto"/>
              <w:jc w:val="center"/>
              <w:rPr>
                <w:rFonts w:ascii="Arial" w:hAnsi="Arial" w:cs="David"/>
                <w:sz w:val="24"/>
                <w:szCs w:val="24"/>
                <w:rtl/>
              </w:rPr>
            </w:pPr>
          </w:p>
        </w:tc>
        <w:tc>
          <w:tcPr>
            <w:tcW w:w="149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c>
          <w:tcPr>
            <w:tcW w:w="149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c>
          <w:tcPr>
            <w:tcW w:w="94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r>
      <w:tr w:rsidR="006439B0" w:rsidRPr="006439B0" w:rsidTr="00262FF8">
        <w:tc>
          <w:tcPr>
            <w:tcW w:w="569"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2</w:t>
            </w:r>
          </w:p>
        </w:tc>
        <w:tc>
          <w:tcPr>
            <w:tcW w:w="2086" w:type="dxa"/>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אפיון נושא עולם תוכן + אפיון, בניית ובדיקת מחסן נתונים וכן עדכונו</w:t>
            </w:r>
          </w:p>
        </w:tc>
        <w:tc>
          <w:tcPr>
            <w:tcW w:w="2177" w:type="dxa"/>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 xml:space="preserve">מסמך </w:t>
            </w:r>
            <w:r w:rsidRPr="006439B0">
              <w:rPr>
                <w:rFonts w:ascii="Arial" w:hAnsi="Arial" w:cs="David" w:hint="eastAsia"/>
                <w:sz w:val="24"/>
                <w:szCs w:val="24"/>
                <w:rtl/>
              </w:rPr>
              <w:t>אפיון</w:t>
            </w:r>
            <w:r w:rsidRPr="006439B0">
              <w:rPr>
                <w:rFonts w:ascii="Arial" w:hAnsi="Arial" w:cs="David"/>
                <w:sz w:val="24"/>
                <w:szCs w:val="24"/>
                <w:rtl/>
              </w:rPr>
              <w:t xml:space="preserve"> </w:t>
            </w:r>
            <w:r w:rsidRPr="006439B0">
              <w:rPr>
                <w:rFonts w:ascii="Arial" w:hAnsi="Arial" w:cs="David" w:hint="eastAsia"/>
                <w:sz w:val="24"/>
                <w:szCs w:val="24"/>
                <w:rtl/>
              </w:rPr>
              <w:t>מפורט</w:t>
            </w:r>
            <w:r w:rsidRPr="006439B0">
              <w:rPr>
                <w:rFonts w:ascii="Arial" w:hAnsi="Arial" w:cs="David"/>
                <w:sz w:val="24"/>
                <w:szCs w:val="24"/>
                <w:rtl/>
              </w:rPr>
              <w:t xml:space="preserve"> </w:t>
            </w:r>
            <w:r w:rsidRPr="006439B0">
              <w:rPr>
                <w:rFonts w:ascii="Arial" w:hAnsi="Arial" w:cs="David" w:hint="eastAsia"/>
                <w:sz w:val="24"/>
                <w:szCs w:val="24"/>
                <w:rtl/>
              </w:rPr>
              <w:t>לאופן</w:t>
            </w:r>
            <w:r w:rsidRPr="006439B0">
              <w:rPr>
                <w:rFonts w:ascii="Arial" w:hAnsi="Arial" w:cs="David"/>
                <w:sz w:val="24"/>
                <w:szCs w:val="24"/>
                <w:rtl/>
              </w:rPr>
              <w:t xml:space="preserve"> </w:t>
            </w:r>
            <w:r w:rsidRPr="006439B0">
              <w:rPr>
                <w:rFonts w:ascii="Arial" w:hAnsi="Arial" w:cs="David" w:hint="eastAsia"/>
                <w:sz w:val="24"/>
                <w:szCs w:val="24"/>
                <w:rtl/>
              </w:rPr>
              <w:t>המימוש</w:t>
            </w:r>
            <w:r w:rsidRPr="006439B0">
              <w:rPr>
                <w:rFonts w:ascii="Arial" w:hAnsi="Arial" w:cs="David"/>
                <w:sz w:val="24"/>
                <w:szCs w:val="24"/>
                <w:rtl/>
              </w:rPr>
              <w:t xml:space="preserve"> </w:t>
            </w:r>
            <w:r w:rsidRPr="006439B0">
              <w:rPr>
                <w:rFonts w:ascii="Arial" w:hAnsi="Arial" w:cs="David" w:hint="eastAsia"/>
                <w:sz w:val="24"/>
                <w:szCs w:val="24"/>
                <w:rtl/>
              </w:rPr>
              <w:t>המומלץ</w:t>
            </w:r>
            <w:r w:rsidRPr="006439B0">
              <w:rPr>
                <w:rFonts w:ascii="Arial" w:hAnsi="Arial" w:cs="David"/>
                <w:sz w:val="24"/>
                <w:szCs w:val="24"/>
                <w:rtl/>
              </w:rPr>
              <w:t xml:space="preserve"> </w:t>
            </w:r>
            <w:r w:rsidRPr="006439B0">
              <w:rPr>
                <w:rFonts w:ascii="Arial" w:hAnsi="Arial" w:cs="David" w:hint="eastAsia"/>
                <w:sz w:val="24"/>
                <w:szCs w:val="24"/>
                <w:rtl/>
              </w:rPr>
              <w:t>של</w:t>
            </w:r>
            <w:r w:rsidRPr="006439B0">
              <w:rPr>
                <w:rFonts w:ascii="Arial" w:hAnsi="Arial" w:cs="David"/>
                <w:sz w:val="24"/>
                <w:szCs w:val="24"/>
                <w:rtl/>
              </w:rPr>
              <w:t xml:space="preserve"> </w:t>
            </w:r>
            <w:r w:rsidRPr="006439B0">
              <w:rPr>
                <w:rFonts w:ascii="Arial" w:hAnsi="Arial" w:cs="David" w:hint="eastAsia"/>
                <w:sz w:val="24"/>
                <w:szCs w:val="24"/>
                <w:rtl/>
              </w:rPr>
              <w:t>רכיבי</w:t>
            </w:r>
            <w:r w:rsidRPr="006439B0">
              <w:rPr>
                <w:rFonts w:ascii="Arial" w:hAnsi="Arial" w:cs="David"/>
                <w:sz w:val="24"/>
                <w:szCs w:val="24"/>
                <w:rtl/>
              </w:rPr>
              <w:t xml:space="preserve"> </w:t>
            </w:r>
            <w:r w:rsidRPr="006439B0">
              <w:rPr>
                <w:rFonts w:ascii="Arial" w:hAnsi="Arial" w:cs="David" w:hint="eastAsia"/>
                <w:sz w:val="24"/>
                <w:szCs w:val="24"/>
                <w:rtl/>
              </w:rPr>
              <w:t>המערכת</w:t>
            </w:r>
            <w:r w:rsidRPr="006439B0">
              <w:rPr>
                <w:rFonts w:ascii="Arial" w:hAnsi="Arial" w:cs="David" w:hint="cs"/>
                <w:sz w:val="24"/>
                <w:szCs w:val="24"/>
                <w:rtl/>
              </w:rPr>
              <w:t xml:space="preserve">. המסמך כולל עיצוב ממשק משתמש </w:t>
            </w:r>
            <w:r w:rsidRPr="006439B0">
              <w:rPr>
                <w:rFonts w:ascii="Arial" w:hAnsi="Arial" w:cs="David"/>
                <w:sz w:val="24"/>
                <w:szCs w:val="24"/>
                <w:rtl/>
              </w:rPr>
              <w:t>+ תהליכי גזירה, מקורות ויעדים, אפיון פיסי ולוגי</w:t>
            </w:r>
          </w:p>
          <w:p w:rsidR="006439B0" w:rsidRPr="006439B0" w:rsidRDefault="006439B0" w:rsidP="006439B0">
            <w:pPr>
              <w:spacing w:after="0" w:line="240" w:lineRule="auto"/>
              <w:rPr>
                <w:rFonts w:ascii="Arial" w:hAnsi="Arial" w:cs="David"/>
                <w:sz w:val="24"/>
                <w:szCs w:val="24"/>
                <w:rtl/>
              </w:rPr>
            </w:pPr>
          </w:p>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בניית מחסן הנתונים בהתאם למסמך האפיון ובדיקתו וכן עדכונו מעת לעת</w:t>
            </w:r>
          </w:p>
          <w:p w:rsidR="006439B0" w:rsidRPr="006439B0" w:rsidRDefault="006439B0" w:rsidP="006439B0">
            <w:pPr>
              <w:spacing w:after="0" w:line="240" w:lineRule="auto"/>
              <w:rPr>
                <w:rFonts w:ascii="Arial" w:hAnsi="Arial" w:cs="David"/>
                <w:sz w:val="24"/>
                <w:szCs w:val="24"/>
                <w:rtl/>
              </w:rPr>
            </w:pPr>
          </w:p>
        </w:tc>
        <w:tc>
          <w:tcPr>
            <w:tcW w:w="1085" w:type="dxa"/>
            <w:shd w:val="clear" w:color="auto" w:fill="auto"/>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sz w:val="24"/>
                <w:szCs w:val="24"/>
                <w:rtl/>
              </w:rPr>
              <w:t>עולם תוכן הכולל עד 5 ישויות מידע עיקריות ופשוטות ללא לוגיקה עסקית מורכבת</w:t>
            </w:r>
          </w:p>
        </w:tc>
        <w:tc>
          <w:tcPr>
            <w:tcW w:w="1490"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עולם תוכן הכולל 6 עד  10 ישויות מידע עיקריות בעלות חיבורי ישויות במצב מתקדם הכולל לוגיקה עסקית ברמה בינונית</w:t>
            </w:r>
          </w:p>
        </w:tc>
        <w:tc>
          <w:tcPr>
            <w:tcW w:w="1490"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עולם תוכן לפרויקט מחסן נתונים מלא + מנוע חוקה ולוגיקה עסקית</w:t>
            </w:r>
          </w:p>
        </w:tc>
        <w:tc>
          <w:tcPr>
            <w:tcW w:w="940"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20</w:t>
            </w:r>
          </w:p>
        </w:tc>
      </w:tr>
      <w:tr w:rsidR="006439B0" w:rsidRPr="006439B0" w:rsidTr="00262FF8">
        <w:tc>
          <w:tcPr>
            <w:tcW w:w="569" w:type="dxa"/>
            <w:shd w:val="clear" w:color="auto" w:fill="F2F2F2" w:themeFill="background1" w:themeFillShade="F2"/>
            <w:vAlign w:val="center"/>
          </w:tcPr>
          <w:p w:rsidR="006439B0" w:rsidRPr="006439B0" w:rsidRDefault="006439B0" w:rsidP="006439B0">
            <w:pPr>
              <w:spacing w:after="0" w:line="240" w:lineRule="auto"/>
              <w:jc w:val="center"/>
              <w:rPr>
                <w:rFonts w:ascii="Arial" w:hAnsi="Arial" w:cs="David"/>
                <w:sz w:val="24"/>
                <w:szCs w:val="24"/>
                <w:rtl/>
              </w:rPr>
            </w:pPr>
          </w:p>
        </w:tc>
        <w:tc>
          <w:tcPr>
            <w:tcW w:w="2086" w:type="dxa"/>
            <w:shd w:val="clear" w:color="auto" w:fill="F2F2F2" w:themeFill="background1" w:themeFillShade="F2"/>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מחיר עבור תוצר בש"ח  ללא מע"מ</w:t>
            </w:r>
            <w:r w:rsidRPr="006439B0">
              <w:rPr>
                <w:rFonts w:ascii="Arial" w:hAnsi="Arial" w:cs="David"/>
                <w:sz w:val="24"/>
                <w:szCs w:val="24"/>
                <w:rtl/>
              </w:rPr>
              <w:t xml:space="preserve"> </w:t>
            </w:r>
          </w:p>
          <w:p w:rsidR="006439B0" w:rsidRPr="006439B0" w:rsidRDefault="006439B0" w:rsidP="006439B0">
            <w:pPr>
              <w:spacing w:after="0" w:line="240" w:lineRule="auto"/>
              <w:rPr>
                <w:rFonts w:ascii="Arial" w:hAnsi="Arial" w:cs="David"/>
                <w:sz w:val="24"/>
                <w:szCs w:val="24"/>
                <w:rtl/>
              </w:rPr>
            </w:pPr>
          </w:p>
        </w:tc>
        <w:tc>
          <w:tcPr>
            <w:tcW w:w="2177" w:type="dxa"/>
            <w:shd w:val="clear" w:color="auto" w:fill="F2F2F2" w:themeFill="background1" w:themeFillShade="F2"/>
          </w:tcPr>
          <w:p w:rsidR="006439B0" w:rsidRPr="006439B0" w:rsidRDefault="006439B0" w:rsidP="006439B0">
            <w:pPr>
              <w:spacing w:after="0" w:line="240" w:lineRule="auto"/>
              <w:rPr>
                <w:rFonts w:ascii="Arial" w:hAnsi="Arial" w:cs="David"/>
                <w:sz w:val="24"/>
                <w:szCs w:val="24"/>
                <w:rtl/>
              </w:rPr>
            </w:pPr>
          </w:p>
        </w:tc>
        <w:tc>
          <w:tcPr>
            <w:tcW w:w="1085" w:type="dxa"/>
            <w:shd w:val="clear" w:color="auto" w:fill="F2F2F2" w:themeFill="background1" w:themeFillShade="F2"/>
            <w:vAlign w:val="center"/>
          </w:tcPr>
          <w:p w:rsidR="006439B0" w:rsidRPr="006439B0" w:rsidRDefault="006439B0" w:rsidP="006439B0">
            <w:pPr>
              <w:spacing w:after="0" w:line="240" w:lineRule="auto"/>
              <w:jc w:val="center"/>
              <w:rPr>
                <w:rFonts w:ascii="Arial" w:hAnsi="Arial" w:cs="David"/>
                <w:sz w:val="24"/>
                <w:szCs w:val="24"/>
                <w:rtl/>
              </w:rPr>
            </w:pPr>
          </w:p>
        </w:tc>
        <w:tc>
          <w:tcPr>
            <w:tcW w:w="149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c>
          <w:tcPr>
            <w:tcW w:w="149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c>
          <w:tcPr>
            <w:tcW w:w="94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r>
      <w:tr w:rsidR="006439B0" w:rsidRPr="006439B0" w:rsidTr="00262FF8">
        <w:tc>
          <w:tcPr>
            <w:tcW w:w="569"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lastRenderedPageBreak/>
              <w:t>3</w:t>
            </w:r>
          </w:p>
        </w:tc>
        <w:tc>
          <w:tcPr>
            <w:tcW w:w="2086" w:type="dxa"/>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 xml:space="preserve">אפיון, בנייה, עדכון ובדיקת תהליך </w:t>
            </w:r>
            <w:r w:rsidRPr="006439B0">
              <w:rPr>
                <w:rFonts w:ascii="Arial" w:hAnsi="Arial" w:cs="David"/>
                <w:sz w:val="24"/>
                <w:szCs w:val="24"/>
              </w:rPr>
              <w:t>ETL</w:t>
            </w:r>
          </w:p>
        </w:tc>
        <w:tc>
          <w:tcPr>
            <w:tcW w:w="2177" w:type="dxa"/>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אפיון ו</w:t>
            </w:r>
            <w:r w:rsidRPr="006439B0">
              <w:rPr>
                <w:rFonts w:ascii="Arial" w:hAnsi="Arial" w:cs="David" w:hint="eastAsia"/>
                <w:sz w:val="24"/>
                <w:szCs w:val="24"/>
                <w:rtl/>
              </w:rPr>
              <w:t>מימוש</w:t>
            </w:r>
            <w:r w:rsidRPr="006439B0">
              <w:rPr>
                <w:rFonts w:ascii="Arial" w:hAnsi="Arial" w:cs="David"/>
                <w:sz w:val="24"/>
                <w:szCs w:val="24"/>
                <w:rtl/>
              </w:rPr>
              <w:t xml:space="preserve"> (</w:t>
            </w:r>
            <w:r w:rsidRPr="006439B0">
              <w:rPr>
                <w:rFonts w:ascii="Arial" w:hAnsi="Arial" w:cs="David" w:hint="eastAsia"/>
                <w:sz w:val="24"/>
                <w:szCs w:val="24"/>
                <w:rtl/>
              </w:rPr>
              <w:t>יישום</w:t>
            </w:r>
            <w:r w:rsidRPr="006439B0">
              <w:rPr>
                <w:rFonts w:ascii="Arial" w:hAnsi="Arial" w:cs="David"/>
                <w:sz w:val="24"/>
                <w:szCs w:val="24"/>
                <w:rtl/>
              </w:rPr>
              <w:t xml:space="preserve"> </w:t>
            </w:r>
            <w:r w:rsidRPr="006439B0">
              <w:rPr>
                <w:rFonts w:ascii="Arial" w:hAnsi="Arial" w:cs="David" w:hint="cs"/>
                <w:sz w:val="24"/>
                <w:szCs w:val="24"/>
                <w:rtl/>
              </w:rPr>
              <w:t xml:space="preserve"> </w:t>
            </w:r>
            <w:r w:rsidRPr="006439B0">
              <w:rPr>
                <w:rFonts w:ascii="Arial" w:hAnsi="Arial" w:cs="David" w:hint="eastAsia"/>
                <w:sz w:val="24"/>
                <w:szCs w:val="24"/>
                <w:rtl/>
              </w:rPr>
              <w:t>פיתוח</w:t>
            </w:r>
            <w:r w:rsidRPr="006439B0">
              <w:rPr>
                <w:rFonts w:ascii="Arial" w:hAnsi="Arial" w:cs="David" w:hint="cs"/>
                <w:sz w:val="24"/>
                <w:szCs w:val="24"/>
                <w:rtl/>
              </w:rPr>
              <w:t xml:space="preserve"> ובדיקה</w:t>
            </w:r>
            <w:r w:rsidRPr="006439B0">
              <w:rPr>
                <w:rFonts w:ascii="Arial" w:hAnsi="Arial" w:cs="David"/>
                <w:sz w:val="24"/>
                <w:szCs w:val="24"/>
                <w:rtl/>
              </w:rPr>
              <w:t xml:space="preserve">) </w:t>
            </w:r>
            <w:r w:rsidRPr="006439B0">
              <w:rPr>
                <w:rFonts w:ascii="Arial" w:hAnsi="Arial" w:cs="David" w:hint="eastAsia"/>
                <w:sz w:val="24"/>
                <w:szCs w:val="24"/>
                <w:rtl/>
              </w:rPr>
              <w:t>מערכת</w:t>
            </w:r>
            <w:r w:rsidRPr="006439B0">
              <w:rPr>
                <w:rFonts w:ascii="Arial" w:hAnsi="Arial" w:cs="David"/>
                <w:sz w:val="24"/>
                <w:szCs w:val="24"/>
                <w:rtl/>
              </w:rPr>
              <w:t xml:space="preserve"> </w:t>
            </w:r>
            <w:r w:rsidRPr="006439B0">
              <w:rPr>
                <w:rFonts w:ascii="Arial" w:hAnsi="Arial" w:cs="David" w:hint="eastAsia"/>
                <w:sz w:val="24"/>
                <w:szCs w:val="24"/>
                <w:rtl/>
              </w:rPr>
              <w:t>או</w:t>
            </w:r>
            <w:r w:rsidRPr="006439B0">
              <w:rPr>
                <w:rFonts w:ascii="Arial" w:hAnsi="Arial" w:cs="David"/>
                <w:sz w:val="24"/>
                <w:szCs w:val="24"/>
                <w:rtl/>
              </w:rPr>
              <w:t xml:space="preserve"> </w:t>
            </w:r>
            <w:r w:rsidRPr="006439B0">
              <w:rPr>
                <w:rFonts w:ascii="Arial" w:hAnsi="Arial" w:cs="David" w:hint="eastAsia"/>
                <w:sz w:val="24"/>
                <w:szCs w:val="24"/>
                <w:rtl/>
              </w:rPr>
              <w:t>רכיב</w:t>
            </w:r>
            <w:r w:rsidRPr="006439B0">
              <w:rPr>
                <w:rFonts w:ascii="Arial" w:hAnsi="Arial" w:cs="David"/>
                <w:sz w:val="24"/>
                <w:szCs w:val="24"/>
                <w:rtl/>
              </w:rPr>
              <w:t xml:space="preserve">, </w:t>
            </w:r>
            <w:r w:rsidRPr="006439B0">
              <w:rPr>
                <w:rFonts w:ascii="Arial" w:hAnsi="Arial" w:cs="David" w:hint="eastAsia"/>
                <w:sz w:val="24"/>
                <w:szCs w:val="24"/>
                <w:rtl/>
              </w:rPr>
              <w:t>כולל</w:t>
            </w:r>
            <w:r w:rsidRPr="006439B0">
              <w:rPr>
                <w:rFonts w:ascii="Arial" w:hAnsi="Arial" w:cs="David"/>
                <w:sz w:val="24"/>
                <w:szCs w:val="24"/>
                <w:rtl/>
              </w:rPr>
              <w:t xml:space="preserve"> </w:t>
            </w:r>
            <w:r w:rsidRPr="006439B0">
              <w:rPr>
                <w:rFonts w:ascii="Arial" w:hAnsi="Arial" w:cs="David" w:hint="eastAsia"/>
                <w:sz w:val="24"/>
                <w:szCs w:val="24"/>
                <w:rtl/>
              </w:rPr>
              <w:t>טעינת</w:t>
            </w:r>
            <w:r w:rsidRPr="006439B0">
              <w:rPr>
                <w:rFonts w:ascii="Arial" w:hAnsi="Arial" w:cs="David"/>
                <w:sz w:val="24"/>
                <w:szCs w:val="24"/>
                <w:rtl/>
              </w:rPr>
              <w:t xml:space="preserve"> </w:t>
            </w:r>
            <w:r w:rsidRPr="006439B0">
              <w:rPr>
                <w:rFonts w:ascii="Arial" w:hAnsi="Arial" w:cs="David" w:hint="eastAsia"/>
                <w:sz w:val="24"/>
                <w:szCs w:val="24"/>
                <w:rtl/>
              </w:rPr>
              <w:t>נתונים</w:t>
            </w:r>
            <w:r w:rsidRPr="006439B0">
              <w:rPr>
                <w:rFonts w:ascii="Arial" w:hAnsi="Arial" w:cs="David"/>
                <w:sz w:val="24"/>
                <w:szCs w:val="24"/>
                <w:rtl/>
              </w:rPr>
              <w:t xml:space="preserve"> </w:t>
            </w:r>
            <w:r w:rsidRPr="006439B0">
              <w:rPr>
                <w:rFonts w:ascii="Arial" w:hAnsi="Arial" w:cs="David" w:hint="cs"/>
                <w:sz w:val="24"/>
                <w:szCs w:val="24"/>
                <w:rtl/>
              </w:rPr>
              <w:t xml:space="preserve"> וטיובם כולל </w:t>
            </w:r>
            <w:r w:rsidRPr="006439B0">
              <w:rPr>
                <w:rFonts w:ascii="Arial" w:hAnsi="Arial" w:cs="David"/>
                <w:sz w:val="24"/>
                <w:szCs w:val="24"/>
              </w:rPr>
              <w:t>data cleansing and record matching</w:t>
            </w:r>
          </w:p>
          <w:p w:rsidR="006439B0" w:rsidRPr="006439B0" w:rsidRDefault="006439B0" w:rsidP="006439B0">
            <w:pPr>
              <w:spacing w:after="0" w:line="240" w:lineRule="auto"/>
              <w:rPr>
                <w:rFonts w:ascii="Arial" w:hAnsi="Arial" w:cs="David"/>
                <w:sz w:val="24"/>
                <w:szCs w:val="24"/>
                <w:rtl/>
              </w:rPr>
            </w:pPr>
          </w:p>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 xml:space="preserve">סקירת מקורות קיימים והבנה עסקית תהליכית + סקירת תהליך ה </w:t>
            </w:r>
            <w:r w:rsidRPr="006439B0">
              <w:rPr>
                <w:rFonts w:ascii="Arial" w:hAnsi="Arial" w:cs="David" w:hint="cs"/>
                <w:sz w:val="24"/>
                <w:szCs w:val="24"/>
              </w:rPr>
              <w:t>ETL</w:t>
            </w:r>
          </w:p>
        </w:tc>
        <w:tc>
          <w:tcPr>
            <w:tcW w:w="1085" w:type="dxa"/>
            <w:shd w:val="clear" w:color="auto" w:fill="auto"/>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 xml:space="preserve">העתקה או עדכון של מקור ליעד 1 ל-1, ללא פיצול והרכבה של המידע </w:t>
            </w:r>
            <w:r w:rsidRPr="006439B0">
              <w:rPr>
                <w:rFonts w:ascii="Arial" w:hAnsi="Arial" w:cs="David"/>
                <w:sz w:val="24"/>
                <w:szCs w:val="24"/>
                <w:rtl/>
              </w:rPr>
              <w:t>ו/או מודל נתונים אחד שלם.</w:t>
            </w:r>
          </w:p>
        </w:tc>
        <w:tc>
          <w:tcPr>
            <w:tcW w:w="1490" w:type="dxa"/>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 xml:space="preserve">העתקה של מקורות ליעדים עם לוגיקה עסקית והרכבה ופיצול עד ל 5 ישויות מידע </w:t>
            </w:r>
          </w:p>
        </w:tc>
        <w:tc>
          <w:tcPr>
            <w:tcW w:w="1490" w:type="dxa"/>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 xml:space="preserve">העתקה של מקורות ליעדים עם לוגיקה עסקית והרכבה ופיצול למודל מלא הכולל מתודולוגיות לבקרת נתונים לרבות </w:t>
            </w:r>
            <w:r w:rsidRPr="006439B0">
              <w:rPr>
                <w:rFonts w:ascii="Arial" w:hAnsi="Arial" w:cs="David" w:hint="cs"/>
                <w:sz w:val="24"/>
                <w:szCs w:val="24"/>
              </w:rPr>
              <w:t>RI</w:t>
            </w:r>
            <w:r w:rsidRPr="006439B0">
              <w:rPr>
                <w:rFonts w:ascii="Arial" w:hAnsi="Arial" w:cs="David" w:hint="cs"/>
                <w:sz w:val="24"/>
                <w:szCs w:val="24"/>
                <w:rtl/>
              </w:rPr>
              <w:t xml:space="preserve">, </w:t>
            </w:r>
            <w:r w:rsidRPr="006439B0">
              <w:rPr>
                <w:rFonts w:ascii="Arial" w:hAnsi="Arial" w:cs="David"/>
                <w:sz w:val="24"/>
                <w:szCs w:val="24"/>
              </w:rPr>
              <w:t>Slowly changing</w:t>
            </w:r>
            <w:r w:rsidRPr="006439B0">
              <w:rPr>
                <w:rFonts w:ascii="Arial" w:hAnsi="Arial" w:cs="David" w:hint="cs"/>
                <w:sz w:val="24"/>
                <w:szCs w:val="24"/>
                <w:rtl/>
              </w:rPr>
              <w:t xml:space="preserve"> וכו'</w:t>
            </w:r>
          </w:p>
        </w:tc>
        <w:tc>
          <w:tcPr>
            <w:tcW w:w="940"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25</w:t>
            </w:r>
          </w:p>
        </w:tc>
      </w:tr>
      <w:tr w:rsidR="006439B0" w:rsidRPr="006439B0" w:rsidTr="00262FF8">
        <w:tc>
          <w:tcPr>
            <w:tcW w:w="569" w:type="dxa"/>
            <w:shd w:val="clear" w:color="auto" w:fill="F2F2F2" w:themeFill="background1" w:themeFillShade="F2"/>
            <w:vAlign w:val="center"/>
          </w:tcPr>
          <w:p w:rsidR="006439B0" w:rsidRPr="006439B0" w:rsidRDefault="006439B0" w:rsidP="006439B0">
            <w:pPr>
              <w:spacing w:after="0" w:line="240" w:lineRule="auto"/>
              <w:jc w:val="center"/>
              <w:rPr>
                <w:rFonts w:ascii="Arial" w:hAnsi="Arial" w:cs="David"/>
                <w:sz w:val="24"/>
                <w:szCs w:val="24"/>
                <w:rtl/>
              </w:rPr>
            </w:pPr>
          </w:p>
        </w:tc>
        <w:tc>
          <w:tcPr>
            <w:tcW w:w="2086" w:type="dxa"/>
            <w:shd w:val="clear" w:color="auto" w:fill="F2F2F2" w:themeFill="background1" w:themeFillShade="F2"/>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מחיר עבור תוצר בש"ח  ללא מע"מ</w:t>
            </w:r>
          </w:p>
        </w:tc>
        <w:tc>
          <w:tcPr>
            <w:tcW w:w="2177" w:type="dxa"/>
            <w:shd w:val="clear" w:color="auto" w:fill="F2F2F2" w:themeFill="background1" w:themeFillShade="F2"/>
          </w:tcPr>
          <w:p w:rsidR="006439B0" w:rsidRPr="006439B0" w:rsidRDefault="006439B0" w:rsidP="006439B0">
            <w:pPr>
              <w:spacing w:after="0" w:line="240" w:lineRule="auto"/>
              <w:rPr>
                <w:rFonts w:ascii="Arial" w:hAnsi="Arial" w:cs="David"/>
                <w:sz w:val="24"/>
                <w:szCs w:val="24"/>
                <w:rtl/>
              </w:rPr>
            </w:pPr>
          </w:p>
        </w:tc>
        <w:tc>
          <w:tcPr>
            <w:tcW w:w="1085" w:type="dxa"/>
            <w:shd w:val="clear" w:color="auto" w:fill="F2F2F2" w:themeFill="background1" w:themeFillShade="F2"/>
            <w:vAlign w:val="center"/>
          </w:tcPr>
          <w:p w:rsidR="006439B0" w:rsidRPr="006439B0" w:rsidRDefault="006439B0" w:rsidP="006439B0">
            <w:pPr>
              <w:spacing w:after="0" w:line="240" w:lineRule="auto"/>
              <w:jc w:val="center"/>
              <w:rPr>
                <w:rFonts w:ascii="Arial" w:hAnsi="Arial" w:cs="David"/>
                <w:sz w:val="24"/>
                <w:szCs w:val="24"/>
                <w:rtl/>
              </w:rPr>
            </w:pPr>
          </w:p>
        </w:tc>
        <w:tc>
          <w:tcPr>
            <w:tcW w:w="149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c>
          <w:tcPr>
            <w:tcW w:w="149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c>
          <w:tcPr>
            <w:tcW w:w="94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r>
      <w:tr w:rsidR="006439B0" w:rsidRPr="006439B0" w:rsidTr="00262FF8">
        <w:tc>
          <w:tcPr>
            <w:tcW w:w="569"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4</w:t>
            </w:r>
          </w:p>
        </w:tc>
        <w:tc>
          <w:tcPr>
            <w:tcW w:w="2086" w:type="dxa"/>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אפיון, בנייה ובדיקת קוביית מידע לעולם תוכן בודד (עולם תוכן ממופה למערכת)</w:t>
            </w:r>
          </w:p>
          <w:p w:rsidR="006439B0" w:rsidRPr="006439B0" w:rsidRDefault="006439B0" w:rsidP="006439B0">
            <w:pPr>
              <w:spacing w:after="0" w:line="240" w:lineRule="auto"/>
              <w:rPr>
                <w:rFonts w:ascii="Arial" w:hAnsi="Arial" w:cs="David"/>
                <w:sz w:val="24"/>
                <w:szCs w:val="24"/>
                <w:rtl/>
              </w:rPr>
            </w:pPr>
          </w:p>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עדכון מבנה קובייה קיים</w:t>
            </w:r>
          </w:p>
        </w:tc>
        <w:tc>
          <w:tcPr>
            <w:tcW w:w="2177" w:type="dxa"/>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אפיון ובניית קוביות, הצגת מידע לתחקור (מספר הממדים כולל את ההיררכיה של הממדים הללו)</w:t>
            </w:r>
          </w:p>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לרבות מדדים מחושבים</w:t>
            </w:r>
          </w:p>
          <w:p w:rsidR="006439B0" w:rsidRPr="006439B0" w:rsidRDefault="006439B0" w:rsidP="006439B0">
            <w:pPr>
              <w:spacing w:after="0" w:line="240" w:lineRule="auto"/>
              <w:rPr>
                <w:rFonts w:ascii="Arial" w:hAnsi="Arial" w:cs="David"/>
                <w:sz w:val="24"/>
                <w:szCs w:val="24"/>
                <w:rtl/>
              </w:rPr>
            </w:pPr>
          </w:p>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 xml:space="preserve">סקירת המודל העסקי + הלוגיקה העסקית בקובייה </w:t>
            </w:r>
            <w:r w:rsidRPr="006439B0">
              <w:rPr>
                <w:rFonts w:ascii="Arial" w:hAnsi="Arial" w:cs="David"/>
                <w:sz w:val="24"/>
                <w:szCs w:val="24"/>
                <w:rtl/>
              </w:rPr>
              <w:t>–</w:t>
            </w:r>
            <w:r w:rsidRPr="006439B0">
              <w:rPr>
                <w:rFonts w:ascii="Arial" w:hAnsi="Arial" w:cs="David" w:hint="cs"/>
                <w:sz w:val="24"/>
                <w:szCs w:val="24"/>
                <w:rtl/>
              </w:rPr>
              <w:t xml:space="preserve"> ללא מבנה פיסי של מחיצות והרשאות</w:t>
            </w:r>
          </w:p>
          <w:p w:rsidR="006439B0" w:rsidRPr="006439B0" w:rsidRDefault="006439B0" w:rsidP="006439B0">
            <w:pPr>
              <w:spacing w:after="0" w:line="240" w:lineRule="auto"/>
              <w:rPr>
                <w:rFonts w:ascii="Arial" w:hAnsi="Arial" w:cs="David"/>
                <w:sz w:val="24"/>
                <w:szCs w:val="24"/>
                <w:rtl/>
              </w:rPr>
            </w:pPr>
          </w:p>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 xml:space="preserve">סקירה פיסית של מודל המחיצות וההרשאות + סקר תהליכי עיבוד של הקובייה </w:t>
            </w:r>
            <w:r w:rsidRPr="006439B0">
              <w:rPr>
                <w:rFonts w:ascii="Arial" w:hAnsi="Arial" w:cs="David"/>
                <w:sz w:val="24"/>
                <w:szCs w:val="24"/>
                <w:rtl/>
              </w:rPr>
              <w:t xml:space="preserve"> + תכנון אגריגציות</w:t>
            </w:r>
          </w:p>
        </w:tc>
        <w:tc>
          <w:tcPr>
            <w:tcW w:w="1085" w:type="dxa"/>
            <w:shd w:val="clear" w:color="auto" w:fill="auto"/>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מודל עד 5 ישויות עיקריות לרבות מדדים מחושבים בסיסיים (סיכום וממוצע וספירה)</w:t>
            </w:r>
          </w:p>
        </w:tc>
        <w:tc>
          <w:tcPr>
            <w:tcW w:w="1490"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 xml:space="preserve">מודל עד 10 ישויות עיקריות לרבות מדדים מחושבים ברמה מתקדמת (סיכום וממוצע וספירה , </w:t>
            </w:r>
            <w:r w:rsidRPr="006439B0">
              <w:rPr>
                <w:rFonts w:ascii="Arial" w:hAnsi="Arial" w:cs="David"/>
                <w:sz w:val="24"/>
                <w:szCs w:val="24"/>
              </w:rPr>
              <w:t>Distinct</w:t>
            </w:r>
            <w:r w:rsidRPr="006439B0">
              <w:rPr>
                <w:rFonts w:ascii="Arial" w:hAnsi="Arial" w:cs="David" w:hint="cs"/>
                <w:sz w:val="24"/>
                <w:szCs w:val="24"/>
                <w:rtl/>
              </w:rPr>
              <w:t xml:space="preserve"> לרבות </w:t>
            </w:r>
            <w:r w:rsidRPr="006439B0">
              <w:rPr>
                <w:rFonts w:ascii="Arial" w:hAnsi="Arial" w:cs="David"/>
                <w:sz w:val="24"/>
                <w:szCs w:val="24"/>
              </w:rPr>
              <w:t>Time Intelligence</w:t>
            </w:r>
            <w:r w:rsidRPr="006439B0">
              <w:rPr>
                <w:rFonts w:ascii="Arial" w:hAnsi="Arial" w:cs="David" w:hint="cs"/>
                <w:sz w:val="24"/>
                <w:szCs w:val="24"/>
                <w:rtl/>
              </w:rPr>
              <w:t>)</w:t>
            </w:r>
          </w:p>
        </w:tc>
        <w:tc>
          <w:tcPr>
            <w:tcW w:w="1490"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 xml:space="preserve">מודל עד 50 ישויות עיקריות לרבות מדדים מחושבים ברמה מתקדמת (סיכום וממוצע וספירה , </w:t>
            </w:r>
            <w:r w:rsidRPr="006439B0">
              <w:rPr>
                <w:rFonts w:ascii="Arial" w:hAnsi="Arial" w:cs="David"/>
                <w:sz w:val="24"/>
                <w:szCs w:val="24"/>
              </w:rPr>
              <w:t>Distinct</w:t>
            </w:r>
            <w:r w:rsidRPr="006439B0">
              <w:rPr>
                <w:rFonts w:ascii="Arial" w:hAnsi="Arial" w:cs="David" w:hint="cs"/>
                <w:sz w:val="24"/>
                <w:szCs w:val="24"/>
                <w:rtl/>
              </w:rPr>
              <w:t xml:space="preserve"> לרבות </w:t>
            </w:r>
            <w:r w:rsidRPr="006439B0">
              <w:rPr>
                <w:rFonts w:ascii="Arial" w:hAnsi="Arial" w:cs="David"/>
                <w:sz w:val="24"/>
                <w:szCs w:val="24"/>
              </w:rPr>
              <w:t>Time Intelligence</w:t>
            </w:r>
            <w:r w:rsidRPr="006439B0">
              <w:rPr>
                <w:rFonts w:ascii="Arial" w:hAnsi="Arial" w:cs="David" w:hint="cs"/>
                <w:sz w:val="24"/>
                <w:szCs w:val="24"/>
                <w:rtl/>
              </w:rPr>
              <w:t>)</w:t>
            </w:r>
          </w:p>
        </w:tc>
        <w:tc>
          <w:tcPr>
            <w:tcW w:w="940"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20</w:t>
            </w:r>
          </w:p>
        </w:tc>
      </w:tr>
      <w:tr w:rsidR="006439B0" w:rsidRPr="006439B0" w:rsidTr="00262FF8">
        <w:tc>
          <w:tcPr>
            <w:tcW w:w="569" w:type="dxa"/>
            <w:shd w:val="clear" w:color="auto" w:fill="F2F2F2" w:themeFill="background1" w:themeFillShade="F2"/>
            <w:vAlign w:val="center"/>
          </w:tcPr>
          <w:p w:rsidR="006439B0" w:rsidRPr="006439B0" w:rsidRDefault="006439B0" w:rsidP="006439B0">
            <w:pPr>
              <w:spacing w:after="0" w:line="240" w:lineRule="auto"/>
              <w:jc w:val="center"/>
              <w:rPr>
                <w:rFonts w:ascii="Arial" w:hAnsi="Arial" w:cs="David"/>
                <w:sz w:val="24"/>
                <w:szCs w:val="24"/>
                <w:rtl/>
              </w:rPr>
            </w:pPr>
          </w:p>
        </w:tc>
        <w:tc>
          <w:tcPr>
            <w:tcW w:w="2086" w:type="dxa"/>
            <w:shd w:val="clear" w:color="auto" w:fill="F2F2F2" w:themeFill="background1" w:themeFillShade="F2"/>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מחיר עבור תוצר בש"ח  ללא מע"מ</w:t>
            </w:r>
          </w:p>
        </w:tc>
        <w:tc>
          <w:tcPr>
            <w:tcW w:w="2177" w:type="dxa"/>
            <w:shd w:val="clear" w:color="auto" w:fill="F2F2F2" w:themeFill="background1" w:themeFillShade="F2"/>
          </w:tcPr>
          <w:p w:rsidR="006439B0" w:rsidRPr="006439B0" w:rsidRDefault="006439B0" w:rsidP="006439B0">
            <w:pPr>
              <w:spacing w:after="0" w:line="240" w:lineRule="auto"/>
              <w:rPr>
                <w:rFonts w:ascii="Arial" w:hAnsi="Arial" w:cs="David"/>
                <w:sz w:val="24"/>
                <w:szCs w:val="24"/>
                <w:rtl/>
              </w:rPr>
            </w:pPr>
          </w:p>
        </w:tc>
        <w:tc>
          <w:tcPr>
            <w:tcW w:w="1085" w:type="dxa"/>
            <w:shd w:val="clear" w:color="auto" w:fill="F2F2F2" w:themeFill="background1" w:themeFillShade="F2"/>
            <w:vAlign w:val="center"/>
          </w:tcPr>
          <w:p w:rsidR="006439B0" w:rsidRPr="006439B0" w:rsidRDefault="006439B0" w:rsidP="006439B0">
            <w:pPr>
              <w:spacing w:after="0" w:line="240" w:lineRule="auto"/>
              <w:jc w:val="center"/>
              <w:rPr>
                <w:rFonts w:ascii="Arial" w:hAnsi="Arial" w:cs="David"/>
                <w:sz w:val="24"/>
                <w:szCs w:val="24"/>
                <w:rtl/>
              </w:rPr>
            </w:pPr>
          </w:p>
        </w:tc>
        <w:tc>
          <w:tcPr>
            <w:tcW w:w="149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c>
          <w:tcPr>
            <w:tcW w:w="149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c>
          <w:tcPr>
            <w:tcW w:w="94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r>
      <w:tr w:rsidR="006439B0" w:rsidRPr="006439B0" w:rsidTr="00262FF8">
        <w:tc>
          <w:tcPr>
            <w:tcW w:w="569"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5</w:t>
            </w:r>
          </w:p>
        </w:tc>
        <w:tc>
          <w:tcPr>
            <w:tcW w:w="2086" w:type="dxa"/>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 xml:space="preserve">אפיון, עיצוב, פיתוח ועדכון דוח/ </w:t>
            </w:r>
            <w:r w:rsidRPr="006439B0">
              <w:rPr>
                <w:rFonts w:ascii="Arial" w:hAnsi="Arial" w:cs="David"/>
                <w:sz w:val="24"/>
                <w:szCs w:val="24"/>
              </w:rPr>
              <w:t xml:space="preserve">(dashboard) </w:t>
            </w:r>
            <w:r w:rsidRPr="006439B0">
              <w:rPr>
                <w:rFonts w:ascii="Arial" w:hAnsi="Arial" w:cs="David" w:hint="cs"/>
                <w:sz w:val="24"/>
                <w:szCs w:val="24"/>
                <w:rtl/>
              </w:rPr>
              <w:t xml:space="preserve"> /מעטפת של </w:t>
            </w:r>
            <w:r w:rsidRPr="006439B0">
              <w:rPr>
                <w:rFonts w:ascii="Arial" w:hAnsi="Arial" w:cs="David"/>
                <w:sz w:val="24"/>
                <w:szCs w:val="24"/>
              </w:rPr>
              <w:t xml:space="preserve">dashboard </w:t>
            </w:r>
          </w:p>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חדש לרבות הסבת דוח קיים לטכנולוגיה חדשה</w:t>
            </w:r>
          </w:p>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 xml:space="preserve">עדכון </w:t>
            </w:r>
            <w:r w:rsidRPr="006439B0" w:rsidDel="00CA4C17">
              <w:rPr>
                <w:rFonts w:ascii="Arial" w:hAnsi="Arial" w:cs="David" w:hint="cs"/>
                <w:sz w:val="24"/>
                <w:szCs w:val="24"/>
                <w:rtl/>
              </w:rPr>
              <w:t xml:space="preserve"> </w:t>
            </w:r>
            <w:r w:rsidRPr="006439B0">
              <w:rPr>
                <w:rFonts w:ascii="Arial" w:hAnsi="Arial" w:cs="David" w:hint="cs"/>
                <w:sz w:val="24"/>
                <w:szCs w:val="24"/>
                <w:rtl/>
              </w:rPr>
              <w:t xml:space="preserve">דוח - לרבות </w:t>
            </w:r>
            <w:r w:rsidRPr="006439B0">
              <w:rPr>
                <w:rFonts w:ascii="Arial" w:hAnsi="Arial" w:cs="David"/>
                <w:sz w:val="24"/>
                <w:szCs w:val="24"/>
              </w:rPr>
              <w:t>gui</w:t>
            </w:r>
            <w:r w:rsidRPr="006439B0">
              <w:rPr>
                <w:rFonts w:ascii="Arial" w:hAnsi="Arial" w:cs="David" w:hint="cs"/>
                <w:sz w:val="24"/>
                <w:szCs w:val="24"/>
                <w:rtl/>
              </w:rPr>
              <w:t>, מיונים, הוספת שדות, קיבוץ נתונים וכו'</w:t>
            </w:r>
          </w:p>
        </w:tc>
        <w:tc>
          <w:tcPr>
            <w:tcW w:w="2177" w:type="dxa"/>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 xml:space="preserve">רמת המורכבות של הדוח כוללת מיונים, קיבוצים, מסננים </w:t>
            </w:r>
            <w:r w:rsidRPr="006439B0">
              <w:rPr>
                <w:rFonts w:ascii="Arial" w:hAnsi="Arial" w:cs="David"/>
                <w:sz w:val="24"/>
                <w:szCs w:val="24"/>
              </w:rPr>
              <w:t xml:space="preserve">drill down drill through </w:t>
            </w:r>
            <w:r w:rsidRPr="006439B0">
              <w:rPr>
                <w:rFonts w:ascii="Arial" w:hAnsi="Arial" w:cs="David" w:hint="cs"/>
                <w:sz w:val="24"/>
                <w:szCs w:val="24"/>
                <w:rtl/>
              </w:rPr>
              <w:t xml:space="preserve"> וכו' .</w:t>
            </w:r>
          </w:p>
        </w:tc>
        <w:tc>
          <w:tcPr>
            <w:tcW w:w="1085" w:type="dxa"/>
            <w:shd w:val="clear" w:color="auto" w:fill="auto"/>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עד 5 רמות  מורכבות</w:t>
            </w:r>
          </w:p>
        </w:tc>
        <w:tc>
          <w:tcPr>
            <w:tcW w:w="1490" w:type="dxa"/>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מ-5 עד 10 רמות מורכבות</w:t>
            </w:r>
          </w:p>
        </w:tc>
        <w:tc>
          <w:tcPr>
            <w:tcW w:w="1490" w:type="dxa"/>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 xml:space="preserve">מעל 10 רמות מורכבות  </w:t>
            </w:r>
          </w:p>
        </w:tc>
        <w:tc>
          <w:tcPr>
            <w:tcW w:w="940" w:type="dxa"/>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25</w:t>
            </w:r>
          </w:p>
        </w:tc>
      </w:tr>
      <w:tr w:rsidR="006439B0" w:rsidRPr="006439B0" w:rsidTr="00262FF8">
        <w:tc>
          <w:tcPr>
            <w:tcW w:w="569" w:type="dxa"/>
            <w:shd w:val="clear" w:color="auto" w:fill="F2F2F2" w:themeFill="background1" w:themeFillShade="F2"/>
            <w:vAlign w:val="center"/>
          </w:tcPr>
          <w:p w:rsidR="006439B0" w:rsidRPr="006439B0" w:rsidRDefault="006439B0" w:rsidP="006439B0">
            <w:pPr>
              <w:spacing w:after="0" w:line="240" w:lineRule="auto"/>
              <w:jc w:val="center"/>
              <w:rPr>
                <w:rFonts w:ascii="Arial" w:hAnsi="Arial" w:cs="David"/>
                <w:sz w:val="24"/>
                <w:szCs w:val="24"/>
                <w:rtl/>
              </w:rPr>
            </w:pPr>
          </w:p>
        </w:tc>
        <w:tc>
          <w:tcPr>
            <w:tcW w:w="2086" w:type="dxa"/>
            <w:shd w:val="clear" w:color="auto" w:fill="F2F2F2" w:themeFill="background1" w:themeFillShade="F2"/>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מחיר עבור תוצר בש"ח  ללא מע"מ</w:t>
            </w:r>
            <w:r w:rsidRPr="006439B0">
              <w:rPr>
                <w:rFonts w:ascii="Arial" w:hAnsi="Arial" w:cs="David"/>
                <w:sz w:val="24"/>
                <w:szCs w:val="24"/>
                <w:rtl/>
              </w:rPr>
              <w:t xml:space="preserve"> </w:t>
            </w:r>
          </w:p>
          <w:p w:rsidR="006439B0" w:rsidRPr="006439B0" w:rsidRDefault="006439B0" w:rsidP="006439B0">
            <w:pPr>
              <w:spacing w:after="0" w:line="240" w:lineRule="auto"/>
              <w:rPr>
                <w:rFonts w:ascii="Arial" w:hAnsi="Arial" w:cs="David"/>
                <w:sz w:val="24"/>
                <w:szCs w:val="24"/>
                <w:rtl/>
              </w:rPr>
            </w:pPr>
          </w:p>
          <w:p w:rsidR="006439B0" w:rsidRPr="006439B0" w:rsidRDefault="006439B0" w:rsidP="006439B0">
            <w:pPr>
              <w:spacing w:after="0" w:line="240" w:lineRule="auto"/>
              <w:rPr>
                <w:rFonts w:ascii="Arial" w:hAnsi="Arial" w:cs="David"/>
                <w:sz w:val="24"/>
                <w:szCs w:val="24"/>
                <w:rtl/>
              </w:rPr>
            </w:pPr>
          </w:p>
        </w:tc>
        <w:tc>
          <w:tcPr>
            <w:tcW w:w="2177" w:type="dxa"/>
            <w:shd w:val="clear" w:color="auto" w:fill="F2F2F2" w:themeFill="background1" w:themeFillShade="F2"/>
          </w:tcPr>
          <w:p w:rsidR="006439B0" w:rsidRPr="006439B0" w:rsidRDefault="006439B0" w:rsidP="006439B0">
            <w:pPr>
              <w:spacing w:after="0" w:line="240" w:lineRule="auto"/>
              <w:rPr>
                <w:rFonts w:ascii="Arial" w:hAnsi="Arial" w:cs="David"/>
                <w:sz w:val="24"/>
                <w:szCs w:val="24"/>
                <w:rtl/>
              </w:rPr>
            </w:pPr>
          </w:p>
        </w:tc>
        <w:tc>
          <w:tcPr>
            <w:tcW w:w="1085" w:type="dxa"/>
            <w:shd w:val="clear" w:color="auto" w:fill="F2F2F2" w:themeFill="background1" w:themeFillShade="F2"/>
            <w:vAlign w:val="center"/>
          </w:tcPr>
          <w:p w:rsidR="006439B0" w:rsidRPr="006439B0" w:rsidRDefault="006439B0" w:rsidP="006439B0">
            <w:pPr>
              <w:spacing w:after="0" w:line="240" w:lineRule="auto"/>
              <w:jc w:val="center"/>
              <w:rPr>
                <w:rFonts w:ascii="Arial" w:hAnsi="Arial" w:cs="David"/>
                <w:sz w:val="24"/>
                <w:szCs w:val="24"/>
                <w:rtl/>
              </w:rPr>
            </w:pPr>
          </w:p>
        </w:tc>
        <w:tc>
          <w:tcPr>
            <w:tcW w:w="149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c>
          <w:tcPr>
            <w:tcW w:w="149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c>
          <w:tcPr>
            <w:tcW w:w="94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r>
      <w:tr w:rsidR="006439B0" w:rsidRPr="006439B0" w:rsidTr="00262FF8">
        <w:tc>
          <w:tcPr>
            <w:tcW w:w="569" w:type="dxa"/>
            <w:shd w:val="clear" w:color="auto" w:fill="FFFFFF" w:themeFill="background1"/>
            <w:vAlign w:val="center"/>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lastRenderedPageBreak/>
              <w:t>6</w:t>
            </w:r>
          </w:p>
        </w:tc>
        <w:tc>
          <w:tcPr>
            <w:tcW w:w="2086" w:type="dxa"/>
            <w:shd w:val="clear" w:color="auto" w:fill="FFFFFF" w:themeFill="background1"/>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שעת יעוץ</w:t>
            </w:r>
          </w:p>
        </w:tc>
        <w:tc>
          <w:tcPr>
            <w:tcW w:w="2177" w:type="dxa"/>
            <w:shd w:val="clear" w:color="auto" w:fill="FFFFFF" w:themeFill="background1"/>
          </w:tcPr>
          <w:p w:rsidR="006439B0" w:rsidRPr="006439B0" w:rsidRDefault="006439B0" w:rsidP="006439B0">
            <w:pPr>
              <w:spacing w:after="0" w:line="240" w:lineRule="auto"/>
              <w:rPr>
                <w:rFonts w:ascii="Arial" w:hAnsi="Arial" w:cs="David"/>
                <w:sz w:val="24"/>
                <w:szCs w:val="24"/>
                <w:rtl/>
              </w:rPr>
            </w:pPr>
          </w:p>
        </w:tc>
        <w:tc>
          <w:tcPr>
            <w:tcW w:w="1085" w:type="dxa"/>
            <w:shd w:val="clear" w:color="auto" w:fill="FFFFFF" w:themeFill="background1"/>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w:t>
            </w:r>
          </w:p>
        </w:tc>
        <w:tc>
          <w:tcPr>
            <w:tcW w:w="1490" w:type="dxa"/>
            <w:tcBorders>
              <w:bottom w:val="single" w:sz="4" w:space="0" w:color="auto"/>
            </w:tcBorders>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w:t>
            </w:r>
          </w:p>
        </w:tc>
        <w:tc>
          <w:tcPr>
            <w:tcW w:w="1490" w:type="dxa"/>
            <w:tcBorders>
              <w:bottom w:val="single" w:sz="4" w:space="0" w:color="auto"/>
            </w:tcBorders>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w:t>
            </w:r>
          </w:p>
        </w:tc>
        <w:tc>
          <w:tcPr>
            <w:tcW w:w="940" w:type="dxa"/>
            <w:tcBorders>
              <w:bottom w:val="single" w:sz="4" w:space="0" w:color="auto"/>
            </w:tcBorders>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5</w:t>
            </w:r>
          </w:p>
        </w:tc>
      </w:tr>
      <w:tr w:rsidR="006439B0" w:rsidRPr="006439B0" w:rsidTr="00262FF8">
        <w:tc>
          <w:tcPr>
            <w:tcW w:w="569" w:type="dxa"/>
            <w:shd w:val="clear" w:color="auto" w:fill="F2F2F2" w:themeFill="background1" w:themeFillShade="F2"/>
            <w:vAlign w:val="center"/>
          </w:tcPr>
          <w:p w:rsidR="006439B0" w:rsidRPr="006439B0" w:rsidRDefault="006439B0" w:rsidP="006439B0">
            <w:pPr>
              <w:spacing w:after="0" w:line="240" w:lineRule="auto"/>
              <w:jc w:val="center"/>
              <w:rPr>
                <w:rFonts w:ascii="Arial" w:hAnsi="Arial" w:cs="David"/>
                <w:sz w:val="24"/>
                <w:szCs w:val="24"/>
                <w:rtl/>
              </w:rPr>
            </w:pPr>
          </w:p>
        </w:tc>
        <w:tc>
          <w:tcPr>
            <w:tcW w:w="2086" w:type="dxa"/>
            <w:shd w:val="clear" w:color="auto" w:fill="F2F2F2" w:themeFill="background1" w:themeFillShade="F2"/>
            <w:vAlign w:val="center"/>
          </w:tcPr>
          <w:p w:rsidR="006439B0" w:rsidRPr="006439B0" w:rsidRDefault="006439B0" w:rsidP="006439B0">
            <w:pPr>
              <w:spacing w:after="0" w:line="240" w:lineRule="auto"/>
              <w:rPr>
                <w:rFonts w:ascii="Arial" w:hAnsi="Arial" w:cs="David"/>
                <w:sz w:val="24"/>
                <w:szCs w:val="24"/>
                <w:rtl/>
              </w:rPr>
            </w:pPr>
            <w:r w:rsidRPr="006439B0">
              <w:rPr>
                <w:rFonts w:ascii="Arial" w:hAnsi="Arial" w:cs="David" w:hint="cs"/>
                <w:sz w:val="24"/>
                <w:szCs w:val="24"/>
                <w:rtl/>
              </w:rPr>
              <w:t>מחיר עבור תוצר בש"ח  ללא מע"מ</w:t>
            </w:r>
          </w:p>
        </w:tc>
        <w:tc>
          <w:tcPr>
            <w:tcW w:w="2177" w:type="dxa"/>
            <w:shd w:val="clear" w:color="auto" w:fill="F2F2F2" w:themeFill="background1" w:themeFillShade="F2"/>
          </w:tcPr>
          <w:p w:rsidR="006439B0" w:rsidRPr="006439B0" w:rsidRDefault="006439B0" w:rsidP="006439B0">
            <w:pPr>
              <w:spacing w:after="0" w:line="240" w:lineRule="auto"/>
              <w:rPr>
                <w:rFonts w:ascii="Arial" w:hAnsi="Arial" w:cs="David"/>
                <w:sz w:val="24"/>
                <w:szCs w:val="24"/>
                <w:rtl/>
              </w:rPr>
            </w:pPr>
          </w:p>
        </w:tc>
        <w:tc>
          <w:tcPr>
            <w:tcW w:w="1085" w:type="dxa"/>
            <w:shd w:val="clear" w:color="auto" w:fill="F2F2F2" w:themeFill="background1" w:themeFillShade="F2"/>
            <w:vAlign w:val="center"/>
          </w:tcPr>
          <w:p w:rsidR="006439B0" w:rsidRPr="006439B0" w:rsidRDefault="006439B0" w:rsidP="006439B0">
            <w:pPr>
              <w:spacing w:after="0" w:line="240" w:lineRule="auto"/>
              <w:jc w:val="center"/>
              <w:rPr>
                <w:rFonts w:ascii="Arial" w:hAnsi="Arial" w:cs="David"/>
                <w:sz w:val="24"/>
                <w:szCs w:val="24"/>
              </w:rPr>
            </w:pPr>
          </w:p>
        </w:tc>
        <w:tc>
          <w:tcPr>
            <w:tcW w:w="149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w:t>
            </w:r>
          </w:p>
        </w:tc>
        <w:tc>
          <w:tcPr>
            <w:tcW w:w="149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r w:rsidRPr="006439B0">
              <w:rPr>
                <w:rFonts w:ascii="Arial" w:hAnsi="Arial" w:cs="David" w:hint="cs"/>
                <w:sz w:val="24"/>
                <w:szCs w:val="24"/>
                <w:rtl/>
              </w:rPr>
              <w:t>-</w:t>
            </w:r>
          </w:p>
        </w:tc>
        <w:tc>
          <w:tcPr>
            <w:tcW w:w="940" w:type="dxa"/>
            <w:shd w:val="clear" w:color="auto" w:fill="F2F2F2" w:themeFill="background1" w:themeFillShade="F2"/>
          </w:tcPr>
          <w:p w:rsidR="006439B0" w:rsidRPr="006439B0" w:rsidRDefault="006439B0" w:rsidP="006439B0">
            <w:pPr>
              <w:spacing w:after="0" w:line="240" w:lineRule="auto"/>
              <w:jc w:val="center"/>
              <w:rPr>
                <w:rFonts w:ascii="Arial" w:hAnsi="Arial" w:cs="David"/>
                <w:sz w:val="24"/>
                <w:szCs w:val="24"/>
                <w:rtl/>
              </w:rPr>
            </w:pPr>
          </w:p>
        </w:tc>
      </w:tr>
    </w:tbl>
    <w:p w:rsidR="006439B0" w:rsidRDefault="006439B0" w:rsidP="006439B0">
      <w:pPr>
        <w:spacing w:after="0" w:line="360" w:lineRule="auto"/>
        <w:jc w:val="both"/>
        <w:rPr>
          <w:rFonts w:ascii="Times New Roman" w:hAnsi="Times New Roman" w:cs="David"/>
          <w:sz w:val="24"/>
          <w:szCs w:val="24"/>
          <w:rtl/>
        </w:rPr>
      </w:pPr>
    </w:p>
    <w:p w:rsidR="0005258B" w:rsidRPr="006439B0" w:rsidRDefault="0005258B"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על החתום:</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____________________                                         ________________________</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hint="eastAsia"/>
          <w:sz w:val="24"/>
          <w:szCs w:val="24"/>
          <w:rtl/>
        </w:rPr>
        <w:t>תאריך</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שם</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המציע</w:t>
      </w:r>
      <w:r w:rsidRPr="006439B0">
        <w:rPr>
          <w:rFonts w:ascii="Times New Roman" w:hAnsi="Times New Roman" w:cs="David"/>
          <w:sz w:val="24"/>
          <w:szCs w:val="24"/>
          <w:rtl/>
        </w:rPr>
        <w:t xml:space="preserve"> + </w:t>
      </w:r>
      <w:r w:rsidRPr="006439B0">
        <w:rPr>
          <w:rFonts w:ascii="Times New Roman" w:hAnsi="Times New Roman" w:cs="David" w:hint="eastAsia"/>
          <w:sz w:val="24"/>
          <w:szCs w:val="24"/>
          <w:rtl/>
        </w:rPr>
        <w:t>חתימה</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hint="eastAsia"/>
          <w:sz w:val="24"/>
          <w:szCs w:val="24"/>
          <w:rtl/>
        </w:rPr>
        <w:t>אם</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המציע</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תאגיד</w:t>
      </w:r>
      <w:r w:rsidRPr="006439B0">
        <w:rPr>
          <w:rFonts w:ascii="Times New Roman" w:hAnsi="Times New Roman" w:cs="David"/>
          <w:sz w:val="24"/>
          <w:szCs w:val="24"/>
          <w:rtl/>
        </w:rPr>
        <w:t>:</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__________________                                                ____________________</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חותמת התאגיד                                                                       תאריך</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_____________________                     ___________                _______________</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חתימת מורשה חתימה                                    תאריך                          שם מורשה החתימה</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_____________________                      __________                 _______________</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חתימת מורשה חתימה                                    תאריך                           שם מורשה החתימה</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b/>
          <w:bCs/>
          <w:sz w:val="24"/>
          <w:szCs w:val="24"/>
          <w:rtl/>
        </w:rPr>
      </w:pPr>
      <w:r w:rsidRPr="006439B0">
        <w:rPr>
          <w:rFonts w:ascii="Times New Roman" w:hAnsi="Times New Roman" w:cs="David"/>
          <w:b/>
          <w:bCs/>
          <w:sz w:val="24"/>
          <w:szCs w:val="24"/>
          <w:rtl/>
        </w:rPr>
        <w:t>אימות חתימה</w:t>
      </w: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r w:rsidRPr="006439B0">
        <w:rPr>
          <w:rFonts w:ascii="Times New Roman" w:hAnsi="Times New Roman" w:cs="David"/>
          <w:sz w:val="24"/>
          <w:szCs w:val="24"/>
          <w:rtl/>
        </w:rPr>
        <w:t>אני הח"מ, עו"ד</w:t>
      </w:r>
      <w:r w:rsidRPr="006439B0">
        <w:rPr>
          <w:rFonts w:ascii="Times New Roman" w:hAnsi="Times New Roman" w:cs="David"/>
          <w:sz w:val="24"/>
          <w:szCs w:val="24"/>
          <w:u w:val="single"/>
          <w:rtl/>
        </w:rPr>
        <w:t xml:space="preserve">                          </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מ</w:t>
      </w:r>
      <w:r w:rsidRPr="006439B0">
        <w:rPr>
          <w:rFonts w:ascii="Times New Roman" w:hAnsi="Times New Roman" w:cs="David"/>
          <w:sz w:val="24"/>
          <w:szCs w:val="24"/>
          <w:rtl/>
        </w:rPr>
        <w:t xml:space="preserve">.ר </w:t>
      </w:r>
      <w:r w:rsidRPr="006439B0">
        <w:rPr>
          <w:rFonts w:ascii="Times New Roman" w:hAnsi="Times New Roman" w:cs="David"/>
          <w:sz w:val="24"/>
          <w:szCs w:val="24"/>
          <w:u w:val="single"/>
          <w:rtl/>
        </w:rPr>
        <w:t xml:space="preserve">                </w:t>
      </w:r>
      <w:r w:rsidRPr="006439B0">
        <w:rPr>
          <w:rFonts w:ascii="Times New Roman" w:hAnsi="Times New Roman" w:cs="David"/>
          <w:sz w:val="24"/>
          <w:szCs w:val="24"/>
          <w:rtl/>
        </w:rPr>
        <w:t xml:space="preserve"> שכתובתי _____________ מאשר בזאת כי ביום ___________</w:t>
      </w:r>
      <w:r w:rsidRPr="006439B0">
        <w:rPr>
          <w:rFonts w:ascii="Times New Roman" w:hAnsi="Times New Roman" w:cs="David" w:hint="eastAsia"/>
          <w:sz w:val="24"/>
          <w:szCs w:val="24"/>
          <w:rtl/>
        </w:rPr>
        <w:t>הופיע</w:t>
      </w:r>
      <w:r w:rsidRPr="006439B0">
        <w:rPr>
          <w:rFonts w:ascii="Times New Roman" w:hAnsi="Times New Roman" w:cs="David"/>
          <w:sz w:val="24"/>
          <w:szCs w:val="24"/>
          <w:rtl/>
        </w:rPr>
        <w:t xml:space="preserve">/ה </w:t>
      </w:r>
      <w:r w:rsidRPr="006439B0">
        <w:rPr>
          <w:rFonts w:ascii="Times New Roman" w:hAnsi="Times New Roman" w:cs="David" w:hint="eastAsia"/>
          <w:sz w:val="24"/>
          <w:szCs w:val="24"/>
          <w:rtl/>
        </w:rPr>
        <w:t>בפני</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במשרדי</w:t>
      </w:r>
      <w:r w:rsidRPr="006439B0">
        <w:rPr>
          <w:rFonts w:ascii="Times New Roman" w:hAnsi="Times New Roman" w:cs="David"/>
          <w:sz w:val="24"/>
          <w:szCs w:val="24"/>
          <w:rtl/>
        </w:rPr>
        <w:t xml:space="preserve"> </w:t>
      </w:r>
      <w:r w:rsidRPr="006439B0">
        <w:rPr>
          <w:rFonts w:ascii="Times New Roman" w:hAnsi="Times New Roman" w:cs="David" w:hint="eastAsia"/>
          <w:sz w:val="24"/>
          <w:szCs w:val="24"/>
          <w:rtl/>
        </w:rPr>
        <w:t>מר</w:t>
      </w:r>
      <w:r w:rsidRPr="006439B0">
        <w:rPr>
          <w:rFonts w:ascii="Times New Roman" w:hAnsi="Times New Roman" w:cs="David"/>
          <w:sz w:val="24"/>
          <w:szCs w:val="24"/>
          <w:rtl/>
        </w:rPr>
        <w:t>/גב'</w:t>
      </w:r>
      <w:r w:rsidRPr="006439B0">
        <w:rPr>
          <w:rFonts w:ascii="Times New Roman" w:hAnsi="Times New Roman" w:cs="David"/>
          <w:sz w:val="24"/>
          <w:szCs w:val="24"/>
          <w:u w:val="single"/>
          <w:rtl/>
        </w:rPr>
        <w:tab/>
      </w:r>
      <w:r w:rsidRPr="006439B0">
        <w:rPr>
          <w:rFonts w:ascii="Times New Roman" w:hAnsi="Times New Roman" w:cs="David"/>
          <w:sz w:val="24"/>
          <w:szCs w:val="24"/>
          <w:u w:val="single"/>
          <w:rtl/>
        </w:rPr>
        <w:tab/>
      </w:r>
      <w:r w:rsidRPr="006439B0">
        <w:rPr>
          <w:rFonts w:ascii="Times New Roman" w:hAnsi="Times New Roman" w:cs="David"/>
          <w:sz w:val="24"/>
          <w:szCs w:val="24"/>
          <w:rtl/>
        </w:rPr>
        <w:t>אשר זיהה את עצמו/ה באמצעות ת.ז. מס' _________ חתם/ה על הצהרה זו בפני.</w:t>
      </w: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sz w:val="24"/>
          <w:szCs w:val="24"/>
          <w:rtl/>
        </w:rPr>
      </w:pPr>
      <w:r w:rsidRPr="006439B0">
        <w:rPr>
          <w:rFonts w:ascii="Times New Roman" w:hAnsi="Times New Roman" w:cs="David"/>
          <w:sz w:val="24"/>
          <w:szCs w:val="24"/>
          <w:rtl/>
        </w:rPr>
        <w:t>___________              _____________                          _____________</w:t>
      </w:r>
    </w:p>
    <w:p w:rsidR="006439B0" w:rsidRPr="006439B0" w:rsidRDefault="006439B0" w:rsidP="006439B0">
      <w:pPr>
        <w:spacing w:after="0" w:line="360" w:lineRule="auto"/>
        <w:jc w:val="center"/>
        <w:rPr>
          <w:rFonts w:ascii="Times New Roman" w:hAnsi="Times New Roman" w:cs="David"/>
          <w:sz w:val="24"/>
          <w:szCs w:val="24"/>
          <w:rtl/>
        </w:rPr>
      </w:pPr>
      <w:r w:rsidRPr="006439B0">
        <w:rPr>
          <w:rFonts w:ascii="Times New Roman" w:hAnsi="Times New Roman" w:cs="David"/>
          <w:sz w:val="24"/>
          <w:szCs w:val="24"/>
          <w:rtl/>
        </w:rPr>
        <w:t>שם                             חותמת וחתימה                                   תאריך</w:t>
      </w:r>
    </w:p>
    <w:p w:rsidR="0005258B" w:rsidRDefault="0005258B">
      <w:pPr>
        <w:bidi w:val="0"/>
        <w:rPr>
          <w:rFonts w:ascii="Times New Roman" w:hAnsi="Times New Roman" w:cs="David"/>
          <w:sz w:val="24"/>
          <w:szCs w:val="24"/>
          <w:rtl/>
        </w:rPr>
      </w:pPr>
      <w:r>
        <w:rPr>
          <w:rFonts w:ascii="Times New Roman" w:hAnsi="Times New Roman" w:cs="David"/>
          <w:sz w:val="24"/>
          <w:szCs w:val="24"/>
          <w:rtl/>
        </w:rPr>
        <w:br w:type="page"/>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hint="eastAsia"/>
          <w:sz w:val="24"/>
          <w:szCs w:val="24"/>
          <w:rtl/>
        </w:rPr>
        <w:t>אם</w:t>
      </w:r>
      <w:r w:rsidRPr="006439B0">
        <w:rPr>
          <w:rFonts w:ascii="Times New Roman" w:hAnsi="Times New Roman" w:cs="David"/>
          <w:sz w:val="24"/>
          <w:szCs w:val="24"/>
          <w:rtl/>
        </w:rPr>
        <w:t xml:space="preserve"> המציע תאגיד - </w:t>
      </w:r>
    </w:p>
    <w:p w:rsidR="006439B0" w:rsidRPr="006439B0" w:rsidRDefault="006439B0" w:rsidP="006439B0">
      <w:pPr>
        <w:spacing w:after="0" w:line="360" w:lineRule="auto"/>
        <w:jc w:val="center"/>
        <w:rPr>
          <w:rFonts w:ascii="Times New Roman" w:hAnsi="Times New Roman" w:cs="David"/>
          <w:sz w:val="24"/>
          <w:szCs w:val="24"/>
          <w:rtl/>
        </w:rPr>
      </w:pPr>
      <w:r w:rsidRPr="006439B0">
        <w:rPr>
          <w:rFonts w:ascii="Times New Roman" w:hAnsi="Times New Roman" w:cs="David"/>
          <w:b/>
          <w:bCs/>
          <w:sz w:val="24"/>
          <w:szCs w:val="24"/>
          <w:u w:val="single"/>
          <w:rtl/>
        </w:rPr>
        <w:t>אימות חתימה</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 xml:space="preserve">אני הח"מ__________________ עו"ד </w:t>
      </w:r>
      <w:r w:rsidRPr="006439B0">
        <w:rPr>
          <w:rFonts w:ascii="Times New Roman" w:hAnsi="Times New Roman" w:cs="David" w:hint="eastAsia"/>
          <w:sz w:val="24"/>
          <w:szCs w:val="24"/>
          <w:rtl/>
        </w:rPr>
        <w:t>מ</w:t>
      </w:r>
      <w:r w:rsidRPr="006439B0">
        <w:rPr>
          <w:rFonts w:ascii="Times New Roman" w:hAnsi="Times New Roman" w:cs="David"/>
          <w:sz w:val="24"/>
          <w:szCs w:val="24"/>
          <w:rtl/>
        </w:rPr>
        <w:t>.ר ________ שכתובתי ___________________</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 xml:space="preserve">מאשר בזה שהמציע ____________ החתום לעיל הנו תאגיד הרשום כדין בישראל אצל רשם </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___________________                                         ____________________</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תאריך                                                                                 עו"ד</w:t>
      </w:r>
    </w:p>
    <w:p w:rsidR="006439B0" w:rsidRPr="006439B0" w:rsidRDefault="006439B0" w:rsidP="006439B0">
      <w:pPr>
        <w:bidi w:val="0"/>
        <w:spacing w:after="0" w:line="240" w:lineRule="auto"/>
        <w:rPr>
          <w:rFonts w:ascii="Times New Roman" w:hAnsi="Times New Roman" w:cs="David"/>
          <w:sz w:val="24"/>
          <w:szCs w:val="24"/>
        </w:rPr>
      </w:pPr>
      <w:r w:rsidRPr="006439B0">
        <w:rPr>
          <w:rFonts w:ascii="Times New Roman" w:hAnsi="Times New Roman" w:cs="David"/>
          <w:sz w:val="24"/>
          <w:szCs w:val="24"/>
          <w:rtl/>
        </w:rPr>
        <w:br w:type="page"/>
      </w:r>
    </w:p>
    <w:p w:rsidR="006439B0" w:rsidRPr="006439B0" w:rsidRDefault="006439B0" w:rsidP="0005258B">
      <w:pPr>
        <w:spacing w:after="0" w:line="360" w:lineRule="auto"/>
        <w:jc w:val="right"/>
        <w:rPr>
          <w:rFonts w:ascii="Times New Roman" w:hAnsi="Times New Roman" w:cs="David"/>
          <w:b/>
          <w:bCs/>
          <w:sz w:val="24"/>
          <w:szCs w:val="24"/>
          <w:rtl/>
        </w:rPr>
      </w:pPr>
      <w:r w:rsidRPr="006439B0">
        <w:rPr>
          <w:rFonts w:ascii="Times New Roman" w:hAnsi="Times New Roman" w:cs="David"/>
          <w:b/>
          <w:bCs/>
          <w:sz w:val="24"/>
          <w:szCs w:val="24"/>
          <w:rtl/>
        </w:rPr>
        <w:lastRenderedPageBreak/>
        <w:t xml:space="preserve">נספח </w:t>
      </w:r>
      <w:r w:rsidRPr="006439B0">
        <w:rPr>
          <w:rFonts w:ascii="Times New Roman" w:hAnsi="Times New Roman" w:cs="David" w:hint="cs"/>
          <w:b/>
          <w:bCs/>
          <w:sz w:val="24"/>
          <w:szCs w:val="24"/>
          <w:rtl/>
        </w:rPr>
        <w:t xml:space="preserve">ז </w:t>
      </w:r>
      <w:r w:rsidRPr="006439B0">
        <w:rPr>
          <w:rFonts w:ascii="Times New Roman" w:hAnsi="Times New Roman" w:cs="David"/>
          <w:b/>
          <w:bCs/>
          <w:sz w:val="24"/>
          <w:szCs w:val="24"/>
          <w:rtl/>
        </w:rPr>
        <w:t>–</w:t>
      </w:r>
      <w:r w:rsidRPr="006439B0">
        <w:rPr>
          <w:rFonts w:ascii="Times New Roman" w:hAnsi="Times New Roman" w:cs="David" w:hint="cs"/>
          <w:b/>
          <w:bCs/>
          <w:sz w:val="24"/>
          <w:szCs w:val="24"/>
          <w:rtl/>
        </w:rPr>
        <w:t xml:space="preserve"> הצהרת ניגוד עניינים</w:t>
      </w:r>
    </w:p>
    <w:p w:rsidR="006439B0" w:rsidRPr="006439B0" w:rsidRDefault="006439B0" w:rsidP="006439B0">
      <w:pPr>
        <w:spacing w:after="0" w:line="360" w:lineRule="auto"/>
        <w:jc w:val="right"/>
        <w:rPr>
          <w:rFonts w:ascii="Times New Roman" w:hAnsi="Times New Roman" w:cs="David"/>
          <w:b/>
          <w:bCs/>
          <w:sz w:val="24"/>
          <w:szCs w:val="24"/>
          <w:u w:val="single"/>
          <w:rtl/>
        </w:rPr>
      </w:pPr>
    </w:p>
    <w:p w:rsidR="006439B0" w:rsidRPr="006439B0" w:rsidRDefault="006439B0" w:rsidP="006439B0">
      <w:pPr>
        <w:spacing w:after="0" w:line="360" w:lineRule="auto"/>
        <w:jc w:val="center"/>
        <w:rPr>
          <w:rFonts w:ascii="Times New Roman" w:hAnsi="Times New Roman" w:cs="David"/>
          <w:b/>
          <w:bCs/>
          <w:sz w:val="24"/>
          <w:szCs w:val="24"/>
          <w:u w:val="single"/>
          <w:rtl/>
        </w:rPr>
      </w:pPr>
      <w:r w:rsidRPr="006439B0">
        <w:rPr>
          <w:rFonts w:ascii="Times New Roman" w:hAnsi="Times New Roman" w:cs="David" w:hint="eastAsia"/>
          <w:b/>
          <w:bCs/>
          <w:sz w:val="24"/>
          <w:szCs w:val="24"/>
          <w:u w:val="single"/>
          <w:rtl/>
        </w:rPr>
        <w:t>התחייבות</w:t>
      </w:r>
      <w:r w:rsidRPr="006439B0">
        <w:rPr>
          <w:rFonts w:ascii="Times New Roman" w:hAnsi="Times New Roman" w:cs="David"/>
          <w:b/>
          <w:bCs/>
          <w:sz w:val="24"/>
          <w:szCs w:val="24"/>
          <w:u w:val="single"/>
          <w:rtl/>
        </w:rPr>
        <w:t xml:space="preserve"> </w:t>
      </w:r>
      <w:r w:rsidRPr="006439B0">
        <w:rPr>
          <w:rFonts w:ascii="Times New Roman" w:hAnsi="Times New Roman" w:cs="David" w:hint="eastAsia"/>
          <w:b/>
          <w:bCs/>
          <w:sz w:val="24"/>
          <w:szCs w:val="24"/>
          <w:u w:val="single"/>
          <w:rtl/>
        </w:rPr>
        <w:t>למניעת</w:t>
      </w:r>
      <w:r w:rsidRPr="006439B0">
        <w:rPr>
          <w:rFonts w:ascii="Times New Roman" w:hAnsi="Times New Roman" w:cs="David"/>
          <w:b/>
          <w:bCs/>
          <w:sz w:val="24"/>
          <w:szCs w:val="24"/>
          <w:u w:val="single"/>
          <w:rtl/>
        </w:rPr>
        <w:t xml:space="preserve"> </w:t>
      </w:r>
      <w:r w:rsidRPr="006439B0">
        <w:rPr>
          <w:rFonts w:ascii="Times New Roman" w:hAnsi="Times New Roman" w:cs="David" w:hint="eastAsia"/>
          <w:b/>
          <w:bCs/>
          <w:sz w:val="24"/>
          <w:szCs w:val="24"/>
          <w:u w:val="single"/>
          <w:rtl/>
        </w:rPr>
        <w:t>ניגוד</w:t>
      </w:r>
      <w:r w:rsidRPr="006439B0">
        <w:rPr>
          <w:rFonts w:ascii="Times New Roman" w:hAnsi="Times New Roman" w:cs="David"/>
          <w:b/>
          <w:bCs/>
          <w:sz w:val="24"/>
          <w:szCs w:val="24"/>
          <w:u w:val="single"/>
          <w:rtl/>
        </w:rPr>
        <w:t xml:space="preserve"> </w:t>
      </w:r>
      <w:r w:rsidRPr="006439B0">
        <w:rPr>
          <w:rFonts w:ascii="Times New Roman" w:hAnsi="Times New Roman" w:cs="David" w:hint="eastAsia"/>
          <w:b/>
          <w:bCs/>
          <w:sz w:val="24"/>
          <w:szCs w:val="24"/>
          <w:u w:val="single"/>
          <w:rtl/>
        </w:rPr>
        <w:t>עניינים</w:t>
      </w:r>
    </w:p>
    <w:p w:rsidR="006439B0" w:rsidRPr="006439B0" w:rsidRDefault="006439B0" w:rsidP="006439B0">
      <w:pPr>
        <w:spacing w:after="0" w:line="360" w:lineRule="auto"/>
        <w:jc w:val="center"/>
        <w:rPr>
          <w:rFonts w:ascii="Times New Roman" w:hAnsi="Times New Roman" w:cs="David"/>
          <w:sz w:val="24"/>
          <w:szCs w:val="24"/>
          <w:rtl/>
        </w:rPr>
      </w:pPr>
    </w:p>
    <w:p w:rsidR="006439B0" w:rsidRPr="006439B0" w:rsidRDefault="006439B0" w:rsidP="0005258B">
      <w:pPr>
        <w:spacing w:after="0" w:line="360" w:lineRule="auto"/>
        <w:rPr>
          <w:rFonts w:ascii="Times New Roman" w:hAnsi="Times New Roman" w:cs="David"/>
          <w:sz w:val="24"/>
          <w:szCs w:val="24"/>
          <w:rtl/>
        </w:rPr>
      </w:pPr>
      <w:r w:rsidRPr="006439B0">
        <w:rPr>
          <w:rFonts w:ascii="Times New Roman" w:hAnsi="Times New Roman" w:cs="David"/>
          <w:sz w:val="24"/>
          <w:szCs w:val="24"/>
          <w:rtl/>
        </w:rPr>
        <w:t xml:space="preserve">בנוסף ומבלי לגרוע מהוראות מפרט מכרז זה על נספחיו </w:t>
      </w:r>
      <w:r w:rsidRPr="006439B0">
        <w:rPr>
          <w:rFonts w:ascii="Times New Roman" w:hAnsi="Times New Roman" w:cs="David" w:hint="cs"/>
          <w:sz w:val="24"/>
          <w:szCs w:val="24"/>
          <w:rtl/>
        </w:rPr>
        <w:t>ו</w:t>
      </w:r>
      <w:r w:rsidRPr="006439B0">
        <w:rPr>
          <w:rFonts w:ascii="Times New Roman" w:hAnsi="Times New Roman" w:cs="David"/>
          <w:sz w:val="24"/>
          <w:szCs w:val="24"/>
          <w:rtl/>
        </w:rPr>
        <w:t xml:space="preserve">ממסמכי ההצעה שהוגשה </w:t>
      </w:r>
    </w:p>
    <w:p w:rsidR="006439B0" w:rsidRPr="006439B0" w:rsidRDefault="006439B0" w:rsidP="0005258B">
      <w:pPr>
        <w:spacing w:after="0" w:line="360" w:lineRule="auto"/>
        <w:rPr>
          <w:rFonts w:ascii="Times New Roman" w:hAnsi="Times New Roman" w:cs="David"/>
          <w:sz w:val="24"/>
          <w:szCs w:val="24"/>
          <w:rtl/>
        </w:rPr>
      </w:pPr>
      <w:r w:rsidRPr="006439B0">
        <w:rPr>
          <w:rFonts w:ascii="Times New Roman" w:hAnsi="Times New Roman" w:cs="David"/>
          <w:sz w:val="24"/>
          <w:szCs w:val="24"/>
          <w:rtl/>
        </w:rPr>
        <w:t xml:space="preserve">על-ידי המציע- </w:t>
      </w:r>
    </w:p>
    <w:p w:rsidR="006439B0" w:rsidRPr="006439B0" w:rsidRDefault="006439B0" w:rsidP="0005258B">
      <w:pPr>
        <w:spacing w:after="0" w:line="360" w:lineRule="auto"/>
        <w:rPr>
          <w:rFonts w:ascii="Times New Roman" w:hAnsi="Times New Roman" w:cs="David"/>
          <w:sz w:val="24"/>
          <w:szCs w:val="24"/>
          <w:rtl/>
        </w:rPr>
      </w:pPr>
    </w:p>
    <w:p w:rsidR="006439B0" w:rsidRPr="006439B0" w:rsidRDefault="006439B0" w:rsidP="0005258B">
      <w:pPr>
        <w:spacing w:after="0" w:line="360" w:lineRule="auto"/>
        <w:rPr>
          <w:rFonts w:ascii="Times New Roman" w:hAnsi="Times New Roman" w:cs="David"/>
          <w:sz w:val="24"/>
          <w:szCs w:val="24"/>
          <w:rtl/>
        </w:rPr>
      </w:pPr>
      <w:r w:rsidRPr="006439B0">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6439B0">
        <w:rPr>
          <w:rFonts w:ascii="Times New Roman" w:hAnsi="Times New Roman" w:cs="David" w:hint="cs"/>
          <w:sz w:val="24"/>
          <w:szCs w:val="24"/>
          <w:rtl/>
        </w:rPr>
        <w:t xml:space="preserve">אם </w:t>
      </w:r>
      <w:r w:rsidRPr="006439B0">
        <w:rPr>
          <w:rFonts w:ascii="Times New Roman" w:hAnsi="Times New Roman" w:cs="David"/>
          <w:sz w:val="24"/>
          <w:szCs w:val="24"/>
          <w:rtl/>
        </w:rPr>
        <w:t>אזכה במכרז מתחייב להמשיך עמוד בכל הדרישות הבאות, במשך כל תקופת ההתקשרות, כדלקמן:</w:t>
      </w:r>
    </w:p>
    <w:p w:rsidR="006439B0" w:rsidRPr="006439B0" w:rsidRDefault="006439B0" w:rsidP="006439B0">
      <w:pPr>
        <w:spacing w:after="0" w:line="360" w:lineRule="auto"/>
        <w:ind w:left="430" w:hanging="382"/>
        <w:jc w:val="both"/>
        <w:rPr>
          <w:rFonts w:ascii="Times New Roman" w:hAnsi="Times New Roman" w:cs="David"/>
          <w:sz w:val="24"/>
          <w:szCs w:val="24"/>
          <w:rtl/>
        </w:rPr>
      </w:pPr>
    </w:p>
    <w:p w:rsidR="006439B0" w:rsidRPr="006439B0" w:rsidRDefault="006439B0" w:rsidP="009A264D">
      <w:pPr>
        <w:spacing w:after="0" w:line="360" w:lineRule="auto"/>
        <w:ind w:left="430" w:hanging="382"/>
        <w:rPr>
          <w:rFonts w:ascii="Times New Roman" w:hAnsi="Times New Roman" w:cs="David"/>
          <w:sz w:val="24"/>
          <w:szCs w:val="24"/>
          <w:rtl/>
        </w:rPr>
      </w:pPr>
      <w:r w:rsidRPr="006439B0">
        <w:rPr>
          <w:rFonts w:ascii="Times New Roman" w:hAnsi="Times New Roman" w:cs="David"/>
          <w:sz w:val="24"/>
          <w:szCs w:val="24"/>
          <w:rtl/>
        </w:rPr>
        <w:t>1.</w:t>
      </w:r>
      <w:r w:rsidRPr="006439B0">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6439B0" w:rsidRPr="006439B0" w:rsidRDefault="006439B0" w:rsidP="0005258B">
      <w:pPr>
        <w:spacing w:after="0" w:line="360" w:lineRule="auto"/>
        <w:ind w:left="430" w:hanging="382"/>
        <w:rPr>
          <w:rFonts w:ascii="Times New Roman" w:hAnsi="Times New Roman" w:cs="David"/>
          <w:sz w:val="24"/>
          <w:szCs w:val="24"/>
          <w:rtl/>
        </w:rPr>
      </w:pPr>
    </w:p>
    <w:p w:rsidR="006439B0" w:rsidRPr="006439B0" w:rsidRDefault="006439B0" w:rsidP="0005258B">
      <w:pPr>
        <w:widowControl w:val="0"/>
        <w:spacing w:after="0" w:line="360" w:lineRule="auto"/>
        <w:ind w:left="386" w:hanging="360"/>
        <w:rPr>
          <w:rFonts w:ascii="Times New Roman" w:hAnsi="Times New Roman" w:cs="David"/>
          <w:sz w:val="24"/>
          <w:szCs w:val="24"/>
        </w:rPr>
      </w:pPr>
      <w:r w:rsidRPr="006439B0">
        <w:rPr>
          <w:rFonts w:ascii="Times New Roman" w:hAnsi="Times New Roman" w:cs="David"/>
          <w:sz w:val="24"/>
          <w:szCs w:val="24"/>
          <w:rtl/>
        </w:rPr>
        <w:t>2.</w:t>
      </w:r>
      <w:r w:rsidRPr="006439B0">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6439B0">
        <w:rPr>
          <w:rFonts w:ascii="Times New Roman" w:hAnsi="Times New Roman" w:cs="David" w:hint="cs"/>
          <w:sz w:val="24"/>
          <w:szCs w:val="24"/>
          <w:rtl/>
        </w:rPr>
        <w:t>/</w:t>
      </w:r>
      <w:r w:rsidRPr="006439B0">
        <w:rPr>
          <w:rFonts w:ascii="Times New Roman" w:hAnsi="Times New Roman" w:cs="David"/>
          <w:sz w:val="24"/>
          <w:szCs w:val="24"/>
          <w:rtl/>
        </w:rPr>
        <w:t>או עיסוקו במסגרת מתן השירותים למשרד לבין עניין אחר</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שלו או עניין של קרובו או עניין של גוף שהוא או קרובו חבר בו.  </w:t>
      </w:r>
    </w:p>
    <w:p w:rsidR="006439B0" w:rsidRPr="006439B0" w:rsidRDefault="006439B0" w:rsidP="0005258B">
      <w:pPr>
        <w:spacing w:after="0" w:line="360" w:lineRule="auto"/>
        <w:ind w:left="430" w:hanging="382"/>
        <w:rPr>
          <w:rFonts w:ascii="Times New Roman" w:hAnsi="Times New Roman" w:cs="David"/>
          <w:sz w:val="24"/>
          <w:szCs w:val="24"/>
          <w:rtl/>
        </w:rPr>
      </w:pPr>
    </w:p>
    <w:p w:rsidR="006439B0" w:rsidRPr="006439B0" w:rsidRDefault="006439B0" w:rsidP="0005258B">
      <w:pPr>
        <w:spacing w:after="0" w:line="360" w:lineRule="auto"/>
        <w:ind w:left="430" w:hanging="44"/>
        <w:rPr>
          <w:rFonts w:ascii="Times New Roman" w:hAnsi="Times New Roman" w:cs="David"/>
          <w:sz w:val="24"/>
          <w:szCs w:val="24"/>
          <w:rtl/>
        </w:rPr>
      </w:pPr>
      <w:r w:rsidRPr="006439B0">
        <w:rPr>
          <w:rFonts w:ascii="Times New Roman" w:hAnsi="Times New Roman" w:cs="David"/>
          <w:sz w:val="24"/>
          <w:szCs w:val="24"/>
          <w:rtl/>
        </w:rPr>
        <w:t>לעניין נספח זה, בכלל  "עניין אחר" ייחשבו–</w:t>
      </w:r>
    </w:p>
    <w:p w:rsidR="006439B0" w:rsidRPr="006439B0" w:rsidRDefault="006439B0" w:rsidP="0005258B">
      <w:pPr>
        <w:spacing w:after="0" w:line="360" w:lineRule="auto"/>
        <w:ind w:left="430" w:hanging="44"/>
        <w:rPr>
          <w:rFonts w:ascii="Times New Roman" w:hAnsi="Times New Roman" w:cs="David"/>
          <w:sz w:val="24"/>
          <w:szCs w:val="24"/>
          <w:rtl/>
        </w:rPr>
      </w:pPr>
      <w:r w:rsidRPr="006439B0">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6439B0" w:rsidRPr="006439B0" w:rsidRDefault="006439B0" w:rsidP="0005258B">
      <w:pPr>
        <w:spacing w:after="0" w:line="360" w:lineRule="auto"/>
        <w:ind w:left="430" w:hanging="44"/>
        <w:rPr>
          <w:rFonts w:ascii="Times New Roman" w:hAnsi="Times New Roman" w:cs="David"/>
          <w:sz w:val="24"/>
          <w:szCs w:val="24"/>
          <w:rtl/>
        </w:rPr>
      </w:pPr>
      <w:r w:rsidRPr="006439B0">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בפיקוחו, מיצגים/</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מייעצים/</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מבקרים (מחק את המיותר</w:t>
      </w:r>
      <w:r w:rsidRPr="006439B0">
        <w:rPr>
          <w:rFonts w:ascii="Times New Roman" w:hAnsi="Times New Roman" w:cs="David" w:hint="cs"/>
          <w:sz w:val="24"/>
          <w:szCs w:val="24"/>
          <w:rtl/>
        </w:rPr>
        <w:t>).</w:t>
      </w:r>
    </w:p>
    <w:p w:rsidR="006439B0" w:rsidRPr="006439B0" w:rsidRDefault="006439B0" w:rsidP="0005258B">
      <w:pPr>
        <w:spacing w:after="0" w:line="360" w:lineRule="auto"/>
        <w:ind w:left="430" w:hanging="44"/>
        <w:rPr>
          <w:rFonts w:ascii="Times New Roman" w:hAnsi="Times New Roman" w:cs="David"/>
          <w:sz w:val="24"/>
          <w:szCs w:val="24"/>
          <w:rtl/>
        </w:rPr>
      </w:pPr>
    </w:p>
    <w:p w:rsidR="006439B0" w:rsidRPr="006439B0" w:rsidRDefault="006439B0" w:rsidP="0005258B">
      <w:pPr>
        <w:spacing w:after="0" w:line="360" w:lineRule="auto"/>
        <w:ind w:left="430" w:hanging="44"/>
        <w:rPr>
          <w:rFonts w:ascii="Times New Roman" w:hAnsi="Times New Roman" w:cs="David"/>
          <w:sz w:val="24"/>
          <w:szCs w:val="24"/>
          <w:rtl/>
        </w:rPr>
      </w:pPr>
      <w:r w:rsidRPr="006439B0">
        <w:rPr>
          <w:rFonts w:ascii="Times New Roman" w:hAnsi="Times New Roman" w:cs="David"/>
          <w:sz w:val="24"/>
          <w:szCs w:val="24"/>
          <w:rtl/>
        </w:rPr>
        <w:br/>
        <w:t>__________</w:t>
      </w:r>
      <w:r w:rsidRPr="006439B0">
        <w:rPr>
          <w:rFonts w:ascii="Times New Roman" w:hAnsi="Times New Roman" w:cs="David"/>
          <w:sz w:val="24"/>
          <w:szCs w:val="24"/>
          <w:rtl/>
        </w:rPr>
        <w:tab/>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_______________________</w:t>
      </w:r>
    </w:p>
    <w:p w:rsidR="006439B0" w:rsidRPr="006439B0" w:rsidRDefault="006439B0" w:rsidP="0005258B">
      <w:pPr>
        <w:spacing w:after="0" w:line="360" w:lineRule="auto"/>
        <w:ind w:left="5040" w:hanging="4524"/>
        <w:rPr>
          <w:rFonts w:ascii="Times New Roman" w:hAnsi="Times New Roman" w:cs="David"/>
          <w:sz w:val="24"/>
          <w:szCs w:val="24"/>
          <w:rtl/>
        </w:rPr>
      </w:pPr>
      <w:r w:rsidRPr="006439B0">
        <w:rPr>
          <w:rFonts w:ascii="Times New Roman" w:hAnsi="Times New Roman" w:cs="David"/>
          <w:sz w:val="24"/>
          <w:szCs w:val="24"/>
          <w:rtl/>
        </w:rPr>
        <w:t xml:space="preserve">תאריך                          </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שם מורשה החתימה+ חתימה</w:t>
      </w:r>
    </w:p>
    <w:p w:rsidR="006439B0" w:rsidRPr="006439B0" w:rsidRDefault="006439B0" w:rsidP="006439B0">
      <w:pPr>
        <w:spacing w:after="0" w:line="360" w:lineRule="auto"/>
        <w:ind w:left="5040" w:hanging="4524"/>
        <w:rPr>
          <w:rFonts w:ascii="Times New Roman" w:hAnsi="Times New Roman" w:cs="David"/>
          <w:sz w:val="24"/>
          <w:szCs w:val="24"/>
          <w:rtl/>
        </w:rPr>
      </w:pPr>
      <w:r w:rsidRPr="006439B0">
        <w:rPr>
          <w:rFonts w:ascii="Times New Roman" w:hAnsi="Times New Roman" w:cs="David"/>
          <w:sz w:val="24"/>
          <w:szCs w:val="24"/>
          <w:rtl/>
        </w:rPr>
        <w:br w:type="page"/>
      </w:r>
    </w:p>
    <w:p w:rsidR="009A264D" w:rsidRDefault="009A264D" w:rsidP="006439B0">
      <w:pPr>
        <w:spacing w:after="0" w:line="360" w:lineRule="auto"/>
        <w:ind w:left="-58"/>
        <w:jc w:val="center"/>
        <w:rPr>
          <w:rFonts w:ascii="Times New Roman" w:hAnsi="Times New Roman" w:cs="David"/>
          <w:b/>
          <w:bCs/>
          <w:sz w:val="24"/>
          <w:szCs w:val="24"/>
          <w:rtl/>
        </w:rPr>
      </w:pPr>
    </w:p>
    <w:p w:rsidR="009A264D" w:rsidRDefault="009A264D" w:rsidP="006439B0">
      <w:pPr>
        <w:spacing w:after="0" w:line="360" w:lineRule="auto"/>
        <w:ind w:left="-58"/>
        <w:jc w:val="center"/>
        <w:rPr>
          <w:rFonts w:ascii="Times New Roman" w:hAnsi="Times New Roman" w:cs="David"/>
          <w:b/>
          <w:bCs/>
          <w:sz w:val="24"/>
          <w:szCs w:val="24"/>
          <w:rtl/>
        </w:rPr>
      </w:pPr>
    </w:p>
    <w:p w:rsidR="006439B0" w:rsidRPr="006439B0" w:rsidRDefault="006439B0" w:rsidP="006439B0">
      <w:pPr>
        <w:spacing w:after="0" w:line="360" w:lineRule="auto"/>
        <w:ind w:left="-58"/>
        <w:jc w:val="center"/>
        <w:rPr>
          <w:rFonts w:ascii="Times New Roman" w:hAnsi="Times New Roman" w:cs="David"/>
          <w:b/>
          <w:bCs/>
          <w:sz w:val="24"/>
          <w:szCs w:val="24"/>
          <w:rtl/>
        </w:rPr>
      </w:pPr>
      <w:r w:rsidRPr="006439B0">
        <w:rPr>
          <w:rFonts w:ascii="Times New Roman" w:hAnsi="Times New Roman" w:cs="David"/>
          <w:b/>
          <w:bCs/>
          <w:sz w:val="24"/>
          <w:szCs w:val="24"/>
          <w:rtl/>
        </w:rPr>
        <w:t>אימות חתימה</w:t>
      </w:r>
    </w:p>
    <w:p w:rsidR="006439B0" w:rsidRPr="006439B0" w:rsidRDefault="006439B0" w:rsidP="006439B0">
      <w:pPr>
        <w:spacing w:after="0" w:line="360" w:lineRule="auto"/>
        <w:ind w:left="-58"/>
        <w:jc w:val="center"/>
        <w:rPr>
          <w:rFonts w:ascii="Times New Roman" w:hAnsi="Times New Roman" w:cs="David"/>
          <w:b/>
          <w:bCs/>
          <w:sz w:val="24"/>
          <w:szCs w:val="24"/>
          <w:rtl/>
        </w:rPr>
      </w:pPr>
    </w:p>
    <w:p w:rsidR="006439B0" w:rsidRPr="006439B0" w:rsidRDefault="006439B0" w:rsidP="006439B0">
      <w:pPr>
        <w:spacing w:after="0" w:line="360" w:lineRule="auto"/>
        <w:ind w:left="-58"/>
        <w:rPr>
          <w:rFonts w:ascii="Times New Roman" w:hAnsi="Times New Roman" w:cs="David"/>
          <w:sz w:val="24"/>
          <w:szCs w:val="24"/>
          <w:rtl/>
        </w:rPr>
      </w:pPr>
      <w:r w:rsidRPr="006439B0">
        <w:rPr>
          <w:rFonts w:ascii="Times New Roman" w:hAnsi="Times New Roman" w:cs="David"/>
          <w:sz w:val="24"/>
          <w:szCs w:val="24"/>
          <w:rtl/>
        </w:rPr>
        <w:t>אני הח"מ. עו"ד</w:t>
      </w:r>
      <w:r w:rsidRPr="006439B0">
        <w:rPr>
          <w:rFonts w:ascii="Times New Roman" w:hAnsi="Times New Roman" w:cs="David" w:hint="cs"/>
          <w:sz w:val="24"/>
          <w:szCs w:val="24"/>
          <w:u w:val="single"/>
          <w:rtl/>
        </w:rPr>
        <w:t xml:space="preserve">                  </w:t>
      </w:r>
      <w:r w:rsidRPr="006439B0">
        <w:rPr>
          <w:rFonts w:ascii="Times New Roman" w:hAnsi="Times New Roman" w:cs="David"/>
          <w:sz w:val="24"/>
          <w:szCs w:val="24"/>
          <w:u w:val="single"/>
          <w:rtl/>
        </w:rPr>
        <w:t xml:space="preserve"> </w:t>
      </w:r>
      <w:r w:rsidRPr="006439B0">
        <w:rPr>
          <w:rFonts w:ascii="Times New Roman" w:hAnsi="Times New Roman" w:cs="David" w:hint="cs"/>
          <w:sz w:val="24"/>
          <w:szCs w:val="24"/>
          <w:u w:val="single"/>
          <w:rtl/>
        </w:rPr>
        <w:t xml:space="preserve">       </w:t>
      </w:r>
      <w:r w:rsidRPr="006439B0">
        <w:rPr>
          <w:rFonts w:ascii="Times New Roman" w:hAnsi="Times New Roman" w:cs="David" w:hint="cs"/>
          <w:sz w:val="24"/>
          <w:szCs w:val="24"/>
          <w:rtl/>
        </w:rPr>
        <w:t xml:space="preserve">  מ.ר </w:t>
      </w:r>
      <w:r w:rsidRPr="006439B0">
        <w:rPr>
          <w:rFonts w:ascii="Times New Roman" w:hAnsi="Times New Roman" w:cs="David" w:hint="cs"/>
          <w:sz w:val="24"/>
          <w:szCs w:val="24"/>
          <w:u w:val="single"/>
          <w:rtl/>
        </w:rPr>
        <w:t xml:space="preserve">                </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מאשר בזאת כי</w:t>
      </w:r>
      <w:r w:rsidRPr="006439B0">
        <w:rPr>
          <w:rFonts w:ascii="Times New Roman" w:hAnsi="Times New Roman" w:cs="David" w:hint="cs"/>
          <w:sz w:val="24"/>
          <w:szCs w:val="24"/>
          <w:rtl/>
        </w:rPr>
        <w:t xml:space="preserve"> ביום </w:t>
      </w:r>
      <w:r w:rsidRPr="006439B0">
        <w:rPr>
          <w:rFonts w:ascii="Times New Roman" w:hAnsi="Times New Roman" w:cs="David"/>
          <w:sz w:val="24"/>
          <w:szCs w:val="24"/>
          <w:rtl/>
        </w:rPr>
        <w:t>___________</w:t>
      </w:r>
      <w:r w:rsidRPr="006439B0">
        <w:rPr>
          <w:rFonts w:ascii="Times New Roman" w:hAnsi="Times New Roman" w:cs="David" w:hint="cs"/>
          <w:sz w:val="24"/>
          <w:szCs w:val="24"/>
          <w:rtl/>
        </w:rPr>
        <w:t>הופיע/ה בפני במשרדי מר/גב'</w:t>
      </w:r>
      <w:r w:rsidRPr="006439B0">
        <w:rPr>
          <w:rFonts w:ascii="Times New Roman" w:hAnsi="Times New Roman" w:cs="David"/>
          <w:sz w:val="24"/>
          <w:szCs w:val="24"/>
          <w:u w:val="single"/>
          <w:rtl/>
        </w:rPr>
        <w:tab/>
      </w:r>
      <w:r w:rsidRPr="006439B0">
        <w:rPr>
          <w:rFonts w:ascii="Times New Roman" w:hAnsi="Times New Roman" w:cs="David" w:hint="cs"/>
          <w:sz w:val="24"/>
          <w:szCs w:val="24"/>
          <w:u w:val="single"/>
          <w:rtl/>
        </w:rPr>
        <w:tab/>
      </w:r>
      <w:r w:rsidRPr="006439B0">
        <w:rPr>
          <w:rFonts w:ascii="Times New Roman" w:hAnsi="Times New Roman" w:cs="David"/>
          <w:sz w:val="24"/>
          <w:szCs w:val="24"/>
          <w:rtl/>
        </w:rPr>
        <w:t>אשר זיהה את עצמו</w:t>
      </w:r>
      <w:r w:rsidRPr="006439B0">
        <w:rPr>
          <w:rFonts w:ascii="Times New Roman" w:hAnsi="Times New Roman" w:cs="David" w:hint="cs"/>
          <w:sz w:val="24"/>
          <w:szCs w:val="24"/>
          <w:rtl/>
        </w:rPr>
        <w:t>/ה</w:t>
      </w:r>
      <w:r w:rsidRPr="006439B0">
        <w:rPr>
          <w:rFonts w:ascii="Times New Roman" w:hAnsi="Times New Roman" w:cs="David"/>
          <w:sz w:val="24"/>
          <w:szCs w:val="24"/>
          <w:rtl/>
        </w:rPr>
        <w:t xml:space="preserve"> באמצעות ת.ז.</w:t>
      </w:r>
      <w:r w:rsidRPr="006439B0">
        <w:rPr>
          <w:rFonts w:ascii="Times New Roman" w:hAnsi="Times New Roman" w:cs="David" w:hint="cs"/>
          <w:sz w:val="24"/>
          <w:szCs w:val="24"/>
          <w:rtl/>
        </w:rPr>
        <w:t xml:space="preserve"> מס'</w:t>
      </w:r>
      <w:r w:rsidRPr="006439B0">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6439B0">
        <w:rPr>
          <w:rFonts w:ascii="Times New Roman" w:hAnsi="Times New Roman" w:cs="David" w:hint="cs"/>
          <w:sz w:val="24"/>
          <w:szCs w:val="24"/>
          <w:rtl/>
        </w:rPr>
        <w:t>/ה</w:t>
      </w:r>
      <w:r w:rsidRPr="006439B0">
        <w:rPr>
          <w:rFonts w:ascii="Times New Roman" w:hAnsi="Times New Roman" w:cs="David"/>
          <w:sz w:val="24"/>
          <w:szCs w:val="24"/>
          <w:rtl/>
        </w:rPr>
        <w:t xml:space="preserve"> על הצהרה זו בפני.</w:t>
      </w: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sz w:val="24"/>
          <w:szCs w:val="24"/>
          <w:rtl/>
        </w:rPr>
      </w:pPr>
      <w:r w:rsidRPr="006439B0">
        <w:rPr>
          <w:rFonts w:ascii="Times New Roman" w:hAnsi="Times New Roman" w:cs="David"/>
          <w:sz w:val="24"/>
          <w:szCs w:val="24"/>
          <w:rtl/>
        </w:rPr>
        <w:t>___________              _____________                          _____________</w:t>
      </w:r>
    </w:p>
    <w:p w:rsidR="006439B0" w:rsidRPr="006439B0" w:rsidRDefault="006439B0" w:rsidP="006439B0">
      <w:pPr>
        <w:spacing w:after="0" w:line="360" w:lineRule="auto"/>
        <w:jc w:val="center"/>
        <w:rPr>
          <w:rFonts w:ascii="Times New Roman" w:hAnsi="Times New Roman" w:cs="David"/>
          <w:sz w:val="24"/>
          <w:szCs w:val="24"/>
          <w:rtl/>
        </w:rPr>
      </w:pPr>
      <w:r w:rsidRPr="006439B0">
        <w:rPr>
          <w:rFonts w:ascii="Times New Roman" w:hAnsi="Times New Roman" w:cs="David"/>
          <w:sz w:val="24"/>
          <w:szCs w:val="24"/>
          <w:rtl/>
        </w:rPr>
        <w:t>שם                             חותמת וחתימה                                   תאריך</w:t>
      </w:r>
      <w:r w:rsidRPr="006439B0">
        <w:rPr>
          <w:rFonts w:ascii="Times New Roman" w:hAnsi="Times New Roman" w:cs="David"/>
          <w:sz w:val="24"/>
          <w:szCs w:val="24"/>
          <w:rtl/>
        </w:rPr>
        <w:br w:type="page"/>
      </w:r>
    </w:p>
    <w:p w:rsidR="006439B0" w:rsidRPr="006439B0" w:rsidRDefault="006439B0" w:rsidP="006439B0">
      <w:pPr>
        <w:autoSpaceDE w:val="0"/>
        <w:autoSpaceDN w:val="0"/>
        <w:adjustRightInd w:val="0"/>
        <w:spacing w:after="0" w:line="360" w:lineRule="auto"/>
        <w:jc w:val="both"/>
        <w:rPr>
          <w:rFonts w:ascii="David" w:hAnsi="Times New Roman" w:cs="David"/>
          <w:sz w:val="24"/>
          <w:szCs w:val="24"/>
          <w:rtl/>
        </w:rPr>
      </w:pPr>
    </w:p>
    <w:p w:rsidR="006439B0" w:rsidRPr="006439B0" w:rsidRDefault="006439B0" w:rsidP="006439B0">
      <w:pPr>
        <w:autoSpaceDE w:val="0"/>
        <w:autoSpaceDN w:val="0"/>
        <w:adjustRightInd w:val="0"/>
        <w:spacing w:after="0" w:line="360" w:lineRule="auto"/>
        <w:jc w:val="both"/>
        <w:rPr>
          <w:rFonts w:ascii="David" w:hAnsi="Times New Roman" w:cs="David"/>
          <w:sz w:val="24"/>
          <w:szCs w:val="24"/>
          <w:rtl/>
        </w:rPr>
      </w:pPr>
    </w:p>
    <w:p w:rsidR="006439B0" w:rsidRPr="006439B0" w:rsidRDefault="006439B0" w:rsidP="006439B0">
      <w:pPr>
        <w:keepNext/>
        <w:spacing w:after="0" w:line="360" w:lineRule="auto"/>
        <w:jc w:val="right"/>
        <w:outlineLvl w:val="1"/>
        <w:rPr>
          <w:rFonts w:ascii="Times New Roman" w:hAnsi="Times New Roman" w:cs="David"/>
          <w:b/>
          <w:bCs/>
          <w:sz w:val="24"/>
          <w:szCs w:val="24"/>
          <w:u w:val="single"/>
          <w:rtl/>
        </w:rPr>
      </w:pPr>
      <w:r w:rsidRPr="006439B0">
        <w:rPr>
          <w:rFonts w:ascii="Times New Roman" w:hAnsi="Times New Roman" w:cs="David"/>
          <w:b/>
          <w:bCs/>
          <w:sz w:val="24"/>
          <w:szCs w:val="24"/>
          <w:u w:val="single"/>
          <w:rtl/>
        </w:rPr>
        <w:t>נספח</w:t>
      </w:r>
      <w:r w:rsidRPr="006439B0">
        <w:rPr>
          <w:rFonts w:ascii="Times New Roman" w:hAnsi="Times New Roman" w:cs="David" w:hint="cs"/>
          <w:b/>
          <w:bCs/>
          <w:sz w:val="24"/>
          <w:szCs w:val="24"/>
          <w:u w:val="single"/>
          <w:rtl/>
        </w:rPr>
        <w:t xml:space="preserve"> י </w:t>
      </w:r>
      <w:r w:rsidRPr="006439B0">
        <w:rPr>
          <w:rFonts w:ascii="Times New Roman" w:hAnsi="Times New Roman" w:cs="David"/>
          <w:b/>
          <w:bCs/>
          <w:sz w:val="24"/>
          <w:szCs w:val="24"/>
          <w:u w:val="single"/>
          <w:rtl/>
        </w:rPr>
        <w:t>–</w:t>
      </w:r>
      <w:r w:rsidRPr="006439B0">
        <w:rPr>
          <w:rFonts w:ascii="Times New Roman" w:hAnsi="Times New Roman" w:cs="David" w:hint="cs"/>
          <w:b/>
          <w:bCs/>
          <w:sz w:val="24"/>
          <w:szCs w:val="24"/>
          <w:u w:val="single"/>
          <w:rtl/>
        </w:rPr>
        <w:t xml:space="preserve"> הצהרת סודיות וכתב ויתור (</w:t>
      </w:r>
      <w:r w:rsidRPr="006439B0">
        <w:rPr>
          <w:rFonts w:ascii="Times New Roman" w:hAnsi="Times New Roman" w:cs="David"/>
          <w:b/>
          <w:bCs/>
          <w:sz w:val="24"/>
          <w:szCs w:val="24"/>
          <w:u w:val="single"/>
          <w:rtl/>
        </w:rPr>
        <w:t>נוסח למציע שאינו תאגיד</w:t>
      </w:r>
      <w:r w:rsidRPr="006439B0">
        <w:rPr>
          <w:rFonts w:ascii="Times New Roman" w:hAnsi="Times New Roman" w:cs="David" w:hint="cs"/>
          <w:b/>
          <w:bCs/>
          <w:sz w:val="24"/>
          <w:szCs w:val="24"/>
          <w:u w:val="single"/>
          <w:rtl/>
        </w:rPr>
        <w:t>)</w:t>
      </w:r>
    </w:p>
    <w:p w:rsidR="006439B0" w:rsidRPr="006439B0" w:rsidRDefault="006439B0" w:rsidP="006439B0">
      <w:pPr>
        <w:spacing w:after="0" w:line="360" w:lineRule="auto"/>
        <w:ind w:left="-58"/>
        <w:jc w:val="center"/>
        <w:rPr>
          <w:rFonts w:ascii="Times New Roman" w:hAnsi="Times New Roman" w:cs="David"/>
          <w:b/>
          <w:bCs/>
          <w:sz w:val="24"/>
          <w:szCs w:val="24"/>
          <w:rtl/>
        </w:rPr>
      </w:pPr>
      <w:r w:rsidRPr="006439B0">
        <w:rPr>
          <w:rFonts w:ascii="Times New Roman" w:hAnsi="Times New Roman" w:cs="David" w:hint="cs"/>
          <w:b/>
          <w:bCs/>
          <w:sz w:val="24"/>
          <w:szCs w:val="24"/>
          <w:rtl/>
        </w:rPr>
        <w:t>הצהרה בדבר פרטי ההצעה הסודיים וכתב ויתור</w:t>
      </w:r>
    </w:p>
    <w:p w:rsidR="006439B0" w:rsidRPr="006439B0" w:rsidRDefault="006439B0" w:rsidP="006439B0">
      <w:pPr>
        <w:spacing w:after="0" w:line="360" w:lineRule="auto"/>
        <w:ind w:left="-58"/>
        <w:jc w:val="both"/>
        <w:rPr>
          <w:rFonts w:ascii="Times New Roman" w:hAnsi="Times New Roman" w:cs="David"/>
          <w:sz w:val="24"/>
          <w:szCs w:val="24"/>
          <w:rtl/>
        </w:rPr>
      </w:pPr>
    </w:p>
    <w:p w:rsidR="006439B0" w:rsidRPr="006439B0" w:rsidRDefault="006439B0" w:rsidP="006439B0">
      <w:pPr>
        <w:spacing w:after="0" w:line="360" w:lineRule="auto"/>
        <w:ind w:left="-58"/>
        <w:jc w:val="both"/>
        <w:rPr>
          <w:rFonts w:ascii="Times New Roman" w:hAnsi="Times New Roman" w:cs="David"/>
          <w:sz w:val="24"/>
          <w:szCs w:val="24"/>
          <w:rtl/>
        </w:rPr>
      </w:pPr>
      <w:r w:rsidRPr="006439B0">
        <w:rPr>
          <w:rFonts w:ascii="Times New Roman" w:hAnsi="Times New Roman" w:cs="David"/>
          <w:sz w:val="24"/>
          <w:szCs w:val="24"/>
          <w:rtl/>
        </w:rPr>
        <w:t xml:space="preserve">אני הח"מ ______________, נושא ת.ז. מס' _______(להלן: </w:t>
      </w:r>
      <w:r w:rsidRPr="006439B0">
        <w:rPr>
          <w:rFonts w:ascii="Times New Roman" w:hAnsi="Times New Roman" w:cs="David" w:hint="cs"/>
          <w:sz w:val="24"/>
          <w:szCs w:val="24"/>
          <w:rtl/>
        </w:rPr>
        <w:t>המציע</w:t>
      </w:r>
      <w:r w:rsidRPr="006439B0">
        <w:rPr>
          <w:rFonts w:ascii="Times New Roman" w:hAnsi="Times New Roman" w:cs="David"/>
          <w:sz w:val="24"/>
          <w:szCs w:val="24"/>
          <w:rtl/>
        </w:rPr>
        <w:t xml:space="preserve">) מצהיר </w:t>
      </w:r>
      <w:r w:rsidRPr="006439B0">
        <w:rPr>
          <w:rFonts w:ascii="Times New Roman" w:hAnsi="Times New Roman" w:cs="David" w:hint="cs"/>
          <w:sz w:val="24"/>
          <w:szCs w:val="24"/>
          <w:rtl/>
        </w:rPr>
        <w:t xml:space="preserve">ומתחייב </w:t>
      </w:r>
      <w:r w:rsidRPr="006439B0">
        <w:rPr>
          <w:rFonts w:ascii="Times New Roman" w:hAnsi="Times New Roman" w:cs="David"/>
          <w:sz w:val="24"/>
          <w:szCs w:val="24"/>
          <w:rtl/>
        </w:rPr>
        <w:t>בזאת, בכתב, כדלקמן:</w:t>
      </w:r>
    </w:p>
    <w:p w:rsidR="006439B0" w:rsidRPr="006439B0" w:rsidRDefault="006439B0" w:rsidP="006439B0">
      <w:pPr>
        <w:spacing w:after="0" w:line="360" w:lineRule="auto"/>
        <w:ind w:left="-58"/>
        <w:jc w:val="both"/>
        <w:rPr>
          <w:rFonts w:ascii="Times New Roman" w:hAnsi="Times New Roman" w:cs="David"/>
          <w:sz w:val="24"/>
          <w:szCs w:val="24"/>
          <w:rtl/>
        </w:rPr>
      </w:pPr>
      <w:r w:rsidRPr="006439B0">
        <w:rPr>
          <w:rFonts w:ascii="Times New Roman" w:hAnsi="Times New Roman" w:cs="David" w:hint="cs"/>
          <w:sz w:val="24"/>
          <w:szCs w:val="24"/>
          <w:rtl/>
        </w:rPr>
        <w:t xml:space="preserve">(יש לסמן </w:t>
      </w:r>
      <w:r w:rsidRPr="006439B0">
        <w:rPr>
          <w:rFonts w:ascii="Times New Roman" w:hAnsi="Times New Roman" w:cs="David"/>
          <w:sz w:val="24"/>
          <w:szCs w:val="24"/>
        </w:rPr>
        <w:t xml:space="preserve">X </w:t>
      </w:r>
      <w:r w:rsidRPr="006439B0">
        <w:rPr>
          <w:rFonts w:ascii="Times New Roman" w:hAnsi="Times New Roman" w:cs="David" w:hint="cs"/>
          <w:sz w:val="24"/>
          <w:szCs w:val="24"/>
          <w:rtl/>
        </w:rPr>
        <w:t xml:space="preserve"> במקום המתאים)</w:t>
      </w:r>
    </w:p>
    <w:p w:rsidR="006439B0" w:rsidRPr="006439B0" w:rsidRDefault="006439B0" w:rsidP="006439B0">
      <w:pPr>
        <w:numPr>
          <w:ilvl w:val="0"/>
          <w:numId w:val="5"/>
        </w:numPr>
        <w:spacing w:after="0" w:line="360" w:lineRule="auto"/>
        <w:jc w:val="both"/>
        <w:rPr>
          <w:rFonts w:ascii="Times New Roman" w:hAnsi="Times New Roman" w:cs="David"/>
          <w:sz w:val="24"/>
          <w:szCs w:val="24"/>
        </w:rPr>
      </w:pPr>
      <w:r w:rsidRPr="006439B0">
        <w:rPr>
          <w:rFonts w:ascii="Times New Roman" w:hAnsi="Times New Roman" w:cs="David" w:hint="cs"/>
          <w:sz w:val="24"/>
          <w:szCs w:val="24"/>
          <w:rtl/>
        </w:rPr>
        <w:t>ההצעה שהוגשה מטעמי במסגרת מכרז מס'____ לקבלת _____________ אינה כוללת פרטים סודיים.</w:t>
      </w:r>
    </w:p>
    <w:p w:rsidR="006439B0" w:rsidRPr="006439B0" w:rsidRDefault="006439B0" w:rsidP="006439B0">
      <w:pPr>
        <w:numPr>
          <w:ilvl w:val="0"/>
          <w:numId w:val="5"/>
        </w:numPr>
        <w:spacing w:after="0" w:line="360" w:lineRule="auto"/>
        <w:jc w:val="both"/>
        <w:rPr>
          <w:rFonts w:ascii="Times New Roman" w:hAnsi="Times New Roman" w:cs="David"/>
          <w:sz w:val="24"/>
          <w:szCs w:val="24"/>
        </w:rPr>
      </w:pPr>
      <w:r w:rsidRPr="006439B0">
        <w:rPr>
          <w:rFonts w:ascii="Times New Roman" w:hAnsi="Times New Roman" w:cs="David" w:hint="cs"/>
          <w:sz w:val="24"/>
          <w:szCs w:val="24"/>
          <w:rtl/>
        </w:rPr>
        <w:t>הפרטים בהצעתי המהווים סודות מסחריים ו/או מקצועיים הינם כדלקמן:</w:t>
      </w:r>
    </w:p>
    <w:p w:rsidR="006439B0" w:rsidRPr="006439B0" w:rsidRDefault="006439B0" w:rsidP="006439B0">
      <w:pPr>
        <w:spacing w:after="0" w:line="360" w:lineRule="auto"/>
        <w:ind w:left="426" w:right="720"/>
        <w:jc w:val="both"/>
        <w:rPr>
          <w:rFonts w:ascii="Times New Roman" w:hAnsi="Times New Roman" w:cs="David"/>
          <w:sz w:val="24"/>
          <w:szCs w:val="24"/>
        </w:rPr>
      </w:pPr>
    </w:p>
    <w:p w:rsidR="006439B0" w:rsidRPr="006439B0" w:rsidRDefault="006439B0" w:rsidP="006439B0">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6439B0" w:rsidRPr="006439B0" w:rsidRDefault="006439B0" w:rsidP="006439B0">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6439B0" w:rsidRDefault="006439B0" w:rsidP="006439B0">
      <w:pPr>
        <w:spacing w:after="0" w:line="360" w:lineRule="auto"/>
        <w:ind w:left="426"/>
        <w:jc w:val="both"/>
        <w:rPr>
          <w:rFonts w:ascii="Times New Roman" w:hAnsi="Times New Roman" w:cs="David"/>
          <w:sz w:val="24"/>
          <w:szCs w:val="24"/>
          <w:rtl/>
        </w:rPr>
      </w:pPr>
    </w:p>
    <w:p w:rsidR="000C13D8" w:rsidRPr="006439B0" w:rsidRDefault="000C13D8" w:rsidP="006439B0">
      <w:pPr>
        <w:spacing w:after="0" w:line="360" w:lineRule="auto"/>
        <w:ind w:left="426"/>
        <w:jc w:val="both"/>
        <w:rPr>
          <w:rFonts w:ascii="Times New Roman" w:hAnsi="Times New Roman" w:cs="David"/>
          <w:sz w:val="24"/>
          <w:szCs w:val="24"/>
          <w:rtl/>
        </w:rPr>
      </w:pPr>
    </w:p>
    <w:p w:rsidR="006439B0" w:rsidRPr="00B52242" w:rsidRDefault="006439B0" w:rsidP="000C13D8">
      <w:pPr>
        <w:pStyle w:val="aff0"/>
        <w:numPr>
          <w:ilvl w:val="1"/>
          <w:numId w:val="56"/>
        </w:numPr>
        <w:overflowPunct w:val="0"/>
        <w:autoSpaceDE w:val="0"/>
        <w:autoSpaceDN w:val="0"/>
        <w:adjustRightInd w:val="0"/>
        <w:spacing w:line="360" w:lineRule="auto"/>
        <w:jc w:val="both"/>
        <w:textAlignment w:val="baseline"/>
        <w:rPr>
          <w:rFonts w:cs="David"/>
          <w:sz w:val="24"/>
          <w:szCs w:val="24"/>
        </w:rPr>
      </w:pPr>
      <w:r w:rsidRPr="00B52242">
        <w:rPr>
          <w:rFonts w:cs="David" w:hint="cs"/>
          <w:sz w:val="24"/>
          <w:szCs w:val="24"/>
          <w:rtl/>
        </w:rPr>
        <w:t xml:space="preserve">ידוע לי כי </w:t>
      </w:r>
      <w:r w:rsidRPr="00B52242">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6439B0" w:rsidRPr="006439B0" w:rsidRDefault="006439B0" w:rsidP="00305AA4">
      <w:pPr>
        <w:numPr>
          <w:ilvl w:val="1"/>
          <w:numId w:val="5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6439B0">
        <w:rPr>
          <w:rFonts w:ascii="Times New Roman" w:hAnsi="Times New Roman" w:cs="David" w:hint="cs"/>
          <w:sz w:val="24"/>
          <w:szCs w:val="24"/>
          <w:rtl/>
        </w:rPr>
        <w:t>אני נותן בזאת הסכמתי למסירת כל חלק ו/או פרט בהצעתי</w:t>
      </w:r>
      <w:r w:rsidRPr="006439B0">
        <w:rPr>
          <w:rFonts w:ascii="Times New Roman" w:hAnsi="Times New Roman" w:cs="David"/>
          <w:sz w:val="24"/>
          <w:szCs w:val="24"/>
          <w:rtl/>
        </w:rPr>
        <w:t xml:space="preserve"> </w:t>
      </w:r>
      <w:r w:rsidRPr="006439B0">
        <w:rPr>
          <w:rFonts w:ascii="Times New Roman" w:hAnsi="Times New Roman" w:cs="David" w:hint="cs"/>
          <w:sz w:val="24"/>
          <w:szCs w:val="24"/>
          <w:rtl/>
        </w:rPr>
        <w:t>שלא פורט לעיל</w:t>
      </w:r>
      <w:r w:rsidRPr="006439B0">
        <w:rPr>
          <w:rFonts w:ascii="Times New Roman" w:hAnsi="Times New Roman" w:cs="David"/>
          <w:sz w:val="24"/>
          <w:szCs w:val="24"/>
          <w:rtl/>
        </w:rPr>
        <w:t xml:space="preserve"> לעיון מציעים אחרים</w:t>
      </w:r>
      <w:r w:rsidRPr="006439B0">
        <w:rPr>
          <w:rFonts w:ascii="Times New Roman" w:hAnsi="Times New Roman" w:cs="David" w:hint="cs"/>
          <w:sz w:val="24"/>
          <w:szCs w:val="24"/>
          <w:rtl/>
        </w:rPr>
        <w:t>, ככל שאבחר כזוכה במכרז, ומוותר בזאת על כל טענה ו/או זכות ו/או תביעה בקשר לכך</w:t>
      </w:r>
      <w:r w:rsidRPr="006439B0">
        <w:rPr>
          <w:rFonts w:ascii="Times New Roman" w:hAnsi="Times New Roman" w:cs="David"/>
          <w:sz w:val="24"/>
          <w:szCs w:val="24"/>
          <w:rtl/>
        </w:rPr>
        <w:t>.</w:t>
      </w:r>
    </w:p>
    <w:p w:rsidR="006439B0" w:rsidRPr="006439B0" w:rsidRDefault="006439B0" w:rsidP="00305AA4">
      <w:pPr>
        <w:numPr>
          <w:ilvl w:val="1"/>
          <w:numId w:val="5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6439B0">
        <w:rPr>
          <w:rFonts w:ascii="Times New Roman" w:hAnsi="Times New Roman" w:cs="David" w:hint="cs"/>
          <w:sz w:val="24"/>
          <w:szCs w:val="24"/>
          <w:rtl/>
        </w:rPr>
        <w:t>ציון</w:t>
      </w:r>
      <w:r w:rsidRPr="006439B0">
        <w:rPr>
          <w:rFonts w:ascii="Times New Roman" w:hAnsi="Times New Roman" w:cs="David"/>
          <w:sz w:val="24"/>
          <w:szCs w:val="24"/>
          <w:rtl/>
        </w:rPr>
        <w:t xml:space="preserve"> חלקים </w:t>
      </w:r>
      <w:r w:rsidRPr="006439B0">
        <w:rPr>
          <w:rFonts w:ascii="Times New Roman" w:hAnsi="Times New Roman" w:cs="David" w:hint="cs"/>
          <w:sz w:val="24"/>
          <w:szCs w:val="24"/>
          <w:rtl/>
        </w:rPr>
        <w:t xml:space="preserve">ו/או פרטים </w:t>
      </w:r>
      <w:r w:rsidRPr="006439B0">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6439B0">
        <w:rPr>
          <w:rFonts w:ascii="Times New Roman" w:hAnsi="Times New Roman" w:cs="David" w:hint="cs"/>
          <w:sz w:val="24"/>
          <w:szCs w:val="24"/>
          <w:rtl/>
        </w:rPr>
        <w:t>והנני</w:t>
      </w:r>
      <w:r w:rsidRPr="006439B0">
        <w:rPr>
          <w:rFonts w:ascii="Times New Roman" w:hAnsi="Times New Roman" w:cs="David"/>
          <w:sz w:val="24"/>
          <w:szCs w:val="24"/>
          <w:rtl/>
        </w:rPr>
        <w:t xml:space="preserve"> מוותר מראש על זכות העיון בחלקים אלה של הצעות המציעים האחרים.</w:t>
      </w:r>
    </w:p>
    <w:p w:rsidR="006439B0" w:rsidRPr="006439B0" w:rsidRDefault="006439B0" w:rsidP="00305AA4">
      <w:pPr>
        <w:numPr>
          <w:ilvl w:val="1"/>
          <w:numId w:val="5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6439B0">
        <w:rPr>
          <w:rFonts w:ascii="Times New Roman" w:hAnsi="Times New Roman" w:cs="David" w:hint="cs"/>
          <w:sz w:val="24"/>
          <w:szCs w:val="24"/>
          <w:rtl/>
        </w:rPr>
        <w:t>ברור לי כי אין בהצהרה זו כדי לחייב את ועדת המכרזים וכי</w:t>
      </w:r>
      <w:r w:rsidRPr="006439B0">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6439B0" w:rsidRPr="006439B0" w:rsidRDefault="006439B0" w:rsidP="006439B0">
      <w:pPr>
        <w:spacing w:after="0" w:line="360" w:lineRule="auto"/>
        <w:ind w:left="-58"/>
        <w:jc w:val="both"/>
        <w:rPr>
          <w:rFonts w:ascii="Times New Roman" w:hAnsi="Times New Roman" w:cs="David"/>
          <w:sz w:val="24"/>
          <w:szCs w:val="24"/>
          <w:rtl/>
        </w:rPr>
      </w:pPr>
    </w:p>
    <w:p w:rsidR="006439B0" w:rsidRDefault="006439B0" w:rsidP="006439B0">
      <w:pPr>
        <w:spacing w:after="0" w:line="360" w:lineRule="auto"/>
        <w:rPr>
          <w:rFonts w:ascii="Times New Roman" w:hAnsi="Times New Roman" w:cs="David"/>
          <w:b/>
          <w:bCs/>
          <w:sz w:val="24"/>
          <w:szCs w:val="24"/>
          <w:u w:val="single"/>
          <w:rtl/>
        </w:rPr>
      </w:pPr>
    </w:p>
    <w:p w:rsidR="009A264D" w:rsidRDefault="009A264D" w:rsidP="006439B0">
      <w:pPr>
        <w:spacing w:after="0" w:line="360" w:lineRule="auto"/>
        <w:rPr>
          <w:rFonts w:ascii="Times New Roman" w:hAnsi="Times New Roman" w:cs="David"/>
          <w:b/>
          <w:bCs/>
          <w:sz w:val="24"/>
          <w:szCs w:val="24"/>
          <w:u w:val="single"/>
          <w:rtl/>
        </w:rPr>
      </w:pPr>
    </w:p>
    <w:p w:rsidR="009A264D" w:rsidRPr="006439B0" w:rsidRDefault="009A264D" w:rsidP="006439B0">
      <w:pPr>
        <w:spacing w:after="0" w:line="360" w:lineRule="auto"/>
        <w:rPr>
          <w:rFonts w:ascii="Times New Roman" w:hAnsi="Times New Roman" w:cs="David"/>
          <w:b/>
          <w:bCs/>
          <w:sz w:val="24"/>
          <w:szCs w:val="24"/>
          <w:u w:val="single"/>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______________________                                          ____________________</w:t>
      </w:r>
    </w:p>
    <w:p w:rsidR="009A264D"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תאריך                                                                                                  חתימה</w:t>
      </w:r>
    </w:p>
    <w:p w:rsidR="009A264D" w:rsidRDefault="009A264D">
      <w:pPr>
        <w:bidi w:val="0"/>
        <w:rPr>
          <w:rFonts w:ascii="Times New Roman" w:hAnsi="Times New Roman" w:cs="David"/>
          <w:sz w:val="24"/>
          <w:szCs w:val="24"/>
          <w:rtl/>
        </w:rPr>
      </w:pPr>
      <w:r>
        <w:rPr>
          <w:rFonts w:ascii="Times New Roman" w:hAnsi="Times New Roman" w:cs="David"/>
          <w:sz w:val="24"/>
          <w:szCs w:val="24"/>
          <w:rtl/>
        </w:rPr>
        <w:br w:type="page"/>
      </w: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b/>
          <w:bCs/>
          <w:sz w:val="24"/>
          <w:szCs w:val="24"/>
          <w:u w:val="single"/>
          <w:rtl/>
        </w:rPr>
      </w:pPr>
    </w:p>
    <w:p w:rsidR="006439B0" w:rsidRPr="006439B0" w:rsidRDefault="006439B0" w:rsidP="006439B0">
      <w:pPr>
        <w:spacing w:after="0" w:line="360" w:lineRule="auto"/>
        <w:ind w:left="-58"/>
        <w:jc w:val="center"/>
        <w:rPr>
          <w:rFonts w:ascii="Times New Roman" w:hAnsi="Times New Roman" w:cs="David"/>
          <w:b/>
          <w:bCs/>
          <w:sz w:val="24"/>
          <w:szCs w:val="24"/>
          <w:rtl/>
        </w:rPr>
      </w:pPr>
      <w:r w:rsidRPr="006439B0">
        <w:rPr>
          <w:rFonts w:ascii="Times New Roman" w:hAnsi="Times New Roman" w:cs="David"/>
          <w:b/>
          <w:bCs/>
          <w:sz w:val="24"/>
          <w:szCs w:val="24"/>
          <w:rtl/>
        </w:rPr>
        <w:t>אימות חתימה</w:t>
      </w:r>
    </w:p>
    <w:p w:rsidR="006439B0" w:rsidRPr="006439B0" w:rsidRDefault="006439B0"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rPr>
          <w:rFonts w:ascii="Times New Roman" w:hAnsi="Times New Roman" w:cs="David"/>
          <w:sz w:val="24"/>
          <w:szCs w:val="24"/>
          <w:rtl/>
        </w:rPr>
      </w:pPr>
      <w:r w:rsidRPr="006439B0">
        <w:rPr>
          <w:rFonts w:ascii="Times New Roman" w:hAnsi="Times New Roman" w:cs="David"/>
          <w:sz w:val="24"/>
          <w:szCs w:val="24"/>
          <w:rtl/>
        </w:rPr>
        <w:t>אני הח"מ. עו"ד</w:t>
      </w:r>
      <w:r w:rsidRPr="006439B0">
        <w:rPr>
          <w:rFonts w:ascii="Times New Roman" w:hAnsi="Times New Roman" w:cs="David" w:hint="cs"/>
          <w:sz w:val="24"/>
          <w:szCs w:val="24"/>
          <w:u w:val="single"/>
          <w:rtl/>
        </w:rPr>
        <w:t xml:space="preserve">                  </w:t>
      </w:r>
      <w:r w:rsidRPr="006439B0">
        <w:rPr>
          <w:rFonts w:ascii="Times New Roman" w:hAnsi="Times New Roman" w:cs="David"/>
          <w:sz w:val="24"/>
          <w:szCs w:val="24"/>
          <w:u w:val="single"/>
          <w:rtl/>
        </w:rPr>
        <w:t xml:space="preserve"> </w:t>
      </w:r>
      <w:r w:rsidRPr="006439B0">
        <w:rPr>
          <w:rFonts w:ascii="Times New Roman" w:hAnsi="Times New Roman" w:cs="David" w:hint="cs"/>
          <w:sz w:val="24"/>
          <w:szCs w:val="24"/>
          <w:u w:val="single"/>
          <w:rtl/>
        </w:rPr>
        <w:t xml:space="preserve">       </w:t>
      </w:r>
      <w:r w:rsidRPr="006439B0">
        <w:rPr>
          <w:rFonts w:ascii="Times New Roman" w:hAnsi="Times New Roman" w:cs="David" w:hint="cs"/>
          <w:sz w:val="24"/>
          <w:szCs w:val="24"/>
          <w:rtl/>
        </w:rPr>
        <w:t xml:space="preserve">  מ.ר </w:t>
      </w:r>
      <w:r w:rsidRPr="006439B0">
        <w:rPr>
          <w:rFonts w:ascii="Times New Roman" w:hAnsi="Times New Roman" w:cs="David" w:hint="cs"/>
          <w:sz w:val="24"/>
          <w:szCs w:val="24"/>
          <w:u w:val="single"/>
          <w:rtl/>
        </w:rPr>
        <w:t xml:space="preserve">                </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מאשר בזאת כי</w:t>
      </w:r>
      <w:r w:rsidRPr="006439B0">
        <w:rPr>
          <w:rFonts w:ascii="Times New Roman" w:hAnsi="Times New Roman" w:cs="David" w:hint="cs"/>
          <w:sz w:val="24"/>
          <w:szCs w:val="24"/>
          <w:rtl/>
        </w:rPr>
        <w:t xml:space="preserve"> ביום </w:t>
      </w:r>
      <w:r w:rsidRPr="006439B0">
        <w:rPr>
          <w:rFonts w:ascii="Times New Roman" w:hAnsi="Times New Roman" w:cs="David"/>
          <w:sz w:val="24"/>
          <w:szCs w:val="24"/>
          <w:rtl/>
        </w:rPr>
        <w:t>___________</w:t>
      </w:r>
      <w:r w:rsidRPr="006439B0">
        <w:rPr>
          <w:rFonts w:ascii="Times New Roman" w:hAnsi="Times New Roman" w:cs="David" w:hint="cs"/>
          <w:sz w:val="24"/>
          <w:szCs w:val="24"/>
          <w:rtl/>
        </w:rPr>
        <w:t>הופיע/ה בפני במשרדי מר/גב'</w:t>
      </w:r>
      <w:r w:rsidRPr="006439B0">
        <w:rPr>
          <w:rFonts w:ascii="Times New Roman" w:hAnsi="Times New Roman" w:cs="David"/>
          <w:sz w:val="24"/>
          <w:szCs w:val="24"/>
          <w:u w:val="single"/>
          <w:rtl/>
        </w:rPr>
        <w:tab/>
      </w:r>
      <w:r w:rsidRPr="006439B0">
        <w:rPr>
          <w:rFonts w:ascii="Times New Roman" w:hAnsi="Times New Roman" w:cs="David" w:hint="cs"/>
          <w:sz w:val="24"/>
          <w:szCs w:val="24"/>
          <w:u w:val="single"/>
          <w:rtl/>
        </w:rPr>
        <w:tab/>
      </w:r>
      <w:r w:rsidRPr="006439B0">
        <w:rPr>
          <w:rFonts w:ascii="Times New Roman" w:hAnsi="Times New Roman" w:cs="David"/>
          <w:sz w:val="24"/>
          <w:szCs w:val="24"/>
          <w:rtl/>
        </w:rPr>
        <w:t>אשר זיהה את עצמו</w:t>
      </w:r>
      <w:r w:rsidRPr="006439B0">
        <w:rPr>
          <w:rFonts w:ascii="Times New Roman" w:hAnsi="Times New Roman" w:cs="David" w:hint="cs"/>
          <w:sz w:val="24"/>
          <w:szCs w:val="24"/>
          <w:rtl/>
        </w:rPr>
        <w:t>/ה</w:t>
      </w:r>
      <w:r w:rsidRPr="006439B0">
        <w:rPr>
          <w:rFonts w:ascii="Times New Roman" w:hAnsi="Times New Roman" w:cs="David"/>
          <w:sz w:val="24"/>
          <w:szCs w:val="24"/>
          <w:rtl/>
        </w:rPr>
        <w:t xml:space="preserve"> באמצעות ת.ז.</w:t>
      </w:r>
      <w:r w:rsidRPr="006439B0">
        <w:rPr>
          <w:rFonts w:ascii="Times New Roman" w:hAnsi="Times New Roman" w:cs="David" w:hint="cs"/>
          <w:sz w:val="24"/>
          <w:szCs w:val="24"/>
          <w:rtl/>
        </w:rPr>
        <w:t xml:space="preserve"> מס'</w:t>
      </w:r>
      <w:r w:rsidRPr="006439B0">
        <w:rPr>
          <w:rFonts w:ascii="Times New Roman" w:hAnsi="Times New Roman" w:cs="David"/>
          <w:sz w:val="24"/>
          <w:szCs w:val="24"/>
          <w:rtl/>
        </w:rPr>
        <w:t xml:space="preserve"> _________ חתם</w:t>
      </w:r>
      <w:r w:rsidRPr="006439B0">
        <w:rPr>
          <w:rFonts w:ascii="Times New Roman" w:hAnsi="Times New Roman" w:cs="David" w:hint="cs"/>
          <w:sz w:val="24"/>
          <w:szCs w:val="24"/>
          <w:rtl/>
        </w:rPr>
        <w:t>/ה</w:t>
      </w:r>
      <w:r w:rsidRPr="006439B0">
        <w:rPr>
          <w:rFonts w:ascii="Times New Roman" w:hAnsi="Times New Roman" w:cs="David"/>
          <w:sz w:val="24"/>
          <w:szCs w:val="24"/>
          <w:rtl/>
        </w:rPr>
        <w:t xml:space="preserve"> על הצהרה זו בפני.</w:t>
      </w:r>
    </w:p>
    <w:p w:rsidR="006439B0" w:rsidRDefault="006439B0" w:rsidP="006439B0">
      <w:pPr>
        <w:spacing w:after="0" w:line="360" w:lineRule="auto"/>
        <w:ind w:left="-58"/>
        <w:rPr>
          <w:rFonts w:ascii="Times New Roman" w:hAnsi="Times New Roman" w:cs="David"/>
          <w:sz w:val="24"/>
          <w:szCs w:val="24"/>
          <w:rtl/>
        </w:rPr>
      </w:pPr>
    </w:p>
    <w:p w:rsidR="009A264D" w:rsidRDefault="009A264D" w:rsidP="006439B0">
      <w:pPr>
        <w:spacing w:after="0" w:line="360" w:lineRule="auto"/>
        <w:ind w:left="-58"/>
        <w:rPr>
          <w:rFonts w:ascii="Times New Roman" w:hAnsi="Times New Roman" w:cs="David"/>
          <w:sz w:val="24"/>
          <w:szCs w:val="24"/>
          <w:rtl/>
        </w:rPr>
      </w:pPr>
    </w:p>
    <w:p w:rsidR="009A264D" w:rsidRPr="006439B0" w:rsidRDefault="009A264D" w:rsidP="006439B0">
      <w:pPr>
        <w:spacing w:after="0" w:line="360" w:lineRule="auto"/>
        <w:ind w:left="-58"/>
        <w:rPr>
          <w:rFonts w:ascii="Times New Roman" w:hAnsi="Times New Roman" w:cs="David"/>
          <w:sz w:val="24"/>
          <w:szCs w:val="24"/>
          <w:rtl/>
        </w:rPr>
      </w:pPr>
    </w:p>
    <w:p w:rsidR="006439B0" w:rsidRPr="006439B0" w:rsidRDefault="006439B0" w:rsidP="006439B0">
      <w:pPr>
        <w:spacing w:after="0" w:line="360" w:lineRule="auto"/>
        <w:ind w:left="-58"/>
        <w:jc w:val="center"/>
        <w:rPr>
          <w:rFonts w:ascii="Times New Roman" w:hAnsi="Times New Roman" w:cs="David"/>
          <w:sz w:val="24"/>
          <w:szCs w:val="24"/>
          <w:rtl/>
        </w:rPr>
      </w:pPr>
      <w:r w:rsidRPr="006439B0">
        <w:rPr>
          <w:rFonts w:ascii="Times New Roman" w:hAnsi="Times New Roman" w:cs="David"/>
          <w:sz w:val="24"/>
          <w:szCs w:val="24"/>
          <w:rtl/>
        </w:rPr>
        <w:t>___________              _____________                          _____________</w:t>
      </w:r>
    </w:p>
    <w:p w:rsidR="009A264D" w:rsidRDefault="006439B0" w:rsidP="006439B0">
      <w:pPr>
        <w:autoSpaceDE w:val="0"/>
        <w:autoSpaceDN w:val="0"/>
        <w:adjustRightInd w:val="0"/>
        <w:spacing w:after="0" w:line="360" w:lineRule="auto"/>
        <w:ind w:left="720" w:firstLine="720"/>
        <w:jc w:val="both"/>
        <w:rPr>
          <w:rFonts w:ascii="David" w:hAnsi="Times New Roman" w:cs="David"/>
          <w:sz w:val="24"/>
          <w:szCs w:val="24"/>
          <w:rtl/>
        </w:rPr>
      </w:pPr>
      <w:r w:rsidRPr="006439B0">
        <w:rPr>
          <w:rFonts w:ascii="Times New Roman" w:hAnsi="Times New Roman" w:cs="David"/>
          <w:sz w:val="24"/>
          <w:szCs w:val="24"/>
          <w:rtl/>
        </w:rPr>
        <w:t>שם                    חותמת וחתימה                                   תאריך</w:t>
      </w:r>
    </w:p>
    <w:p w:rsidR="009A264D" w:rsidRDefault="009A264D">
      <w:pPr>
        <w:bidi w:val="0"/>
        <w:rPr>
          <w:rFonts w:ascii="David" w:hAnsi="Times New Roman" w:cs="David"/>
          <w:sz w:val="24"/>
          <w:szCs w:val="24"/>
          <w:rtl/>
        </w:rPr>
      </w:pPr>
      <w:r>
        <w:rPr>
          <w:rFonts w:ascii="David" w:hAnsi="Times New Roman" w:cs="David"/>
          <w:sz w:val="24"/>
          <w:szCs w:val="24"/>
          <w:rtl/>
        </w:rPr>
        <w:br w:type="page"/>
      </w:r>
    </w:p>
    <w:p w:rsidR="006439B0" w:rsidRPr="006439B0" w:rsidRDefault="006439B0" w:rsidP="006439B0">
      <w:pPr>
        <w:autoSpaceDE w:val="0"/>
        <w:autoSpaceDN w:val="0"/>
        <w:adjustRightInd w:val="0"/>
        <w:spacing w:after="0" w:line="360" w:lineRule="auto"/>
        <w:ind w:left="720" w:firstLine="720"/>
        <w:jc w:val="both"/>
        <w:rPr>
          <w:rFonts w:ascii="David"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9A264D">
      <w:pPr>
        <w:keepNext/>
        <w:spacing w:after="0" w:line="360" w:lineRule="auto"/>
        <w:jc w:val="right"/>
        <w:outlineLvl w:val="1"/>
        <w:rPr>
          <w:rFonts w:ascii="Times New Roman" w:hAnsi="Times New Roman" w:cs="David"/>
          <w:b/>
          <w:bCs/>
          <w:sz w:val="24"/>
          <w:szCs w:val="24"/>
          <w:u w:val="single"/>
          <w:rtl/>
        </w:rPr>
      </w:pPr>
      <w:r w:rsidRPr="006439B0">
        <w:rPr>
          <w:rFonts w:ascii="Times New Roman" w:hAnsi="Times New Roman" w:cs="David" w:hint="cs"/>
          <w:b/>
          <w:bCs/>
          <w:sz w:val="24"/>
          <w:szCs w:val="24"/>
          <w:u w:val="single"/>
          <w:rtl/>
        </w:rPr>
        <w:t xml:space="preserve">נספח י1 - </w:t>
      </w:r>
      <w:r w:rsidRPr="006439B0">
        <w:rPr>
          <w:rFonts w:ascii="Times New Roman" w:hAnsi="Times New Roman" w:cs="David"/>
          <w:b/>
          <w:bCs/>
          <w:sz w:val="24"/>
          <w:szCs w:val="24"/>
          <w:u w:val="single"/>
          <w:rtl/>
        </w:rPr>
        <w:t>הצהרת סודיות וכתב ויתור (נוסח למציע ש</w:t>
      </w:r>
      <w:r w:rsidRPr="006439B0">
        <w:rPr>
          <w:rFonts w:ascii="Times New Roman" w:hAnsi="Times New Roman" w:cs="David" w:hint="cs"/>
          <w:b/>
          <w:bCs/>
          <w:sz w:val="24"/>
          <w:szCs w:val="24"/>
          <w:u w:val="single"/>
          <w:rtl/>
        </w:rPr>
        <w:t>ה</w:t>
      </w:r>
      <w:r w:rsidRPr="006439B0">
        <w:rPr>
          <w:rFonts w:ascii="Times New Roman" w:hAnsi="Times New Roman" w:cs="David"/>
          <w:b/>
          <w:bCs/>
          <w:sz w:val="24"/>
          <w:szCs w:val="24"/>
          <w:u w:val="single"/>
          <w:rtl/>
        </w:rPr>
        <w:t>ינו תאגיד</w:t>
      </w:r>
      <w:r w:rsidRPr="006439B0">
        <w:rPr>
          <w:rFonts w:ascii="Times New Roman" w:hAnsi="Times New Roman" w:cs="David" w:hint="cs"/>
          <w:b/>
          <w:bCs/>
          <w:sz w:val="24"/>
          <w:szCs w:val="24"/>
          <w:u w:val="single"/>
          <w:rtl/>
        </w:rPr>
        <w:t>)</w:t>
      </w:r>
    </w:p>
    <w:p w:rsidR="006439B0" w:rsidRPr="006439B0" w:rsidRDefault="006439B0" w:rsidP="006439B0">
      <w:pPr>
        <w:spacing w:after="0" w:line="360" w:lineRule="auto"/>
        <w:rPr>
          <w:rFonts w:ascii="Times New Roman" w:hAnsi="Times New Roman" w:cs="David"/>
          <w:b/>
          <w:bCs/>
          <w:sz w:val="24"/>
          <w:szCs w:val="24"/>
          <w:u w:val="single"/>
          <w:rtl/>
        </w:rPr>
      </w:pPr>
      <w:r w:rsidRPr="006439B0">
        <w:rPr>
          <w:rFonts w:ascii="Times New Roman" w:hAnsi="Times New Roman" w:cs="David" w:hint="cs"/>
          <w:b/>
          <w:bCs/>
          <w:sz w:val="24"/>
          <w:szCs w:val="24"/>
          <w:u w:val="single"/>
          <w:rtl/>
        </w:rPr>
        <w:t>אם המציע תאגיד</w:t>
      </w:r>
    </w:p>
    <w:p w:rsidR="006439B0" w:rsidRPr="006439B0" w:rsidRDefault="006439B0" w:rsidP="006439B0">
      <w:pPr>
        <w:spacing w:after="0" w:line="360" w:lineRule="auto"/>
        <w:rPr>
          <w:rFonts w:ascii="Times New Roman" w:hAnsi="Times New Roman" w:cs="David"/>
          <w:b/>
          <w:bCs/>
          <w:sz w:val="24"/>
          <w:szCs w:val="24"/>
          <w:u w:val="single"/>
          <w:rtl/>
        </w:rPr>
      </w:pPr>
    </w:p>
    <w:p w:rsidR="006439B0" w:rsidRPr="006439B0" w:rsidRDefault="006439B0" w:rsidP="006439B0">
      <w:pPr>
        <w:spacing w:after="0" w:line="360" w:lineRule="auto"/>
        <w:ind w:left="-58"/>
        <w:jc w:val="center"/>
        <w:rPr>
          <w:rFonts w:ascii="Times New Roman" w:hAnsi="Times New Roman" w:cs="David"/>
          <w:b/>
          <w:bCs/>
          <w:sz w:val="24"/>
          <w:szCs w:val="24"/>
          <w:rtl/>
        </w:rPr>
      </w:pPr>
      <w:r w:rsidRPr="006439B0">
        <w:rPr>
          <w:rFonts w:ascii="Times New Roman" w:hAnsi="Times New Roman" w:cs="David" w:hint="cs"/>
          <w:b/>
          <w:bCs/>
          <w:sz w:val="24"/>
          <w:szCs w:val="24"/>
          <w:rtl/>
        </w:rPr>
        <w:t>הצהרה בדבר פרטי ההצעה הסודיים וכתב ויתור</w:t>
      </w:r>
    </w:p>
    <w:p w:rsidR="006439B0" w:rsidRPr="006439B0" w:rsidRDefault="006439B0" w:rsidP="006439B0">
      <w:pPr>
        <w:spacing w:after="0" w:line="360" w:lineRule="auto"/>
        <w:ind w:left="-58"/>
        <w:jc w:val="both"/>
        <w:rPr>
          <w:rFonts w:ascii="Times New Roman" w:hAnsi="Times New Roman" w:cs="David"/>
          <w:sz w:val="24"/>
          <w:szCs w:val="24"/>
          <w:rtl/>
        </w:rPr>
      </w:pPr>
    </w:p>
    <w:p w:rsidR="006439B0" w:rsidRPr="006439B0" w:rsidRDefault="006439B0" w:rsidP="00C94D13">
      <w:pPr>
        <w:spacing w:after="0" w:line="360" w:lineRule="auto"/>
        <w:ind w:left="-58"/>
        <w:rPr>
          <w:rFonts w:ascii="Times New Roman" w:hAnsi="Times New Roman" w:cs="David"/>
          <w:sz w:val="24"/>
          <w:szCs w:val="24"/>
          <w:rtl/>
        </w:rPr>
      </w:pPr>
      <w:r w:rsidRPr="006439B0">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6439B0">
        <w:rPr>
          <w:rFonts w:ascii="Times New Roman" w:hAnsi="Times New Roman" w:cs="David" w:hint="cs"/>
          <w:sz w:val="24"/>
          <w:szCs w:val="24"/>
          <w:rtl/>
        </w:rPr>
        <w:t>המציע</w:t>
      </w:r>
      <w:r w:rsidRPr="006439B0">
        <w:rPr>
          <w:rFonts w:ascii="Times New Roman" w:hAnsi="Times New Roman" w:cs="David"/>
          <w:sz w:val="24"/>
          <w:szCs w:val="24"/>
          <w:rtl/>
        </w:rPr>
        <w:t xml:space="preserve">) מצהיר </w:t>
      </w:r>
      <w:r w:rsidRPr="006439B0">
        <w:rPr>
          <w:rFonts w:ascii="Times New Roman" w:hAnsi="Times New Roman" w:cs="David" w:hint="cs"/>
          <w:sz w:val="24"/>
          <w:szCs w:val="24"/>
          <w:rtl/>
        </w:rPr>
        <w:t xml:space="preserve">ומתחייב </w:t>
      </w:r>
      <w:r w:rsidRPr="006439B0">
        <w:rPr>
          <w:rFonts w:ascii="Times New Roman" w:hAnsi="Times New Roman" w:cs="David"/>
          <w:sz w:val="24"/>
          <w:szCs w:val="24"/>
          <w:rtl/>
        </w:rPr>
        <w:t>בזאת, בכתב, כדלקמן:</w:t>
      </w:r>
    </w:p>
    <w:p w:rsidR="006439B0" w:rsidRPr="006439B0" w:rsidRDefault="006439B0" w:rsidP="00C94D13">
      <w:pPr>
        <w:spacing w:after="0" w:line="360" w:lineRule="auto"/>
        <w:ind w:left="-58"/>
        <w:rPr>
          <w:rFonts w:ascii="Times New Roman" w:hAnsi="Times New Roman" w:cs="David"/>
          <w:sz w:val="24"/>
          <w:szCs w:val="24"/>
          <w:rtl/>
        </w:rPr>
      </w:pPr>
      <w:r w:rsidRPr="006439B0">
        <w:rPr>
          <w:rFonts w:ascii="Times New Roman" w:hAnsi="Times New Roman" w:cs="David" w:hint="cs"/>
          <w:sz w:val="24"/>
          <w:szCs w:val="24"/>
          <w:rtl/>
        </w:rPr>
        <w:t xml:space="preserve">(יש לסמן </w:t>
      </w:r>
      <w:r w:rsidRPr="006439B0">
        <w:rPr>
          <w:rFonts w:ascii="Times New Roman" w:hAnsi="Times New Roman" w:cs="David"/>
          <w:sz w:val="24"/>
          <w:szCs w:val="24"/>
        </w:rPr>
        <w:t xml:space="preserve">X </w:t>
      </w:r>
      <w:r w:rsidRPr="006439B0">
        <w:rPr>
          <w:rFonts w:ascii="Times New Roman" w:hAnsi="Times New Roman" w:cs="David" w:hint="cs"/>
          <w:sz w:val="24"/>
          <w:szCs w:val="24"/>
          <w:rtl/>
        </w:rPr>
        <w:t xml:space="preserve"> במקום המתאים)</w:t>
      </w:r>
    </w:p>
    <w:p w:rsidR="006439B0" w:rsidRPr="006439B0" w:rsidRDefault="006439B0" w:rsidP="00C94D13">
      <w:pPr>
        <w:numPr>
          <w:ilvl w:val="0"/>
          <w:numId w:val="5"/>
        </w:numPr>
        <w:spacing w:after="0" w:line="360" w:lineRule="auto"/>
        <w:rPr>
          <w:rFonts w:ascii="Times New Roman" w:hAnsi="Times New Roman" w:cs="David"/>
          <w:sz w:val="24"/>
          <w:szCs w:val="24"/>
        </w:rPr>
      </w:pPr>
      <w:r w:rsidRPr="006439B0">
        <w:rPr>
          <w:rFonts w:ascii="Times New Roman" w:hAnsi="Times New Roman" w:cs="David" w:hint="cs"/>
          <w:sz w:val="24"/>
          <w:szCs w:val="24"/>
          <w:rtl/>
        </w:rPr>
        <w:t>ההצעה שהוגשה מטעם ________ במסגרת מכרז מס'____ לקבלת _____________ אינה כוללת פרטים סודיים.</w:t>
      </w:r>
    </w:p>
    <w:p w:rsidR="006439B0" w:rsidRPr="006439B0" w:rsidRDefault="006439B0" w:rsidP="00C94D13">
      <w:pPr>
        <w:numPr>
          <w:ilvl w:val="0"/>
          <w:numId w:val="5"/>
        </w:numPr>
        <w:spacing w:after="0" w:line="360" w:lineRule="auto"/>
        <w:rPr>
          <w:rFonts w:ascii="Times New Roman" w:hAnsi="Times New Roman" w:cs="David"/>
          <w:sz w:val="24"/>
          <w:szCs w:val="24"/>
        </w:rPr>
      </w:pPr>
      <w:r w:rsidRPr="006439B0">
        <w:rPr>
          <w:rFonts w:ascii="Times New Roman" w:hAnsi="Times New Roman" w:cs="David" w:hint="cs"/>
          <w:sz w:val="24"/>
          <w:szCs w:val="24"/>
          <w:rtl/>
        </w:rPr>
        <w:t>הפרטים בהצעת _________ המהווים סודות מסחריים ו/או מקצועיים הינם כדלקמן:</w:t>
      </w:r>
    </w:p>
    <w:p w:rsidR="006439B0" w:rsidRPr="006439B0" w:rsidRDefault="006439B0" w:rsidP="006439B0">
      <w:pPr>
        <w:spacing w:after="0" w:line="360" w:lineRule="auto"/>
        <w:ind w:left="426" w:right="720"/>
        <w:jc w:val="both"/>
        <w:rPr>
          <w:rFonts w:ascii="Times New Roman" w:hAnsi="Times New Roman" w:cs="David"/>
          <w:sz w:val="24"/>
          <w:szCs w:val="24"/>
        </w:rPr>
      </w:pPr>
    </w:p>
    <w:p w:rsidR="006439B0" w:rsidRPr="006439B0" w:rsidRDefault="006439B0" w:rsidP="006439B0">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6439B0" w:rsidRPr="006439B0" w:rsidRDefault="006439B0" w:rsidP="006439B0">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6439B0" w:rsidRPr="006439B0" w:rsidRDefault="006439B0" w:rsidP="006439B0">
      <w:pPr>
        <w:spacing w:after="0" w:line="360" w:lineRule="auto"/>
        <w:ind w:left="426"/>
        <w:jc w:val="both"/>
        <w:rPr>
          <w:rFonts w:ascii="Times New Roman" w:hAnsi="Times New Roman" w:cs="David"/>
          <w:sz w:val="24"/>
          <w:szCs w:val="24"/>
          <w:rtl/>
        </w:rPr>
      </w:pPr>
    </w:p>
    <w:p w:rsidR="006439B0" w:rsidRPr="006439B0" w:rsidRDefault="006439B0" w:rsidP="00C94D13">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6439B0">
        <w:rPr>
          <w:rFonts w:ascii="Times New Roman" w:hAnsi="Times New Roman" w:cs="David" w:hint="cs"/>
          <w:sz w:val="24"/>
          <w:szCs w:val="24"/>
          <w:rtl/>
        </w:rPr>
        <w:t xml:space="preserve">א.   ידוע לי כי </w:t>
      </w:r>
      <w:r w:rsidRPr="006439B0">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6439B0" w:rsidRPr="006439B0" w:rsidRDefault="006439B0" w:rsidP="00C94D13">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6439B0">
        <w:rPr>
          <w:rFonts w:ascii="Times New Roman" w:hAnsi="Times New Roman" w:cs="David" w:hint="cs"/>
          <w:sz w:val="24"/>
          <w:szCs w:val="24"/>
          <w:rtl/>
        </w:rPr>
        <w:t>ב.   אני נותן בזאת הסכמתי למסירת כל חלק ו/או פרט בהצעתי</w:t>
      </w:r>
      <w:r w:rsidRPr="006439B0">
        <w:rPr>
          <w:rFonts w:ascii="Times New Roman" w:hAnsi="Times New Roman" w:cs="David"/>
          <w:sz w:val="24"/>
          <w:szCs w:val="24"/>
          <w:rtl/>
        </w:rPr>
        <w:t xml:space="preserve"> </w:t>
      </w:r>
      <w:r w:rsidRPr="006439B0">
        <w:rPr>
          <w:rFonts w:ascii="Times New Roman" w:hAnsi="Times New Roman" w:cs="David" w:hint="cs"/>
          <w:sz w:val="24"/>
          <w:szCs w:val="24"/>
          <w:rtl/>
        </w:rPr>
        <w:t>שלא פורט לעיל</w:t>
      </w:r>
      <w:r w:rsidRPr="006439B0">
        <w:rPr>
          <w:rFonts w:ascii="Times New Roman" w:hAnsi="Times New Roman" w:cs="David"/>
          <w:sz w:val="24"/>
          <w:szCs w:val="24"/>
          <w:rtl/>
        </w:rPr>
        <w:t xml:space="preserve"> לעיון מציעים אחרים</w:t>
      </w:r>
      <w:r w:rsidRPr="006439B0">
        <w:rPr>
          <w:rFonts w:ascii="Times New Roman" w:hAnsi="Times New Roman" w:cs="David" w:hint="cs"/>
          <w:sz w:val="24"/>
          <w:szCs w:val="24"/>
          <w:rtl/>
        </w:rPr>
        <w:t>, ככל שתבחר ______ כזוכה במכרז, ומוותר בזאת על כל טענה ו/או זכות ו/או תביעה בקשר לכך</w:t>
      </w:r>
      <w:r w:rsidRPr="006439B0">
        <w:rPr>
          <w:rFonts w:ascii="Times New Roman" w:hAnsi="Times New Roman" w:cs="David"/>
          <w:sz w:val="24"/>
          <w:szCs w:val="24"/>
          <w:rtl/>
        </w:rPr>
        <w:t>.</w:t>
      </w:r>
    </w:p>
    <w:p w:rsidR="006439B0" w:rsidRPr="006439B0" w:rsidRDefault="006439B0" w:rsidP="00C94D13">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6439B0">
        <w:rPr>
          <w:rFonts w:ascii="Times New Roman" w:hAnsi="Times New Roman" w:cs="David" w:hint="cs"/>
          <w:sz w:val="24"/>
          <w:szCs w:val="24"/>
          <w:rtl/>
        </w:rPr>
        <w:t>ג.   ציון</w:t>
      </w:r>
      <w:r w:rsidRPr="006439B0">
        <w:rPr>
          <w:rFonts w:ascii="Times New Roman" w:hAnsi="Times New Roman" w:cs="David"/>
          <w:sz w:val="24"/>
          <w:szCs w:val="24"/>
          <w:rtl/>
        </w:rPr>
        <w:t xml:space="preserve"> חלקים </w:t>
      </w:r>
      <w:r w:rsidRPr="006439B0">
        <w:rPr>
          <w:rFonts w:ascii="Times New Roman" w:hAnsi="Times New Roman" w:cs="David" w:hint="cs"/>
          <w:sz w:val="24"/>
          <w:szCs w:val="24"/>
          <w:rtl/>
        </w:rPr>
        <w:t xml:space="preserve">ו/או פרטים </w:t>
      </w:r>
      <w:r w:rsidRPr="006439B0">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6439B0">
        <w:rPr>
          <w:rFonts w:ascii="Times New Roman" w:hAnsi="Times New Roman" w:cs="David" w:hint="cs"/>
          <w:sz w:val="24"/>
          <w:szCs w:val="24"/>
          <w:rtl/>
        </w:rPr>
        <w:t>והנני</w:t>
      </w:r>
      <w:r w:rsidRPr="006439B0">
        <w:rPr>
          <w:rFonts w:ascii="Times New Roman" w:hAnsi="Times New Roman" w:cs="David"/>
          <w:sz w:val="24"/>
          <w:szCs w:val="24"/>
          <w:rtl/>
        </w:rPr>
        <w:t xml:space="preserve"> מוותר מראש על זכות העיון בחלקים אלה של הצעות המציעים האחרים.</w:t>
      </w:r>
    </w:p>
    <w:p w:rsidR="006439B0" w:rsidRPr="006439B0" w:rsidRDefault="006439B0" w:rsidP="00C94D13">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6439B0">
        <w:rPr>
          <w:rFonts w:ascii="Times New Roman" w:hAnsi="Times New Roman" w:cs="David" w:hint="cs"/>
          <w:sz w:val="24"/>
          <w:szCs w:val="24"/>
          <w:rtl/>
        </w:rPr>
        <w:t>ד.   ברור לי כי אין בהצהרה זו כדי לחייב את ועדת המכרזים וכי</w:t>
      </w:r>
      <w:r w:rsidRPr="006439B0">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6439B0" w:rsidRPr="006439B0" w:rsidRDefault="006439B0" w:rsidP="006439B0">
      <w:pPr>
        <w:spacing w:after="0" w:line="360" w:lineRule="auto"/>
        <w:rPr>
          <w:rFonts w:ascii="Times New Roman" w:hAnsi="Times New Roman" w:cs="David"/>
          <w:b/>
          <w:bCs/>
          <w:sz w:val="24"/>
          <w:szCs w:val="24"/>
          <w:u w:val="single"/>
          <w:rtl/>
        </w:rPr>
      </w:pPr>
    </w:p>
    <w:p w:rsidR="006439B0" w:rsidRPr="006439B0" w:rsidRDefault="006439B0" w:rsidP="006439B0">
      <w:pPr>
        <w:spacing w:after="0" w:line="360" w:lineRule="auto"/>
        <w:rPr>
          <w:rFonts w:ascii="Times New Roman" w:hAnsi="Times New Roman" w:cs="David"/>
          <w:b/>
          <w:bCs/>
          <w:sz w:val="24"/>
          <w:szCs w:val="24"/>
          <w:u w:val="single"/>
          <w:rtl/>
        </w:rPr>
      </w:pPr>
    </w:p>
    <w:p w:rsidR="006439B0" w:rsidRPr="006439B0" w:rsidRDefault="006439B0" w:rsidP="006439B0">
      <w:pPr>
        <w:spacing w:after="0" w:line="360" w:lineRule="auto"/>
        <w:rPr>
          <w:rFonts w:ascii="Times New Roman" w:hAnsi="Times New Roman" w:cs="David"/>
          <w:b/>
          <w:bCs/>
          <w:sz w:val="24"/>
          <w:szCs w:val="24"/>
          <w:u w:val="single"/>
          <w:rtl/>
        </w:rPr>
      </w:pPr>
    </w:p>
    <w:p w:rsidR="006439B0" w:rsidRPr="006439B0" w:rsidRDefault="006439B0" w:rsidP="006439B0">
      <w:pPr>
        <w:spacing w:after="0" w:line="360" w:lineRule="auto"/>
        <w:rPr>
          <w:rFonts w:ascii="Times New Roman" w:hAnsi="Times New Roman" w:cs="David"/>
          <w:b/>
          <w:bCs/>
          <w:sz w:val="24"/>
          <w:szCs w:val="24"/>
          <w:u w:val="single"/>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_____________________                                                  _______________________</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sz w:val="24"/>
          <w:szCs w:val="24"/>
          <w:rtl/>
        </w:rPr>
        <w:t>תאריך                                                                                                חתימה</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br w:type="page"/>
      </w:r>
    </w:p>
    <w:p w:rsidR="006439B0" w:rsidRPr="006439B0" w:rsidRDefault="006439B0" w:rsidP="006439B0">
      <w:pPr>
        <w:spacing w:after="0" w:line="360" w:lineRule="auto"/>
        <w:jc w:val="center"/>
        <w:rPr>
          <w:rFonts w:ascii="Times New Roman" w:hAnsi="Times New Roman" w:cs="David"/>
          <w:b/>
          <w:bCs/>
          <w:sz w:val="24"/>
          <w:szCs w:val="24"/>
          <w:u w:val="single"/>
          <w:rtl/>
        </w:rPr>
      </w:pPr>
    </w:p>
    <w:p w:rsidR="006439B0" w:rsidRPr="006439B0" w:rsidRDefault="006439B0" w:rsidP="006439B0">
      <w:pPr>
        <w:spacing w:after="0" w:line="360" w:lineRule="auto"/>
        <w:jc w:val="center"/>
        <w:rPr>
          <w:rFonts w:ascii="Times New Roman" w:hAnsi="Times New Roman" w:cs="David"/>
          <w:sz w:val="24"/>
          <w:szCs w:val="24"/>
          <w:rtl/>
        </w:rPr>
      </w:pPr>
      <w:r w:rsidRPr="006439B0">
        <w:rPr>
          <w:rFonts w:ascii="Times New Roman" w:hAnsi="Times New Roman" w:cs="David"/>
          <w:b/>
          <w:bCs/>
          <w:sz w:val="24"/>
          <w:szCs w:val="24"/>
          <w:u w:val="single"/>
          <w:rtl/>
        </w:rPr>
        <w:t>אימות חתימה</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אני הח"מ__________________ עו"ד שכתובתי ___________________</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 xml:space="preserve">מאשר בזה שהמציע ____________ החתום לעיל הנו תאגיד הרשום כדין בישראל אצל רשם </w:t>
      </w: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6439B0" w:rsidRDefault="006439B0" w:rsidP="006439B0">
      <w:pPr>
        <w:spacing w:after="0" w:line="360" w:lineRule="auto"/>
        <w:jc w:val="both"/>
        <w:rPr>
          <w:rFonts w:ascii="Times New Roman" w:hAnsi="Times New Roman" w:cs="David"/>
          <w:sz w:val="24"/>
          <w:szCs w:val="24"/>
          <w:rtl/>
        </w:rPr>
      </w:pPr>
    </w:p>
    <w:p w:rsidR="009A264D" w:rsidRDefault="009A264D" w:rsidP="006439B0">
      <w:pPr>
        <w:spacing w:after="0" w:line="360" w:lineRule="auto"/>
        <w:jc w:val="both"/>
        <w:rPr>
          <w:rFonts w:ascii="Times New Roman" w:hAnsi="Times New Roman" w:cs="David"/>
          <w:sz w:val="24"/>
          <w:szCs w:val="24"/>
          <w:rtl/>
        </w:rPr>
      </w:pPr>
    </w:p>
    <w:p w:rsidR="009A264D" w:rsidRDefault="009A264D" w:rsidP="006439B0">
      <w:pPr>
        <w:spacing w:after="0" w:line="360" w:lineRule="auto"/>
        <w:jc w:val="both"/>
        <w:rPr>
          <w:rFonts w:ascii="Times New Roman" w:hAnsi="Times New Roman" w:cs="David"/>
          <w:sz w:val="24"/>
          <w:szCs w:val="24"/>
          <w:rtl/>
        </w:rPr>
      </w:pPr>
    </w:p>
    <w:p w:rsidR="009A264D" w:rsidRPr="006439B0" w:rsidRDefault="009A264D"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___________________                                         ____________________</w:t>
      </w:r>
    </w:p>
    <w:p w:rsidR="009A264D" w:rsidRDefault="006439B0" w:rsidP="006439B0">
      <w:pPr>
        <w:spacing w:after="0" w:line="360" w:lineRule="auto"/>
        <w:rPr>
          <w:rFonts w:ascii="Times New Roman" w:hAnsi="Times New Roman" w:cs="David"/>
          <w:sz w:val="24"/>
          <w:szCs w:val="24"/>
          <w:rtl/>
        </w:rPr>
        <w:sectPr w:rsidR="009A264D" w:rsidSect="00262FF8">
          <w:footerReference w:type="default" r:id="rId14"/>
          <w:endnotePr>
            <w:numFmt w:val="lowerLetter"/>
          </w:endnotePr>
          <w:pgSz w:w="11907" w:h="16840"/>
          <w:pgMar w:top="963" w:right="1797" w:bottom="1440" w:left="1797" w:header="720" w:footer="720" w:gutter="0"/>
          <w:cols w:space="720"/>
          <w:bidi/>
          <w:rtlGutter/>
        </w:sectPr>
      </w:pPr>
      <w:r w:rsidRPr="006439B0">
        <w:rPr>
          <w:rFonts w:ascii="Times New Roman" w:hAnsi="Times New Roman" w:cs="David"/>
          <w:sz w:val="24"/>
          <w:szCs w:val="24"/>
          <w:rtl/>
        </w:rPr>
        <w:t xml:space="preserve">תאריך                                                                         </w:t>
      </w:r>
      <w:r w:rsidR="009A264D">
        <w:rPr>
          <w:rFonts w:ascii="Times New Roman" w:hAnsi="Times New Roman" w:cs="David" w:hint="cs"/>
          <w:sz w:val="24"/>
          <w:szCs w:val="24"/>
          <w:rtl/>
        </w:rPr>
        <w:t xml:space="preserve">            </w:t>
      </w:r>
      <w:r w:rsidRPr="006439B0">
        <w:rPr>
          <w:rFonts w:ascii="Times New Roman" w:hAnsi="Times New Roman" w:cs="David"/>
          <w:sz w:val="24"/>
          <w:szCs w:val="24"/>
          <w:rtl/>
        </w:rPr>
        <w:t xml:space="preserve">  עו"ד</w:t>
      </w:r>
    </w:p>
    <w:p w:rsidR="006439B0" w:rsidRPr="00FB3EED"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keepNext/>
        <w:spacing w:after="0" w:line="360" w:lineRule="auto"/>
        <w:jc w:val="right"/>
        <w:outlineLvl w:val="1"/>
        <w:rPr>
          <w:rFonts w:ascii="Times New Roman" w:hAnsi="Times New Roman" w:cs="David"/>
          <w:b/>
          <w:bCs/>
          <w:sz w:val="24"/>
          <w:szCs w:val="24"/>
          <w:u w:val="single"/>
          <w:rtl/>
        </w:rPr>
      </w:pPr>
      <w:r w:rsidRPr="006439B0">
        <w:rPr>
          <w:rFonts w:ascii="Times New Roman" w:hAnsi="Times New Roman" w:cs="David"/>
          <w:b/>
          <w:bCs/>
          <w:sz w:val="24"/>
          <w:szCs w:val="24"/>
          <w:u w:val="single"/>
          <w:rtl/>
        </w:rPr>
        <w:t>נספח</w:t>
      </w:r>
      <w:r w:rsidRPr="006439B0">
        <w:rPr>
          <w:rFonts w:ascii="Times New Roman" w:hAnsi="Times New Roman" w:cs="David" w:hint="cs"/>
          <w:b/>
          <w:bCs/>
          <w:sz w:val="24"/>
          <w:szCs w:val="24"/>
          <w:u w:val="single"/>
          <w:rtl/>
        </w:rPr>
        <w:t xml:space="preserve"> יב </w:t>
      </w:r>
      <w:r w:rsidRPr="006439B0">
        <w:rPr>
          <w:rFonts w:ascii="Times New Roman" w:hAnsi="Times New Roman" w:cs="David"/>
          <w:b/>
          <w:bCs/>
          <w:sz w:val="24"/>
          <w:szCs w:val="24"/>
          <w:u w:val="single"/>
          <w:rtl/>
        </w:rPr>
        <w:t>–</w:t>
      </w:r>
      <w:r w:rsidRPr="006439B0">
        <w:rPr>
          <w:rFonts w:ascii="Times New Roman" w:hAnsi="Times New Roman" w:cs="David" w:hint="cs"/>
          <w:b/>
          <w:bCs/>
          <w:sz w:val="24"/>
          <w:szCs w:val="24"/>
          <w:u w:val="single"/>
          <w:rtl/>
        </w:rPr>
        <w:t xml:space="preserve"> הסכם למתן שירותים</w:t>
      </w:r>
    </w:p>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b/>
          <w:bCs/>
          <w:sz w:val="24"/>
          <w:szCs w:val="24"/>
          <w:rtl/>
        </w:rPr>
        <w:t xml:space="preserve">הסכם למתן שירותים </w:t>
      </w:r>
    </w:p>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b/>
          <w:bCs/>
          <w:sz w:val="24"/>
          <w:szCs w:val="24"/>
          <w:rtl/>
        </w:rPr>
        <w:t>שנערך ונחתם ביום _____ בשנת ____</w:t>
      </w:r>
    </w:p>
    <w:p w:rsidR="006439B0" w:rsidRPr="006439B0" w:rsidRDefault="006439B0" w:rsidP="006439B0">
      <w:pPr>
        <w:spacing w:after="0" w:line="360" w:lineRule="auto"/>
        <w:rPr>
          <w:rFonts w:ascii="Times New Roman" w:hAnsi="Times New Roman" w:cs="David"/>
          <w:b/>
          <w:bCs/>
          <w:sz w:val="24"/>
          <w:szCs w:val="24"/>
          <w:rtl/>
        </w:rPr>
      </w:pPr>
    </w:p>
    <w:p w:rsidR="006439B0" w:rsidRPr="006439B0" w:rsidRDefault="006439B0" w:rsidP="006439B0">
      <w:pPr>
        <w:spacing w:after="0" w:line="360" w:lineRule="auto"/>
        <w:jc w:val="center"/>
        <w:rPr>
          <w:rFonts w:ascii="Times New Roman" w:hAnsi="Times New Roman" w:cs="David"/>
          <w:sz w:val="24"/>
          <w:szCs w:val="24"/>
          <w:rtl/>
        </w:rPr>
      </w:pPr>
      <w:r w:rsidRPr="006439B0">
        <w:rPr>
          <w:rFonts w:ascii="Times New Roman" w:hAnsi="Times New Roman" w:cs="David"/>
          <w:sz w:val="24"/>
          <w:szCs w:val="24"/>
          <w:rtl/>
        </w:rPr>
        <w:t>בין:</w:t>
      </w:r>
    </w:p>
    <w:p w:rsidR="006439B0" w:rsidRPr="006439B0" w:rsidRDefault="006439B0" w:rsidP="006439B0">
      <w:pPr>
        <w:spacing w:after="0" w:line="360" w:lineRule="auto"/>
        <w:jc w:val="center"/>
        <w:rPr>
          <w:rFonts w:ascii="Times New Roman" w:hAnsi="Times New Roman" w:cs="David"/>
          <w:sz w:val="24"/>
          <w:szCs w:val="24"/>
          <w:rtl/>
        </w:rPr>
      </w:pPr>
      <w:r w:rsidRPr="006439B0">
        <w:rPr>
          <w:rFonts w:ascii="Times New Roman" w:hAnsi="Times New Roman" w:cs="David"/>
          <w:sz w:val="24"/>
          <w:szCs w:val="24"/>
          <w:rtl/>
        </w:rPr>
        <w:t>ממשלת ישראל בשם מדינת ישראל</w:t>
      </w:r>
    </w:p>
    <w:p w:rsidR="006439B0" w:rsidRPr="006439B0" w:rsidRDefault="006439B0" w:rsidP="006439B0">
      <w:pPr>
        <w:spacing w:after="0" w:line="360" w:lineRule="auto"/>
        <w:jc w:val="center"/>
        <w:rPr>
          <w:rFonts w:ascii="Times New Roman" w:hAnsi="Times New Roman" w:cs="David"/>
          <w:sz w:val="24"/>
          <w:szCs w:val="24"/>
          <w:rtl/>
        </w:rPr>
      </w:pPr>
      <w:r w:rsidRPr="006439B0">
        <w:rPr>
          <w:rFonts w:ascii="Times New Roman" w:hAnsi="Times New Roman" w:cs="David"/>
          <w:sz w:val="24"/>
          <w:szCs w:val="24"/>
          <w:rtl/>
        </w:rPr>
        <w:t xml:space="preserve">המיוצגת על ידי המנהל הכללי והחשב של משרד </w:t>
      </w:r>
      <w:r w:rsidRPr="006439B0">
        <w:rPr>
          <w:rFonts w:ascii="Times New Roman" w:hAnsi="Times New Roman" w:cs="David" w:hint="cs"/>
          <w:sz w:val="24"/>
          <w:szCs w:val="24"/>
          <w:rtl/>
        </w:rPr>
        <w:t>הכלכלה והתעשייה</w:t>
      </w:r>
    </w:p>
    <w:p w:rsidR="006439B0" w:rsidRPr="006439B0" w:rsidRDefault="006439B0" w:rsidP="006439B0">
      <w:pPr>
        <w:spacing w:after="0" w:line="360" w:lineRule="auto"/>
        <w:jc w:val="center"/>
        <w:rPr>
          <w:rFonts w:ascii="Times New Roman" w:hAnsi="Times New Roman" w:cs="David"/>
          <w:sz w:val="24"/>
          <w:szCs w:val="24"/>
          <w:rtl/>
        </w:rPr>
      </w:pPr>
      <w:r w:rsidRPr="006439B0">
        <w:rPr>
          <w:rFonts w:ascii="Times New Roman" w:hAnsi="Times New Roman" w:cs="David"/>
          <w:sz w:val="24"/>
          <w:szCs w:val="24"/>
          <w:rtl/>
        </w:rPr>
        <w:t>כתובת: רחוב בנק ישראל 5, ירושלים</w:t>
      </w:r>
    </w:p>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b/>
          <w:bCs/>
          <w:sz w:val="24"/>
          <w:szCs w:val="24"/>
          <w:rtl/>
        </w:rPr>
        <w:t>(להלן:"המשרד")</w:t>
      </w:r>
    </w:p>
    <w:p w:rsidR="006439B0" w:rsidRPr="006439B0" w:rsidRDefault="006439B0" w:rsidP="006439B0">
      <w:pPr>
        <w:spacing w:after="0" w:line="360" w:lineRule="auto"/>
        <w:jc w:val="right"/>
        <w:rPr>
          <w:rFonts w:ascii="Times New Roman" w:hAnsi="Times New Roman" w:cs="David"/>
          <w:sz w:val="24"/>
          <w:szCs w:val="24"/>
          <w:u w:val="single"/>
          <w:rtl/>
        </w:rPr>
      </w:pPr>
      <w:r w:rsidRPr="006439B0">
        <w:rPr>
          <w:rFonts w:ascii="Times New Roman" w:hAnsi="Times New Roman" w:cs="David"/>
          <w:sz w:val="24"/>
          <w:szCs w:val="24"/>
          <w:u w:val="single"/>
          <w:rtl/>
        </w:rPr>
        <w:t>מצד אחד</w:t>
      </w:r>
    </w:p>
    <w:p w:rsidR="006439B0" w:rsidRPr="006439B0" w:rsidRDefault="006439B0" w:rsidP="006439B0">
      <w:pPr>
        <w:spacing w:after="0" w:line="360" w:lineRule="auto"/>
        <w:jc w:val="center"/>
        <w:rPr>
          <w:rFonts w:ascii="Times New Roman" w:hAnsi="Times New Roman" w:cs="David"/>
          <w:sz w:val="24"/>
          <w:szCs w:val="24"/>
          <w:rtl/>
        </w:rPr>
      </w:pPr>
      <w:r w:rsidRPr="006439B0">
        <w:rPr>
          <w:rFonts w:ascii="Times New Roman" w:hAnsi="Times New Roman" w:cs="David"/>
          <w:sz w:val="24"/>
          <w:szCs w:val="24"/>
          <w:rtl/>
        </w:rPr>
        <w:t>לבין:</w:t>
      </w:r>
    </w:p>
    <w:p w:rsidR="006439B0" w:rsidRPr="006439B0" w:rsidRDefault="006439B0" w:rsidP="006439B0">
      <w:pPr>
        <w:spacing w:after="0" w:line="360" w:lineRule="auto"/>
        <w:jc w:val="center"/>
        <w:rPr>
          <w:rFonts w:ascii="Times New Roman" w:hAnsi="Times New Roman" w:cs="David"/>
          <w:sz w:val="24"/>
          <w:szCs w:val="24"/>
          <w:rtl/>
        </w:rPr>
      </w:pPr>
      <w:r w:rsidRPr="006439B0">
        <w:rPr>
          <w:rFonts w:ascii="Times New Roman" w:hAnsi="Times New Roman" w:cs="David"/>
          <w:sz w:val="24"/>
          <w:szCs w:val="24"/>
          <w:rtl/>
        </w:rPr>
        <w:t>שם : _______________________</w:t>
      </w:r>
    </w:p>
    <w:p w:rsidR="006439B0" w:rsidRPr="006439B0" w:rsidRDefault="006439B0" w:rsidP="006439B0">
      <w:pPr>
        <w:spacing w:after="0" w:line="360" w:lineRule="auto"/>
        <w:jc w:val="center"/>
        <w:rPr>
          <w:rFonts w:ascii="Times New Roman" w:hAnsi="Times New Roman" w:cs="David"/>
          <w:b/>
          <w:bCs/>
          <w:sz w:val="24"/>
          <w:szCs w:val="24"/>
          <w:u w:val="single"/>
          <w:rtl/>
        </w:rPr>
      </w:pPr>
      <w:r w:rsidRPr="006439B0">
        <w:rPr>
          <w:rFonts w:ascii="Times New Roman" w:hAnsi="Times New Roman" w:cs="David"/>
          <w:sz w:val="24"/>
          <w:szCs w:val="24"/>
          <w:rtl/>
        </w:rPr>
        <w:t>כתובת:</w:t>
      </w:r>
      <w:r w:rsidRPr="006439B0">
        <w:rPr>
          <w:rFonts w:ascii="Times New Roman" w:hAnsi="Times New Roman" w:cs="David"/>
          <w:b/>
          <w:bCs/>
          <w:sz w:val="24"/>
          <w:szCs w:val="24"/>
          <w:u w:val="single"/>
          <w:rtl/>
        </w:rPr>
        <w:t>________________</w:t>
      </w:r>
    </w:p>
    <w:p w:rsidR="006439B0" w:rsidRPr="006439B0" w:rsidRDefault="006439B0" w:rsidP="006439B0">
      <w:pPr>
        <w:spacing w:after="0" w:line="360" w:lineRule="auto"/>
        <w:jc w:val="center"/>
        <w:rPr>
          <w:rFonts w:ascii="Times New Roman" w:hAnsi="Times New Roman" w:cs="David"/>
          <w:b/>
          <w:bCs/>
          <w:sz w:val="24"/>
          <w:szCs w:val="24"/>
          <w:u w:val="single"/>
          <w:rtl/>
        </w:rPr>
      </w:pPr>
      <w:r w:rsidRPr="006439B0">
        <w:rPr>
          <w:rFonts w:ascii="Times New Roman" w:hAnsi="Times New Roman" w:cs="David"/>
          <w:sz w:val="24"/>
          <w:szCs w:val="24"/>
          <w:rtl/>
        </w:rPr>
        <w:t>מס' רישום (עוסק מורשה</w:t>
      </w:r>
      <w:r w:rsidRPr="006439B0">
        <w:rPr>
          <w:rFonts w:ascii="Times New Roman" w:hAnsi="Times New Roman" w:cs="David" w:hint="cs"/>
          <w:sz w:val="24"/>
          <w:szCs w:val="24"/>
          <w:rtl/>
        </w:rPr>
        <w:t>/פטור</w:t>
      </w:r>
      <w:r w:rsidRPr="006439B0">
        <w:rPr>
          <w:rFonts w:ascii="Times New Roman" w:hAnsi="Times New Roman" w:cs="David"/>
          <w:sz w:val="24"/>
          <w:szCs w:val="24"/>
          <w:rtl/>
        </w:rPr>
        <w:t>,  תאגיד, תעודת זהות):</w:t>
      </w:r>
      <w:r w:rsidRPr="006439B0">
        <w:rPr>
          <w:rFonts w:ascii="Times New Roman" w:hAnsi="Times New Roman" w:cs="David"/>
          <w:b/>
          <w:bCs/>
          <w:sz w:val="24"/>
          <w:szCs w:val="24"/>
          <w:u w:val="single"/>
          <w:rtl/>
        </w:rPr>
        <w:t>_____________</w:t>
      </w:r>
    </w:p>
    <w:p w:rsidR="006439B0" w:rsidRPr="006439B0" w:rsidRDefault="006439B0" w:rsidP="006439B0">
      <w:pPr>
        <w:spacing w:after="0" w:line="360" w:lineRule="auto"/>
        <w:jc w:val="center"/>
        <w:rPr>
          <w:rFonts w:ascii="Times New Roman" w:hAnsi="Times New Roman" w:cs="David"/>
          <w:b/>
          <w:bCs/>
          <w:sz w:val="24"/>
          <w:szCs w:val="24"/>
          <w:u w:val="single"/>
          <w:rtl/>
        </w:rPr>
      </w:pPr>
      <w:r w:rsidRPr="006439B0">
        <w:rPr>
          <w:rFonts w:ascii="Times New Roman" w:hAnsi="Times New Roman" w:cs="David"/>
          <w:sz w:val="24"/>
          <w:szCs w:val="24"/>
          <w:rtl/>
        </w:rPr>
        <w:t>אצל רשם:</w:t>
      </w:r>
      <w:r w:rsidRPr="006439B0">
        <w:rPr>
          <w:rFonts w:ascii="Times New Roman" w:hAnsi="Times New Roman" w:cs="David"/>
          <w:b/>
          <w:bCs/>
          <w:sz w:val="24"/>
          <w:szCs w:val="24"/>
          <w:u w:val="single"/>
          <w:rtl/>
        </w:rPr>
        <w:t>_________________</w:t>
      </w:r>
    </w:p>
    <w:p w:rsidR="006439B0" w:rsidRPr="006439B0" w:rsidRDefault="006439B0" w:rsidP="006439B0">
      <w:pPr>
        <w:spacing w:after="0" w:line="360" w:lineRule="auto"/>
        <w:jc w:val="center"/>
        <w:rPr>
          <w:rFonts w:ascii="Times New Roman" w:hAnsi="Times New Roman" w:cs="David"/>
          <w:sz w:val="24"/>
          <w:szCs w:val="24"/>
          <w:rtl/>
        </w:rPr>
      </w:pPr>
      <w:r w:rsidRPr="006439B0">
        <w:rPr>
          <w:rFonts w:ascii="Times New Roman" w:hAnsi="Times New Roman" w:cs="David"/>
          <w:sz w:val="24"/>
          <w:szCs w:val="24"/>
          <w:rtl/>
        </w:rPr>
        <w:t xml:space="preserve">באמצעות </w:t>
      </w:r>
      <w:r w:rsidRPr="006439B0">
        <w:rPr>
          <w:rFonts w:ascii="Times New Roman" w:hAnsi="Times New Roman" w:cs="David"/>
          <w:b/>
          <w:bCs/>
          <w:sz w:val="24"/>
          <w:szCs w:val="24"/>
          <w:u w:val="single"/>
          <w:rtl/>
        </w:rPr>
        <w:t>______</w:t>
      </w:r>
      <w:r w:rsidRPr="006439B0">
        <w:rPr>
          <w:rFonts w:ascii="Times New Roman" w:hAnsi="Times New Roman" w:cs="David"/>
          <w:sz w:val="24"/>
          <w:szCs w:val="24"/>
          <w:rtl/>
        </w:rPr>
        <w:t xml:space="preserve"> נושא ת.ז. </w:t>
      </w:r>
      <w:r w:rsidRPr="006439B0">
        <w:rPr>
          <w:rFonts w:ascii="Times New Roman" w:hAnsi="Times New Roman" w:cs="David"/>
          <w:b/>
          <w:bCs/>
          <w:sz w:val="24"/>
          <w:szCs w:val="24"/>
          <w:u w:val="single"/>
          <w:rtl/>
        </w:rPr>
        <w:t>__________</w:t>
      </w:r>
      <w:r w:rsidRPr="006439B0">
        <w:rPr>
          <w:rFonts w:ascii="Times New Roman" w:hAnsi="Times New Roman" w:cs="David"/>
          <w:sz w:val="24"/>
          <w:szCs w:val="24"/>
          <w:rtl/>
        </w:rPr>
        <w:t xml:space="preserve"> ו- ________ נושא ת.ז. _____________ המוסמכים לחתום בשמו</w:t>
      </w:r>
    </w:p>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b/>
          <w:bCs/>
          <w:sz w:val="24"/>
          <w:szCs w:val="24"/>
          <w:rtl/>
        </w:rPr>
        <w:t>(להלן:"נותן השירותים")</w:t>
      </w:r>
    </w:p>
    <w:p w:rsidR="006439B0" w:rsidRPr="006439B0" w:rsidRDefault="006439B0" w:rsidP="006439B0">
      <w:pPr>
        <w:spacing w:after="0" w:line="360" w:lineRule="auto"/>
        <w:jc w:val="right"/>
        <w:rPr>
          <w:rFonts w:ascii="Times New Roman" w:hAnsi="Times New Roman" w:cs="David"/>
          <w:sz w:val="24"/>
          <w:szCs w:val="24"/>
          <w:u w:val="single"/>
          <w:rtl/>
        </w:rPr>
      </w:pPr>
      <w:r w:rsidRPr="006439B0">
        <w:rPr>
          <w:rFonts w:ascii="Times New Roman" w:hAnsi="Times New Roman" w:cs="David"/>
          <w:sz w:val="24"/>
          <w:szCs w:val="24"/>
          <w:u w:val="single"/>
          <w:rtl/>
        </w:rPr>
        <w:t xml:space="preserve">מצד שני </w:t>
      </w:r>
    </w:p>
    <w:p w:rsidR="006439B0" w:rsidRPr="006439B0" w:rsidRDefault="006439B0" w:rsidP="006439B0">
      <w:pPr>
        <w:spacing w:after="0" w:line="360" w:lineRule="auto"/>
        <w:ind w:left="720" w:hanging="720"/>
        <w:rPr>
          <w:rFonts w:ascii="Times New Roman" w:hAnsi="Times New Roman" w:cs="David"/>
          <w:sz w:val="24"/>
          <w:szCs w:val="24"/>
          <w:rtl/>
        </w:rPr>
      </w:pPr>
    </w:p>
    <w:p w:rsidR="006439B0" w:rsidRPr="006439B0" w:rsidRDefault="006439B0" w:rsidP="00FB3EED">
      <w:pPr>
        <w:spacing w:after="0" w:line="360" w:lineRule="auto"/>
        <w:ind w:left="720" w:hanging="720"/>
        <w:rPr>
          <w:rFonts w:ascii="Times New Roman" w:hAnsi="Times New Roman" w:cs="David"/>
          <w:b/>
          <w:bCs/>
          <w:sz w:val="24"/>
          <w:szCs w:val="24"/>
          <w:rtl/>
        </w:rPr>
      </w:pPr>
      <w:r w:rsidRPr="006439B0">
        <w:rPr>
          <w:rFonts w:ascii="Times New Roman" w:hAnsi="Times New Roman" w:cs="David"/>
          <w:sz w:val="24"/>
          <w:szCs w:val="24"/>
          <w:rtl/>
        </w:rPr>
        <w:t>הואיל</w:t>
      </w:r>
      <w:r w:rsidRPr="006439B0">
        <w:rPr>
          <w:rFonts w:ascii="Times New Roman" w:hAnsi="Times New Roman" w:cs="David"/>
          <w:sz w:val="24"/>
          <w:szCs w:val="24"/>
          <w:rtl/>
        </w:rPr>
        <w:tab/>
        <w:t>והמשרד פרסם מכרז –</w:t>
      </w:r>
      <w:r w:rsidRPr="006439B0">
        <w:rPr>
          <w:rFonts w:ascii="Times New Roman" w:hAnsi="Times New Roman" w:cs="David"/>
          <w:b/>
          <w:bCs/>
          <w:sz w:val="24"/>
          <w:szCs w:val="24"/>
          <w:rtl/>
        </w:rPr>
        <w:t>מכרז מס'</w:t>
      </w:r>
      <w:r w:rsidR="00FB3EED">
        <w:rPr>
          <w:rFonts w:ascii="Times New Roman" w:hAnsi="Times New Roman" w:cs="David" w:hint="cs"/>
          <w:b/>
          <w:bCs/>
          <w:sz w:val="24"/>
          <w:szCs w:val="24"/>
          <w:rtl/>
        </w:rPr>
        <w:t xml:space="preserve"> 48/16</w:t>
      </w:r>
      <w:r w:rsidRPr="006439B0">
        <w:rPr>
          <w:rFonts w:ascii="Times New Roman" w:hAnsi="Times New Roman" w:cs="David"/>
          <w:b/>
          <w:bCs/>
          <w:sz w:val="24"/>
          <w:szCs w:val="24"/>
          <w:rtl/>
        </w:rPr>
        <w:t>–</w:t>
      </w:r>
      <w:r w:rsidR="00FB3EED">
        <w:rPr>
          <w:rFonts w:ascii="Times New Roman" w:hAnsi="Times New Roman" w:cs="David" w:hint="cs"/>
          <w:b/>
          <w:bCs/>
          <w:sz w:val="24"/>
          <w:szCs w:val="24"/>
          <w:rtl/>
        </w:rPr>
        <w:t xml:space="preserve"> אספקת שירותי בינה עסקית </w:t>
      </w:r>
      <w:r w:rsidR="00FB3EED">
        <w:rPr>
          <w:rFonts w:ascii="Times New Roman" w:hAnsi="Times New Roman" w:cs="David"/>
          <w:b/>
          <w:bCs/>
          <w:sz w:val="24"/>
          <w:szCs w:val="24"/>
        </w:rPr>
        <w:t>BI</w:t>
      </w:r>
      <w:r w:rsidR="00FB3EED">
        <w:rPr>
          <w:rFonts w:ascii="Times New Roman" w:hAnsi="Times New Roman" w:cs="David" w:hint="cs"/>
          <w:b/>
          <w:bCs/>
          <w:sz w:val="24"/>
          <w:szCs w:val="24"/>
          <w:rtl/>
        </w:rPr>
        <w:t xml:space="preserve"> </w:t>
      </w:r>
      <w:r w:rsidRPr="006439B0">
        <w:rPr>
          <w:rFonts w:ascii="Times New Roman" w:hAnsi="Times New Roman" w:cs="David"/>
          <w:b/>
          <w:bCs/>
          <w:sz w:val="24"/>
          <w:szCs w:val="24"/>
          <w:rtl/>
        </w:rPr>
        <w:t xml:space="preserve">(להלן: "המכרז") </w:t>
      </w:r>
    </w:p>
    <w:p w:rsidR="006439B0" w:rsidRPr="006439B0" w:rsidRDefault="006439B0" w:rsidP="006439B0">
      <w:pPr>
        <w:spacing w:after="0" w:line="360" w:lineRule="auto"/>
        <w:ind w:left="720"/>
        <w:jc w:val="both"/>
        <w:rPr>
          <w:rFonts w:ascii="Times New Roman" w:hAnsi="Times New Roman" w:cs="David"/>
          <w:sz w:val="24"/>
          <w:szCs w:val="24"/>
          <w:rtl/>
        </w:rPr>
      </w:pPr>
      <w:r w:rsidRPr="006439B0">
        <w:rPr>
          <w:rFonts w:ascii="Times New Roman" w:hAnsi="Times New Roman" w:cs="David" w:hint="cs"/>
          <w:sz w:val="24"/>
          <w:szCs w:val="24"/>
          <w:rtl/>
        </w:rPr>
        <w:t xml:space="preserve">המכרז על נספחיו </w:t>
      </w:r>
      <w:r w:rsidRPr="006439B0">
        <w:rPr>
          <w:rFonts w:ascii="Times New Roman" w:hAnsi="Times New Roman" w:cs="David"/>
          <w:sz w:val="24"/>
          <w:szCs w:val="24"/>
          <w:rtl/>
        </w:rPr>
        <w:t xml:space="preserve">מהווה חלק בלתי נפרד מהסכם זה. </w:t>
      </w:r>
    </w:p>
    <w:p w:rsidR="006439B0" w:rsidRPr="006439B0" w:rsidRDefault="006439B0" w:rsidP="006439B0">
      <w:pPr>
        <w:spacing w:after="0" w:line="360" w:lineRule="auto"/>
        <w:ind w:left="720" w:hanging="720"/>
        <w:rPr>
          <w:rFonts w:ascii="Times New Roman" w:hAnsi="Times New Roman" w:cs="David"/>
          <w:sz w:val="24"/>
          <w:szCs w:val="24"/>
          <w:rtl/>
        </w:rPr>
      </w:pPr>
    </w:p>
    <w:p w:rsidR="006439B0" w:rsidRPr="006439B0" w:rsidRDefault="006439B0" w:rsidP="006439B0">
      <w:pPr>
        <w:spacing w:after="0" w:line="360" w:lineRule="auto"/>
        <w:ind w:left="720" w:hanging="720"/>
        <w:jc w:val="both"/>
        <w:rPr>
          <w:rFonts w:ascii="Times New Roman" w:hAnsi="Times New Roman" w:cs="David"/>
          <w:sz w:val="24"/>
          <w:szCs w:val="24"/>
          <w:rtl/>
        </w:rPr>
      </w:pPr>
      <w:r w:rsidRPr="006439B0">
        <w:rPr>
          <w:rFonts w:ascii="Times New Roman" w:hAnsi="Times New Roman" w:cs="David"/>
          <w:sz w:val="24"/>
          <w:szCs w:val="24"/>
          <w:rtl/>
        </w:rPr>
        <w:t>והואיל</w:t>
      </w:r>
      <w:r w:rsidRPr="006439B0">
        <w:rPr>
          <w:rFonts w:ascii="Times New Roman" w:hAnsi="Times New Roman" w:cs="David"/>
          <w:sz w:val="24"/>
          <w:szCs w:val="24"/>
          <w:rtl/>
        </w:rPr>
        <w:tab/>
        <w:t xml:space="preserve">ונותן השירותים זכה במכרז בהתאם להחלטת ועדת המכרזים של המשרד </w:t>
      </w:r>
      <w:r w:rsidRPr="006439B0">
        <w:rPr>
          <w:rFonts w:ascii="Times New Roman" w:hAnsi="Times New Roman" w:cs="David"/>
          <w:b/>
          <w:bCs/>
          <w:sz w:val="24"/>
          <w:szCs w:val="24"/>
          <w:rtl/>
        </w:rPr>
        <w:t xml:space="preserve">מיום __________ </w:t>
      </w:r>
      <w:r w:rsidRPr="006439B0">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6439B0" w:rsidRPr="006439B0" w:rsidRDefault="006439B0" w:rsidP="006439B0">
      <w:pPr>
        <w:spacing w:after="0" w:line="360" w:lineRule="auto"/>
        <w:ind w:left="720"/>
        <w:jc w:val="both"/>
        <w:rPr>
          <w:rFonts w:ascii="Times New Roman" w:hAnsi="Times New Roman" w:cs="David"/>
          <w:sz w:val="24"/>
          <w:szCs w:val="24"/>
          <w:rtl/>
        </w:rPr>
      </w:pPr>
      <w:r w:rsidRPr="006439B0">
        <w:rPr>
          <w:rFonts w:ascii="Times New Roman" w:hAnsi="Times New Roman" w:cs="David"/>
          <w:sz w:val="24"/>
          <w:szCs w:val="24"/>
          <w:rtl/>
        </w:rPr>
        <w:t>הצעת נותן השירותים למכרז על נספחיה מהווה חלק בלתי נפרד מהסכם זה (</w:t>
      </w:r>
      <w:r w:rsidRPr="006439B0">
        <w:rPr>
          <w:rFonts w:ascii="Times New Roman" w:hAnsi="Times New Roman" w:cs="David"/>
          <w:b/>
          <w:bCs/>
          <w:sz w:val="24"/>
          <w:szCs w:val="24"/>
          <w:rtl/>
        </w:rPr>
        <w:t>להלן: "ההצעה"</w:t>
      </w:r>
      <w:r w:rsidRPr="006439B0">
        <w:rPr>
          <w:rFonts w:ascii="Times New Roman" w:hAnsi="Times New Roman" w:cs="David"/>
          <w:sz w:val="24"/>
          <w:szCs w:val="24"/>
          <w:rtl/>
        </w:rPr>
        <w:t>);</w:t>
      </w:r>
      <w:r w:rsidRPr="006439B0">
        <w:rPr>
          <w:rFonts w:ascii="Times New Roman" w:hAnsi="Times New Roman" w:cs="David" w:hint="cs"/>
          <w:sz w:val="24"/>
          <w:szCs w:val="24"/>
          <w:rtl/>
        </w:rPr>
        <w:t xml:space="preserve"> </w:t>
      </w:r>
    </w:p>
    <w:p w:rsidR="006439B0" w:rsidRPr="006439B0" w:rsidRDefault="006439B0" w:rsidP="006439B0">
      <w:pPr>
        <w:spacing w:after="0" w:line="360" w:lineRule="auto"/>
        <w:ind w:left="720" w:hanging="720"/>
        <w:jc w:val="both"/>
        <w:rPr>
          <w:rFonts w:ascii="Times New Roman" w:hAnsi="Times New Roman" w:cs="David"/>
          <w:sz w:val="24"/>
          <w:szCs w:val="24"/>
          <w:rtl/>
        </w:rPr>
      </w:pPr>
    </w:p>
    <w:p w:rsidR="006439B0" w:rsidRPr="006439B0" w:rsidRDefault="006439B0" w:rsidP="006439B0">
      <w:pPr>
        <w:spacing w:after="0" w:line="360" w:lineRule="auto"/>
        <w:ind w:left="720" w:hanging="720"/>
        <w:jc w:val="both"/>
        <w:rPr>
          <w:rFonts w:ascii="Times New Roman" w:hAnsi="Times New Roman" w:cs="David"/>
          <w:sz w:val="24"/>
          <w:szCs w:val="24"/>
          <w:rtl/>
        </w:rPr>
      </w:pPr>
      <w:r w:rsidRPr="006439B0">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6439B0">
        <w:rPr>
          <w:rFonts w:ascii="Times New Roman" w:hAnsi="Times New Roman" w:cs="David" w:hint="cs"/>
          <w:b/>
          <w:bCs/>
          <w:sz w:val="24"/>
          <w:szCs w:val="24"/>
          <w:rtl/>
        </w:rPr>
        <w:t xml:space="preserve"> </w:t>
      </w:r>
      <w:r w:rsidRPr="006439B0">
        <w:rPr>
          <w:rFonts w:ascii="Times New Roman" w:hAnsi="Times New Roman" w:cs="David"/>
          <w:b/>
          <w:bCs/>
          <w:sz w:val="24"/>
          <w:szCs w:val="24"/>
          <w:rtl/>
        </w:rPr>
        <w:t>(להלן: "השירותים")</w:t>
      </w:r>
      <w:r w:rsidRPr="006439B0">
        <w:rPr>
          <w:rFonts w:ascii="Times New Roman" w:hAnsi="Times New Roman" w:cs="David"/>
          <w:sz w:val="24"/>
          <w:szCs w:val="24"/>
          <w:rtl/>
        </w:rPr>
        <w:t>;</w:t>
      </w:r>
    </w:p>
    <w:p w:rsidR="006439B0" w:rsidRPr="006439B0" w:rsidRDefault="006439B0" w:rsidP="006439B0">
      <w:pPr>
        <w:spacing w:after="0" w:line="360" w:lineRule="auto"/>
        <w:jc w:val="both"/>
        <w:rPr>
          <w:rFonts w:ascii="Times New Roman" w:hAnsi="Times New Roman" w:cs="David"/>
          <w:sz w:val="24"/>
          <w:szCs w:val="24"/>
        </w:rPr>
      </w:pPr>
    </w:p>
    <w:p w:rsidR="006439B0" w:rsidRPr="006439B0" w:rsidRDefault="006439B0" w:rsidP="006439B0">
      <w:pPr>
        <w:spacing w:after="0" w:line="360" w:lineRule="auto"/>
        <w:ind w:left="720" w:hanging="687"/>
        <w:jc w:val="both"/>
        <w:rPr>
          <w:rFonts w:ascii="Times New Roman" w:hAnsi="Times New Roman" w:cs="David"/>
          <w:sz w:val="24"/>
          <w:szCs w:val="24"/>
          <w:rtl/>
        </w:rPr>
      </w:pPr>
      <w:r w:rsidRPr="006439B0">
        <w:rPr>
          <w:rFonts w:ascii="Times New Roman" w:hAnsi="Times New Roman" w:cs="David"/>
          <w:sz w:val="24"/>
          <w:szCs w:val="24"/>
          <w:rtl/>
        </w:rPr>
        <w:t xml:space="preserve">והואיל והצדדים מסכימים כי התקשרות זו תהיה על בסיס קבלני ולא תיצור יחסי </w:t>
      </w:r>
      <w:r w:rsidRPr="006439B0">
        <w:rPr>
          <w:rFonts w:ascii="Times New Roman" w:hAnsi="Times New Roman" w:cs="David" w:hint="cs"/>
          <w:sz w:val="24"/>
          <w:szCs w:val="24"/>
          <w:rtl/>
        </w:rPr>
        <w:t xml:space="preserve">שותפות או שליחות ו/או יחסי </w:t>
      </w:r>
      <w:r w:rsidRPr="006439B0">
        <w:rPr>
          <w:rFonts w:ascii="Times New Roman" w:hAnsi="Times New Roman" w:cs="David"/>
          <w:sz w:val="24"/>
          <w:szCs w:val="24"/>
          <w:rtl/>
        </w:rPr>
        <w:t>עובד מעביד</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בין המשרד לבין נותן השירותים</w:t>
      </w:r>
      <w:r w:rsidRPr="006439B0">
        <w:rPr>
          <w:rFonts w:ascii="Times New Roman" w:hAnsi="Times New Roman" w:cs="David" w:hint="cs"/>
          <w:sz w:val="24"/>
          <w:szCs w:val="24"/>
          <w:rtl/>
        </w:rPr>
        <w:t>, וזאת בהתחשב בתנאי ההתקשרות שאינם הולמים התקשרות במסגרת יחסי עובד מעביד</w:t>
      </w:r>
      <w:r w:rsidRPr="006439B0">
        <w:rPr>
          <w:rFonts w:ascii="Times New Roman" w:hAnsi="Times New Roman" w:cs="David"/>
          <w:sz w:val="24"/>
          <w:szCs w:val="24"/>
          <w:rtl/>
        </w:rPr>
        <w:t>;</w:t>
      </w:r>
    </w:p>
    <w:p w:rsidR="006439B0" w:rsidRPr="006439B0" w:rsidRDefault="006439B0" w:rsidP="006439B0">
      <w:pPr>
        <w:spacing w:after="0" w:line="360" w:lineRule="auto"/>
        <w:ind w:left="720" w:hanging="720"/>
        <w:jc w:val="both"/>
        <w:rPr>
          <w:rFonts w:ascii="Times New Roman" w:hAnsi="Times New Roman" w:cs="David"/>
          <w:sz w:val="24"/>
          <w:szCs w:val="24"/>
          <w:rtl/>
        </w:rPr>
      </w:pPr>
    </w:p>
    <w:p w:rsidR="006439B0" w:rsidRPr="006439B0" w:rsidRDefault="006439B0" w:rsidP="006439B0">
      <w:pPr>
        <w:spacing w:after="0" w:line="360" w:lineRule="auto"/>
        <w:ind w:left="33"/>
        <w:jc w:val="both"/>
        <w:rPr>
          <w:rFonts w:ascii="Times New Roman" w:eastAsia="MS Mincho" w:hAnsi="Times New Roman" w:cs="David"/>
          <w:sz w:val="24"/>
          <w:szCs w:val="24"/>
          <w:rtl/>
        </w:rPr>
      </w:pPr>
      <w:r w:rsidRPr="006439B0">
        <w:rPr>
          <w:rFonts w:ascii="Times New Roman" w:hAnsi="Times New Roman" w:cs="David"/>
          <w:sz w:val="24"/>
          <w:szCs w:val="24"/>
          <w:rtl/>
        </w:rPr>
        <w:lastRenderedPageBreak/>
        <w:t>והואיל והתחייבות המשרד על פי הסכם זה מתוקצבת ב</w:t>
      </w:r>
      <w:r w:rsidRPr="006439B0">
        <w:rPr>
          <w:rFonts w:ascii="Times New Roman" w:hAnsi="Times New Roman" w:cs="David" w:hint="cs"/>
          <w:sz w:val="24"/>
          <w:szCs w:val="24"/>
          <w:rtl/>
        </w:rPr>
        <w:t xml:space="preserve">התאם להוראות </w:t>
      </w:r>
      <w:r w:rsidRPr="006439B0">
        <w:rPr>
          <w:rFonts w:ascii="Times New Roman" w:hAnsi="Times New Roman" w:cs="David"/>
          <w:sz w:val="24"/>
          <w:szCs w:val="24"/>
          <w:rtl/>
        </w:rPr>
        <w:t xml:space="preserve">חוק התקציב השנתי </w:t>
      </w:r>
      <w:r w:rsidRPr="006439B0">
        <w:rPr>
          <w:rFonts w:ascii="Times New Roman" w:hAnsi="Times New Roman" w:cs="David" w:hint="cs"/>
          <w:sz w:val="24"/>
          <w:szCs w:val="24"/>
          <w:rtl/>
        </w:rPr>
        <w:tab/>
      </w:r>
      <w:r w:rsidRPr="006439B0">
        <w:rPr>
          <w:rFonts w:ascii="Times New Roman" w:hAnsi="Times New Roman" w:cs="David"/>
          <w:sz w:val="24"/>
          <w:szCs w:val="24"/>
          <w:rtl/>
        </w:rPr>
        <w:t>לשנת הכספים _____</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בתקנה __________  של תקציב המשרד</w:t>
      </w:r>
      <w:r w:rsidRPr="006439B0">
        <w:rPr>
          <w:rFonts w:ascii="Times New Roman" w:eastAsia="MS Mincho" w:hAnsi="Times New Roman" w:cs="David"/>
          <w:sz w:val="24"/>
          <w:szCs w:val="24"/>
        </w:rPr>
        <w:t>;</w:t>
      </w:r>
    </w:p>
    <w:p w:rsidR="006439B0" w:rsidRPr="006439B0" w:rsidRDefault="006439B0" w:rsidP="006439B0">
      <w:pPr>
        <w:spacing w:after="0" w:line="360" w:lineRule="auto"/>
        <w:ind w:left="720" w:hanging="720"/>
        <w:jc w:val="both"/>
        <w:rPr>
          <w:rFonts w:ascii="Times New Roman" w:eastAsia="MS Mincho" w:hAnsi="Times New Roman" w:cs="David"/>
          <w:sz w:val="24"/>
          <w:szCs w:val="24"/>
          <w:rtl/>
        </w:rPr>
      </w:pPr>
    </w:p>
    <w:p w:rsidR="006439B0" w:rsidRPr="006439B0" w:rsidRDefault="006439B0" w:rsidP="006439B0">
      <w:pPr>
        <w:spacing w:after="0" w:line="360" w:lineRule="auto"/>
        <w:ind w:left="720" w:hanging="720"/>
        <w:jc w:val="both"/>
        <w:rPr>
          <w:rFonts w:ascii="Times New Roman" w:eastAsia="MS Mincho" w:hAnsi="Times New Roman" w:cs="David"/>
          <w:sz w:val="24"/>
          <w:szCs w:val="24"/>
        </w:rPr>
      </w:pPr>
      <w:r w:rsidRPr="006439B0">
        <w:rPr>
          <w:rFonts w:ascii="Times New Roman" w:hAnsi="Times New Roman" w:cs="David"/>
          <w:sz w:val="24"/>
          <w:szCs w:val="24"/>
          <w:rtl/>
        </w:rPr>
        <w:t xml:space="preserve">והואיל </w:t>
      </w:r>
      <w:r w:rsidRPr="006439B0">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6439B0">
        <w:rPr>
          <w:rFonts w:ascii="Times New Roman" w:eastAsia="MS Mincho" w:hAnsi="Times New Roman" w:cs="David"/>
          <w:sz w:val="24"/>
          <w:szCs w:val="24"/>
        </w:rPr>
        <w:t>;</w:t>
      </w:r>
    </w:p>
    <w:p w:rsidR="006439B0" w:rsidRPr="006439B0" w:rsidRDefault="006439B0" w:rsidP="006439B0">
      <w:pPr>
        <w:spacing w:after="0" w:line="360" w:lineRule="auto"/>
        <w:jc w:val="both"/>
        <w:rPr>
          <w:rFonts w:ascii="Times New Roman" w:hAnsi="Times New Roman" w:cs="David"/>
          <w:sz w:val="24"/>
          <w:szCs w:val="24"/>
          <w:rtl/>
        </w:rPr>
      </w:pPr>
    </w:p>
    <w:p w:rsidR="006439B0" w:rsidRPr="00FB3EED" w:rsidRDefault="006439B0" w:rsidP="00FB3EED">
      <w:pPr>
        <w:spacing w:after="0" w:line="360" w:lineRule="auto"/>
        <w:jc w:val="center"/>
        <w:rPr>
          <w:rFonts w:ascii="Times New Roman" w:hAnsi="Times New Roman" w:cs="David"/>
          <w:b/>
          <w:bCs/>
          <w:sz w:val="24"/>
          <w:szCs w:val="24"/>
          <w:rtl/>
        </w:rPr>
      </w:pPr>
      <w:r w:rsidRPr="006439B0">
        <w:rPr>
          <w:rFonts w:ascii="Times New Roman" w:hAnsi="Times New Roman" w:cs="David" w:hint="cs"/>
          <w:b/>
          <w:bCs/>
          <w:sz w:val="24"/>
          <w:szCs w:val="24"/>
          <w:rtl/>
        </w:rPr>
        <w:t>לפיכך הוצהר הוסכם והותנה בין הצדדים כדלקמן:</w:t>
      </w:r>
    </w:p>
    <w:p w:rsidR="006439B0" w:rsidRPr="006439B0" w:rsidRDefault="006439B0" w:rsidP="006439B0">
      <w:pPr>
        <w:numPr>
          <w:ilvl w:val="3"/>
          <w:numId w:val="8"/>
        </w:numPr>
        <w:tabs>
          <w:tab w:val="num" w:pos="573"/>
        </w:tabs>
        <w:spacing w:after="0" w:line="360" w:lineRule="auto"/>
        <w:ind w:left="573" w:hanging="540"/>
        <w:rPr>
          <w:rFonts w:ascii="Times New Roman" w:hAnsi="Times New Roman" w:cs="David"/>
          <w:sz w:val="24"/>
          <w:szCs w:val="24"/>
        </w:rPr>
      </w:pPr>
      <w:r w:rsidRPr="006439B0">
        <w:rPr>
          <w:rFonts w:ascii="Times New Roman" w:hAnsi="Times New Roman" w:cs="David"/>
          <w:b/>
          <w:bCs/>
          <w:sz w:val="24"/>
          <w:szCs w:val="24"/>
          <w:u w:val="single"/>
          <w:rtl/>
        </w:rPr>
        <w:t>מבוא</w:t>
      </w:r>
    </w:p>
    <w:p w:rsidR="006439B0" w:rsidRPr="006439B0" w:rsidRDefault="006439B0" w:rsidP="00FB3EED">
      <w:pPr>
        <w:numPr>
          <w:ilvl w:val="1"/>
          <w:numId w:val="9"/>
        </w:numPr>
        <w:tabs>
          <w:tab w:val="num" w:pos="933"/>
        </w:tabs>
        <w:spacing w:after="0" w:line="360" w:lineRule="auto"/>
        <w:ind w:left="933" w:hanging="558"/>
        <w:jc w:val="both"/>
        <w:rPr>
          <w:rFonts w:ascii="Times New Roman" w:hAnsi="Times New Roman" w:cs="David"/>
          <w:sz w:val="24"/>
          <w:szCs w:val="24"/>
        </w:rPr>
      </w:pPr>
      <w:r w:rsidRPr="006439B0">
        <w:rPr>
          <w:rFonts w:ascii="Times New Roman" w:hAnsi="Times New Roman" w:cs="David"/>
          <w:sz w:val="24"/>
          <w:szCs w:val="24"/>
          <w:rtl/>
        </w:rPr>
        <w:t xml:space="preserve">המבוא להסכם זה </w:t>
      </w:r>
      <w:r w:rsidRPr="006439B0">
        <w:rPr>
          <w:rFonts w:ascii="Times New Roman" w:hAnsi="Times New Roman" w:cs="David" w:hint="cs"/>
          <w:sz w:val="24"/>
          <w:szCs w:val="24"/>
          <w:rtl/>
        </w:rPr>
        <w:t xml:space="preserve">וכן מסמכי המכרז ונספחיו </w:t>
      </w:r>
      <w:r w:rsidRPr="006439B0">
        <w:rPr>
          <w:rFonts w:ascii="Times New Roman" w:hAnsi="Times New Roman" w:cs="David"/>
          <w:sz w:val="24"/>
          <w:szCs w:val="24"/>
          <w:rtl/>
        </w:rPr>
        <w:t>מהוו</w:t>
      </w:r>
      <w:r w:rsidRPr="006439B0">
        <w:rPr>
          <w:rFonts w:ascii="Times New Roman" w:hAnsi="Times New Roman" w:cs="David" w:hint="cs"/>
          <w:sz w:val="24"/>
          <w:szCs w:val="24"/>
          <w:rtl/>
        </w:rPr>
        <w:t>ים</w:t>
      </w:r>
      <w:r w:rsidRPr="006439B0">
        <w:rPr>
          <w:rFonts w:ascii="Times New Roman" w:hAnsi="Times New Roman" w:cs="David"/>
          <w:sz w:val="24"/>
          <w:szCs w:val="24"/>
          <w:rtl/>
        </w:rPr>
        <w:t xml:space="preserve"> חלק בלתי נפרד מ</w:t>
      </w:r>
      <w:r w:rsidRPr="006439B0">
        <w:rPr>
          <w:rFonts w:ascii="Times New Roman" w:hAnsi="Times New Roman" w:cs="David" w:hint="cs"/>
          <w:sz w:val="24"/>
          <w:szCs w:val="24"/>
          <w:rtl/>
        </w:rPr>
        <w:t>הסכם זה</w:t>
      </w:r>
      <w:r w:rsidRPr="006439B0">
        <w:rPr>
          <w:rFonts w:ascii="Times New Roman" w:hAnsi="Times New Roman" w:cs="David"/>
          <w:sz w:val="24"/>
          <w:szCs w:val="24"/>
          <w:rtl/>
        </w:rPr>
        <w:t>.</w:t>
      </w:r>
      <w:r w:rsidRPr="006439B0">
        <w:rPr>
          <w:rFonts w:ascii="Times New Roman" w:hAnsi="Times New Roman" w:cs="David" w:hint="cs"/>
          <w:sz w:val="24"/>
          <w:szCs w:val="24"/>
          <w:rtl/>
        </w:rPr>
        <w:t xml:space="preserve"> </w:t>
      </w:r>
    </w:p>
    <w:p w:rsidR="006439B0" w:rsidRPr="006439B0" w:rsidRDefault="006439B0" w:rsidP="00FB3EED">
      <w:pPr>
        <w:numPr>
          <w:ilvl w:val="1"/>
          <w:numId w:val="9"/>
        </w:numPr>
        <w:tabs>
          <w:tab w:val="num" w:pos="933"/>
        </w:tabs>
        <w:spacing w:after="0" w:line="360" w:lineRule="auto"/>
        <w:ind w:left="933" w:hanging="558"/>
        <w:jc w:val="both"/>
        <w:rPr>
          <w:rFonts w:ascii="Times New Roman" w:hAnsi="Times New Roman" w:cs="David"/>
          <w:sz w:val="24"/>
          <w:szCs w:val="24"/>
        </w:rPr>
      </w:pPr>
      <w:r w:rsidRPr="006439B0">
        <w:rPr>
          <w:rFonts w:ascii="Times New Roman" w:hAnsi="Times New Roman" w:cs="David" w:hint="cs"/>
          <w:sz w:val="24"/>
          <w:szCs w:val="24"/>
          <w:rtl/>
        </w:rPr>
        <w:t>ה</w:t>
      </w:r>
      <w:r w:rsidRPr="006439B0">
        <w:rPr>
          <w:rFonts w:ascii="Times New Roman" w:hAnsi="Times New Roman" w:cs="David"/>
          <w:sz w:val="24"/>
          <w:szCs w:val="24"/>
          <w:rtl/>
        </w:rPr>
        <w:t xml:space="preserve">כותרות </w:t>
      </w:r>
      <w:r w:rsidRPr="006439B0">
        <w:rPr>
          <w:rFonts w:ascii="Times New Roman" w:hAnsi="Times New Roman" w:cs="David" w:hint="cs"/>
          <w:sz w:val="24"/>
          <w:szCs w:val="24"/>
          <w:rtl/>
        </w:rPr>
        <w:t>נועדו</w:t>
      </w:r>
      <w:r w:rsidRPr="006439B0">
        <w:rPr>
          <w:rFonts w:ascii="Times New Roman" w:hAnsi="Times New Roman" w:cs="David"/>
          <w:sz w:val="24"/>
          <w:szCs w:val="24"/>
          <w:rtl/>
        </w:rPr>
        <w:t xml:space="preserve"> לשם </w:t>
      </w:r>
      <w:r w:rsidRPr="006439B0">
        <w:rPr>
          <w:rFonts w:ascii="Times New Roman" w:hAnsi="Times New Roman" w:cs="David" w:hint="cs"/>
          <w:sz w:val="24"/>
          <w:szCs w:val="24"/>
          <w:rtl/>
        </w:rPr>
        <w:t>הנוחיות בלבד</w:t>
      </w:r>
      <w:r w:rsidRPr="006439B0">
        <w:rPr>
          <w:rFonts w:ascii="Times New Roman" w:hAnsi="Times New Roman" w:cs="David"/>
          <w:sz w:val="24"/>
          <w:szCs w:val="24"/>
          <w:rtl/>
        </w:rPr>
        <w:t xml:space="preserve"> והן לא תשמשנה לפרשנות </w:t>
      </w:r>
      <w:r w:rsidRPr="006439B0">
        <w:rPr>
          <w:rFonts w:ascii="Times New Roman" w:hAnsi="Times New Roman" w:cs="David" w:hint="cs"/>
          <w:sz w:val="24"/>
          <w:szCs w:val="24"/>
          <w:rtl/>
        </w:rPr>
        <w:t>ה</w:t>
      </w:r>
      <w:r w:rsidRPr="006439B0">
        <w:rPr>
          <w:rFonts w:ascii="Times New Roman" w:hAnsi="Times New Roman" w:cs="David"/>
          <w:sz w:val="24"/>
          <w:szCs w:val="24"/>
          <w:rtl/>
        </w:rPr>
        <w:t>הסכם.</w:t>
      </w:r>
    </w:p>
    <w:p w:rsidR="006439B0" w:rsidRPr="006439B0" w:rsidRDefault="006439B0" w:rsidP="00FB3EED">
      <w:pPr>
        <w:numPr>
          <w:ilvl w:val="1"/>
          <w:numId w:val="9"/>
        </w:numPr>
        <w:tabs>
          <w:tab w:val="num" w:pos="933"/>
        </w:tabs>
        <w:spacing w:after="0" w:line="360" w:lineRule="auto"/>
        <w:ind w:left="933" w:hanging="558"/>
        <w:jc w:val="both"/>
        <w:rPr>
          <w:rFonts w:ascii="Times New Roman" w:hAnsi="Times New Roman" w:cs="David"/>
          <w:sz w:val="24"/>
          <w:szCs w:val="24"/>
        </w:rPr>
      </w:pPr>
      <w:r w:rsidRPr="006439B0">
        <w:rPr>
          <w:rFonts w:ascii="Times New Roman" w:hAnsi="Times New Roman" w:cs="David"/>
          <w:sz w:val="24"/>
          <w:szCs w:val="24"/>
          <w:rtl/>
        </w:rPr>
        <w:t>הוראות הסכם זה באות להוסיף</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6439B0" w:rsidRPr="006439B0" w:rsidRDefault="006439B0" w:rsidP="00FB3EED">
      <w:pPr>
        <w:numPr>
          <w:ilvl w:val="1"/>
          <w:numId w:val="9"/>
        </w:numPr>
        <w:tabs>
          <w:tab w:val="num" w:pos="933"/>
        </w:tabs>
        <w:spacing w:after="0" w:line="360" w:lineRule="auto"/>
        <w:ind w:left="933" w:hanging="558"/>
        <w:jc w:val="both"/>
        <w:rPr>
          <w:rFonts w:ascii="Times New Roman" w:hAnsi="Times New Roman" w:cs="David"/>
          <w:sz w:val="24"/>
          <w:szCs w:val="24"/>
        </w:rPr>
      </w:pPr>
      <w:r w:rsidRPr="006439B0">
        <w:rPr>
          <w:rFonts w:ascii="Times New Roman" w:hAnsi="Times New Roman" w:cs="David"/>
          <w:sz w:val="24"/>
          <w:szCs w:val="24"/>
          <w:rtl/>
        </w:rPr>
        <w:t>בהסכם זה יהיו למונחים המפורטים בו את הפרוש והמשמעות המוקנים להם במכרז.</w:t>
      </w:r>
    </w:p>
    <w:p w:rsidR="006439B0" w:rsidRPr="006439B0" w:rsidRDefault="006439B0" w:rsidP="00FB3EED">
      <w:pPr>
        <w:numPr>
          <w:ilvl w:val="1"/>
          <w:numId w:val="9"/>
        </w:numPr>
        <w:tabs>
          <w:tab w:val="num" w:pos="933"/>
        </w:tabs>
        <w:spacing w:after="0" w:line="360" w:lineRule="auto"/>
        <w:ind w:left="933" w:hanging="558"/>
        <w:jc w:val="both"/>
        <w:rPr>
          <w:rFonts w:ascii="Times New Roman" w:hAnsi="Times New Roman" w:cs="David"/>
          <w:sz w:val="24"/>
          <w:szCs w:val="24"/>
          <w:rtl/>
        </w:rPr>
      </w:pPr>
      <w:r w:rsidRPr="006439B0">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6439B0">
        <w:rPr>
          <w:rFonts w:ascii="Times New Roman" w:hAnsi="Times New Roman" w:cs="David" w:hint="cs"/>
          <w:sz w:val="24"/>
          <w:szCs w:val="24"/>
          <w:rtl/>
        </w:rPr>
        <w:t>המכרז</w:t>
      </w:r>
      <w:r w:rsidRPr="006439B0">
        <w:rPr>
          <w:rFonts w:ascii="Times New Roman" w:hAnsi="Times New Roman" w:cs="David"/>
          <w:sz w:val="24"/>
          <w:szCs w:val="24"/>
          <w:rtl/>
        </w:rPr>
        <w:t xml:space="preserve">, אלא אם נאמר במפורש אחרת. </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numPr>
          <w:ilvl w:val="3"/>
          <w:numId w:val="8"/>
        </w:numPr>
        <w:tabs>
          <w:tab w:val="clear" w:pos="360"/>
          <w:tab w:val="left" w:pos="375"/>
          <w:tab w:val="num" w:pos="573"/>
          <w:tab w:val="num" w:pos="1473"/>
        </w:tabs>
        <w:spacing w:after="0" w:line="360" w:lineRule="auto"/>
        <w:ind w:left="573" w:hanging="540"/>
        <w:rPr>
          <w:rFonts w:ascii="Times New Roman" w:hAnsi="Times New Roman" w:cs="David"/>
          <w:b/>
          <w:bCs/>
          <w:sz w:val="24"/>
          <w:szCs w:val="24"/>
          <w:u w:val="single"/>
        </w:rPr>
      </w:pPr>
      <w:r w:rsidRPr="006439B0">
        <w:rPr>
          <w:rFonts w:ascii="Times New Roman" w:hAnsi="Times New Roman" w:cs="David"/>
          <w:b/>
          <w:bCs/>
          <w:sz w:val="24"/>
          <w:szCs w:val="24"/>
          <w:u w:val="single"/>
          <w:rtl/>
        </w:rPr>
        <w:t>הצהרות הצדדים</w:t>
      </w:r>
    </w:p>
    <w:p w:rsidR="006439B0" w:rsidRPr="006439B0" w:rsidRDefault="006439B0" w:rsidP="00FB3EED">
      <w:pPr>
        <w:numPr>
          <w:ilvl w:val="1"/>
          <w:numId w:val="12"/>
        </w:numPr>
        <w:spacing w:after="0" w:line="360" w:lineRule="auto"/>
        <w:ind w:left="800" w:hanging="425"/>
        <w:rPr>
          <w:rFonts w:ascii="Times New Roman" w:hAnsi="Times New Roman" w:cs="David"/>
          <w:sz w:val="24"/>
          <w:szCs w:val="24"/>
        </w:rPr>
      </w:pPr>
      <w:r w:rsidRPr="006439B0">
        <w:rPr>
          <w:rFonts w:ascii="Times New Roman" w:hAnsi="Times New Roman" w:cs="David" w:hint="cs"/>
          <w:sz w:val="24"/>
          <w:szCs w:val="24"/>
          <w:rtl/>
        </w:rPr>
        <w:t xml:space="preserve"> </w:t>
      </w:r>
      <w:r w:rsidRPr="006439B0">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6439B0" w:rsidRPr="006439B0" w:rsidRDefault="006439B0" w:rsidP="00FB3EED">
      <w:pPr>
        <w:numPr>
          <w:ilvl w:val="1"/>
          <w:numId w:val="12"/>
        </w:numPr>
        <w:spacing w:after="0" w:line="360" w:lineRule="auto"/>
        <w:ind w:left="800" w:hanging="425"/>
        <w:rPr>
          <w:rFonts w:ascii="Times New Roman" w:hAnsi="Times New Roman" w:cs="David"/>
          <w:sz w:val="24"/>
          <w:szCs w:val="24"/>
        </w:rPr>
      </w:pPr>
      <w:r w:rsidRPr="006439B0">
        <w:rPr>
          <w:rFonts w:ascii="Times New Roman" w:hAnsi="Times New Roman" w:cs="David" w:hint="cs"/>
          <w:sz w:val="24"/>
          <w:szCs w:val="24"/>
          <w:rtl/>
        </w:rPr>
        <w:t xml:space="preserve"> </w:t>
      </w:r>
      <w:r w:rsidRPr="006439B0">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6439B0" w:rsidRPr="006439B0" w:rsidRDefault="006439B0" w:rsidP="00FB3EED">
      <w:pPr>
        <w:numPr>
          <w:ilvl w:val="1"/>
          <w:numId w:val="12"/>
        </w:numPr>
        <w:spacing w:after="0" w:line="360" w:lineRule="auto"/>
        <w:ind w:left="800" w:hanging="425"/>
        <w:rPr>
          <w:rFonts w:ascii="Times New Roman" w:hAnsi="Times New Roman" w:cs="David"/>
          <w:sz w:val="24"/>
          <w:szCs w:val="24"/>
        </w:rPr>
      </w:pP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6439B0">
        <w:rPr>
          <w:rFonts w:ascii="Times New Roman" w:hAnsi="Times New Roman" w:cs="David" w:hint="cs"/>
          <w:sz w:val="24"/>
          <w:szCs w:val="24"/>
          <w:rtl/>
        </w:rPr>
        <w:t>להחזיק מסמכים תקפים כאמור לעיל</w:t>
      </w:r>
      <w:r w:rsidRPr="006439B0">
        <w:rPr>
          <w:rFonts w:ascii="Times New Roman" w:hAnsi="Times New Roman" w:cs="David"/>
          <w:sz w:val="24"/>
          <w:szCs w:val="24"/>
          <w:rtl/>
        </w:rPr>
        <w:t xml:space="preserve"> במהלך כל תקופת ההסכם ולהציג המסמכים למשרד בכל עת שידרוש</w:t>
      </w:r>
      <w:r w:rsidRPr="006439B0">
        <w:rPr>
          <w:rFonts w:ascii="Times New Roman" w:hAnsi="Times New Roman" w:cs="David" w:hint="cs"/>
          <w:sz w:val="24"/>
          <w:szCs w:val="24"/>
          <w:rtl/>
        </w:rPr>
        <w:t>.</w:t>
      </w:r>
    </w:p>
    <w:p w:rsidR="006439B0" w:rsidRPr="006439B0" w:rsidRDefault="006439B0" w:rsidP="00FB3EED">
      <w:pPr>
        <w:numPr>
          <w:ilvl w:val="1"/>
          <w:numId w:val="12"/>
        </w:numPr>
        <w:spacing w:after="0" w:line="360" w:lineRule="auto"/>
        <w:ind w:left="800" w:hanging="425"/>
        <w:rPr>
          <w:rFonts w:ascii="Times New Roman" w:hAnsi="Times New Roman" w:cs="David"/>
          <w:sz w:val="24"/>
          <w:szCs w:val="24"/>
        </w:rPr>
      </w:pPr>
      <w:r w:rsidRPr="006439B0">
        <w:rPr>
          <w:rFonts w:ascii="Times New Roman" w:hAnsi="Times New Roman" w:cs="David" w:hint="cs"/>
          <w:sz w:val="24"/>
          <w:szCs w:val="24"/>
          <w:rtl/>
        </w:rPr>
        <w:t xml:space="preserve"> </w:t>
      </w:r>
      <w:r w:rsidRPr="006439B0">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6439B0" w:rsidRPr="006439B0" w:rsidRDefault="006439B0" w:rsidP="00FB3EED">
      <w:pPr>
        <w:numPr>
          <w:ilvl w:val="1"/>
          <w:numId w:val="12"/>
        </w:numPr>
        <w:spacing w:after="0" w:line="360" w:lineRule="auto"/>
        <w:ind w:left="800" w:hanging="425"/>
        <w:rPr>
          <w:rFonts w:ascii="Times New Roman" w:hAnsi="Times New Roman" w:cs="David"/>
          <w:sz w:val="24"/>
          <w:szCs w:val="24"/>
        </w:rPr>
      </w:pPr>
      <w:r w:rsidRPr="006439B0">
        <w:rPr>
          <w:rFonts w:ascii="Times New Roman" w:hAnsi="Times New Roman" w:cs="David" w:hint="cs"/>
          <w:sz w:val="24"/>
          <w:szCs w:val="24"/>
          <w:rtl/>
        </w:rPr>
        <w:t xml:space="preserve"> </w:t>
      </w:r>
      <w:r w:rsidRPr="006439B0">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6439B0" w:rsidRPr="006439B0" w:rsidRDefault="006439B0" w:rsidP="006439B0">
      <w:pPr>
        <w:spacing w:after="0" w:line="360" w:lineRule="auto"/>
        <w:ind w:left="800" w:hanging="425"/>
        <w:jc w:val="both"/>
        <w:rPr>
          <w:rFonts w:ascii="Times New Roman" w:hAnsi="Times New Roman" w:cs="David"/>
          <w:sz w:val="24"/>
          <w:szCs w:val="24"/>
        </w:rPr>
      </w:pPr>
      <w:r w:rsidRPr="006439B0">
        <w:rPr>
          <w:rFonts w:ascii="Times New Roman" w:hAnsi="Times New Roman" w:cs="David"/>
          <w:sz w:val="24"/>
          <w:szCs w:val="24"/>
        </w:rPr>
        <w:br w:type="page"/>
      </w:r>
    </w:p>
    <w:p w:rsidR="006439B0" w:rsidRPr="006439B0" w:rsidRDefault="006439B0" w:rsidP="00FB3EED">
      <w:pPr>
        <w:numPr>
          <w:ilvl w:val="1"/>
          <w:numId w:val="12"/>
        </w:numPr>
        <w:spacing w:after="0" w:line="360" w:lineRule="auto"/>
        <w:ind w:left="800" w:hanging="425"/>
        <w:rPr>
          <w:rFonts w:ascii="Times New Roman" w:hAnsi="Times New Roman" w:cs="David"/>
          <w:sz w:val="24"/>
          <w:szCs w:val="24"/>
        </w:rPr>
      </w:pPr>
      <w:r w:rsidRPr="006439B0">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6439B0" w:rsidRPr="006439B0" w:rsidRDefault="006439B0" w:rsidP="00FB3EED">
      <w:pPr>
        <w:numPr>
          <w:ilvl w:val="1"/>
          <w:numId w:val="12"/>
        </w:numPr>
        <w:tabs>
          <w:tab w:val="clear" w:pos="540"/>
        </w:tabs>
        <w:spacing w:after="0" w:line="360" w:lineRule="auto"/>
        <w:ind w:left="800" w:hanging="425"/>
        <w:rPr>
          <w:rFonts w:ascii="Times New Roman" w:hAnsi="Times New Roman" w:cs="David"/>
          <w:sz w:val="24"/>
          <w:szCs w:val="24"/>
        </w:rPr>
      </w:pPr>
      <w:r w:rsidRPr="006439B0">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6439B0" w:rsidRPr="006439B0" w:rsidRDefault="006439B0" w:rsidP="00FB3EED">
      <w:pPr>
        <w:numPr>
          <w:ilvl w:val="1"/>
          <w:numId w:val="12"/>
        </w:numPr>
        <w:spacing w:after="0" w:line="360" w:lineRule="auto"/>
        <w:ind w:left="800" w:hanging="425"/>
        <w:rPr>
          <w:rFonts w:ascii="Times New Roman" w:hAnsi="Times New Roman" w:cs="David"/>
          <w:sz w:val="24"/>
          <w:szCs w:val="24"/>
          <w:rtl/>
        </w:rPr>
      </w:pPr>
      <w:r w:rsidRPr="006439B0">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6439B0">
        <w:rPr>
          <w:rFonts w:ascii="Times New Roman" w:hAnsi="Times New Roman" w:cs="David"/>
          <w:sz w:val="24"/>
          <w:szCs w:val="24"/>
          <w:rtl/>
        </w:rPr>
        <w:t xml:space="preserve"> </w:t>
      </w:r>
    </w:p>
    <w:p w:rsidR="006439B0" w:rsidRPr="006439B0" w:rsidRDefault="006439B0" w:rsidP="006439B0">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6439B0" w:rsidRDefault="006439B0" w:rsidP="006439B0">
      <w:pPr>
        <w:numPr>
          <w:ilvl w:val="3"/>
          <w:numId w:val="8"/>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6439B0">
        <w:rPr>
          <w:rFonts w:ascii="Times New Roman" w:hAnsi="Times New Roman" w:cs="David"/>
          <w:b/>
          <w:bCs/>
          <w:sz w:val="24"/>
          <w:szCs w:val="24"/>
          <w:u w:val="single"/>
          <w:rtl/>
        </w:rPr>
        <w:t>תקופת ההסכם</w:t>
      </w:r>
    </w:p>
    <w:p w:rsidR="00FB3EED" w:rsidRPr="006439B0" w:rsidRDefault="00FB3EED" w:rsidP="00FB3EED">
      <w:pPr>
        <w:tabs>
          <w:tab w:val="left" w:pos="233"/>
          <w:tab w:val="num" w:pos="573"/>
          <w:tab w:val="num" w:pos="1473"/>
        </w:tabs>
        <w:spacing w:after="0" w:line="360" w:lineRule="auto"/>
        <w:ind w:left="573"/>
        <w:rPr>
          <w:rFonts w:ascii="Times New Roman" w:hAnsi="Times New Roman" w:cs="David"/>
          <w:b/>
          <w:bCs/>
          <w:sz w:val="24"/>
          <w:szCs w:val="24"/>
          <w:u w:val="single"/>
        </w:rPr>
      </w:pPr>
    </w:p>
    <w:p w:rsidR="006439B0" w:rsidRPr="00FB3EED" w:rsidRDefault="006439B0" w:rsidP="00C90C72">
      <w:pPr>
        <w:pStyle w:val="aff0"/>
        <w:numPr>
          <w:ilvl w:val="1"/>
          <w:numId w:val="37"/>
        </w:numPr>
        <w:spacing w:line="360" w:lineRule="auto"/>
        <w:rPr>
          <w:rFonts w:cs="David"/>
          <w:sz w:val="24"/>
          <w:szCs w:val="24"/>
        </w:rPr>
      </w:pPr>
      <w:r w:rsidRPr="00FB3EED">
        <w:rPr>
          <w:rFonts w:cs="David"/>
          <w:sz w:val="24"/>
          <w:szCs w:val="24"/>
          <w:rtl/>
        </w:rPr>
        <w:t>הסכם זה</w:t>
      </w:r>
      <w:r w:rsidRPr="00FB3EED">
        <w:rPr>
          <w:rFonts w:cs="David" w:hint="cs"/>
          <w:sz w:val="24"/>
          <w:szCs w:val="24"/>
          <w:rtl/>
        </w:rPr>
        <w:t xml:space="preserve"> </w:t>
      </w:r>
      <w:r w:rsidRPr="00FB3EED">
        <w:rPr>
          <w:rFonts w:cs="David"/>
          <w:sz w:val="24"/>
          <w:szCs w:val="24"/>
          <w:rtl/>
        </w:rPr>
        <w:t>נחתם לתקופה שמיום __________ ועד יום __________.</w:t>
      </w:r>
      <w:r w:rsidRPr="00FB3EED">
        <w:rPr>
          <w:rFonts w:cs="David" w:hint="cs"/>
          <w:sz w:val="24"/>
          <w:szCs w:val="24"/>
          <w:rtl/>
        </w:rPr>
        <w:t xml:space="preserve"> כניסת ההסכם לתוקף מותנית בין היתר בחתימתו ע"י מורשי החתימה של נותן השירותים וע"י מורשי החתימה של המשרד, בהם אחד מבין בעלי התפקידים הבאים: חשב המשרד, סגן חשב המשרד, מנהל מח' התקשרויות בחשבות המשרד, גזבר מחוז.</w:t>
      </w:r>
      <w:r w:rsidR="00FB3EED">
        <w:rPr>
          <w:rFonts w:cs="David"/>
          <w:sz w:val="24"/>
          <w:szCs w:val="24"/>
          <w:rtl/>
        </w:rPr>
        <w:br/>
      </w:r>
      <w:r w:rsidRPr="00FB3EED">
        <w:rPr>
          <w:rFonts w:cs="David" w:hint="cs"/>
          <w:sz w:val="24"/>
          <w:szCs w:val="24"/>
          <w:rtl/>
        </w:rPr>
        <w:t>למשרד שמורה</w:t>
      </w:r>
      <w:r w:rsidRPr="00FB3EED">
        <w:rPr>
          <w:rFonts w:cs="David"/>
          <w:sz w:val="24"/>
          <w:szCs w:val="24"/>
          <w:rtl/>
        </w:rPr>
        <w:t xml:space="preserve"> </w:t>
      </w:r>
      <w:r w:rsidRPr="00FB3EED">
        <w:rPr>
          <w:rFonts w:cs="David" w:hint="cs"/>
          <w:sz w:val="24"/>
          <w:szCs w:val="24"/>
          <w:rtl/>
        </w:rPr>
        <w:t>הזכות הבלעדית להאריך את תקופת ההתקשרות בתקופות נוספות, בנות  עד שנה כל אחת. סך כל תקופות ההארכה לא יעלו על שלוש שנים, הכל</w:t>
      </w:r>
      <w:r w:rsidRPr="00FB3EED">
        <w:rPr>
          <w:rFonts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FB3EED">
        <w:rPr>
          <w:rFonts w:cs="David" w:hint="cs"/>
          <w:sz w:val="24"/>
          <w:szCs w:val="24"/>
          <w:rtl/>
        </w:rPr>
        <w:t xml:space="preserve"> תקופות ההארכה ייחשבו חלק מתקופת ההתקשרות.</w:t>
      </w:r>
    </w:p>
    <w:p w:rsidR="006439B0" w:rsidRPr="006439B0" w:rsidRDefault="006439B0" w:rsidP="00C90C72">
      <w:pPr>
        <w:pStyle w:val="aff0"/>
        <w:numPr>
          <w:ilvl w:val="1"/>
          <w:numId w:val="37"/>
        </w:numPr>
        <w:spacing w:line="360" w:lineRule="auto"/>
        <w:rPr>
          <w:rFonts w:cs="David"/>
          <w:sz w:val="24"/>
          <w:szCs w:val="24"/>
        </w:rPr>
      </w:pPr>
      <w:r w:rsidRPr="006439B0">
        <w:rPr>
          <w:rFonts w:cs="David"/>
          <w:sz w:val="24"/>
          <w:szCs w:val="24"/>
          <w:rtl/>
        </w:rPr>
        <w:t>מובהר כי נותן השירותים אינו זכאי להארכת ההסכם מעבר לקבוע בו אלא</w:t>
      </w:r>
      <w:r w:rsidRPr="006439B0">
        <w:rPr>
          <w:rFonts w:cs="David" w:hint="cs"/>
          <w:sz w:val="24"/>
          <w:szCs w:val="24"/>
          <w:rtl/>
        </w:rPr>
        <w:t xml:space="preserve"> </w:t>
      </w:r>
      <w:r w:rsidRPr="006439B0">
        <w:rPr>
          <w:rFonts w:cs="David"/>
          <w:sz w:val="24"/>
          <w:szCs w:val="24"/>
          <w:rtl/>
        </w:rPr>
        <w:t>בהסכמת המשרד, והמשרד יהיה רשאי לפעול בעניין זה – כבכל עניין אחר – בהתאם לשיקול דעתו הבלעדי.</w:t>
      </w:r>
    </w:p>
    <w:p w:rsidR="006439B0" w:rsidRPr="006439B0" w:rsidRDefault="006439B0" w:rsidP="00FB3EED">
      <w:pPr>
        <w:spacing w:after="0" w:line="360" w:lineRule="auto"/>
        <w:ind w:left="658"/>
        <w:jc w:val="both"/>
        <w:rPr>
          <w:rFonts w:ascii="Times New Roman" w:hAnsi="Times New Roman" w:cs="David"/>
          <w:sz w:val="24"/>
          <w:szCs w:val="24"/>
          <w:rtl/>
        </w:rPr>
      </w:pPr>
      <w:r w:rsidRPr="006439B0">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בהם אחד מבין בעלי התפקידים הבאים: חשב המשרד, סגן חשב המשרד, מנהל מח' התקשרויות בחשבות המשרד, גזבר מחוז.</w:t>
      </w:r>
    </w:p>
    <w:p w:rsidR="006439B0" w:rsidRPr="006439B0" w:rsidRDefault="006439B0" w:rsidP="00C90C72">
      <w:pPr>
        <w:pStyle w:val="aff0"/>
        <w:numPr>
          <w:ilvl w:val="1"/>
          <w:numId w:val="37"/>
        </w:numPr>
        <w:spacing w:line="360" w:lineRule="auto"/>
        <w:rPr>
          <w:rFonts w:cs="David"/>
          <w:sz w:val="24"/>
          <w:szCs w:val="24"/>
        </w:rPr>
      </w:pPr>
      <w:r w:rsidRPr="006439B0">
        <w:rPr>
          <w:rFonts w:cs="David"/>
          <w:sz w:val="24"/>
          <w:szCs w:val="24"/>
          <w:rtl/>
        </w:rPr>
        <w:t xml:space="preserve">המשרד יהיה רשאי להביא את ההסכם לידי גמר כולו או כל חלק ממנו תוך תקופת ההסכם בהתראה של </w:t>
      </w:r>
      <w:r w:rsidRPr="006439B0">
        <w:rPr>
          <w:rFonts w:cs="David"/>
          <w:b/>
          <w:bCs/>
          <w:sz w:val="24"/>
          <w:szCs w:val="24"/>
          <w:rtl/>
        </w:rPr>
        <w:t>30</w:t>
      </w:r>
      <w:r w:rsidRPr="006439B0">
        <w:rPr>
          <w:rFonts w:cs="David"/>
          <w:sz w:val="24"/>
          <w:szCs w:val="24"/>
          <w:rtl/>
        </w:rPr>
        <w:t xml:space="preserve"> ימים מראש.</w:t>
      </w:r>
    </w:p>
    <w:p w:rsidR="006439B0" w:rsidRPr="006439B0" w:rsidRDefault="006439B0" w:rsidP="00C90C72">
      <w:pPr>
        <w:pStyle w:val="aff0"/>
        <w:numPr>
          <w:ilvl w:val="1"/>
          <w:numId w:val="37"/>
        </w:numPr>
        <w:spacing w:line="360" w:lineRule="auto"/>
        <w:rPr>
          <w:rFonts w:cs="David"/>
          <w:sz w:val="24"/>
          <w:szCs w:val="24"/>
        </w:rPr>
      </w:pPr>
      <w:r w:rsidRPr="006439B0">
        <w:rPr>
          <w:rFonts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6439B0" w:rsidRPr="006439B0" w:rsidRDefault="006439B0" w:rsidP="00C90C72">
      <w:pPr>
        <w:pStyle w:val="aff0"/>
        <w:numPr>
          <w:ilvl w:val="1"/>
          <w:numId w:val="37"/>
        </w:numPr>
        <w:spacing w:line="360" w:lineRule="auto"/>
        <w:rPr>
          <w:rFonts w:cs="David"/>
          <w:sz w:val="24"/>
          <w:szCs w:val="24"/>
        </w:rPr>
      </w:pPr>
      <w:r w:rsidRPr="006439B0">
        <w:rPr>
          <w:rFonts w:cs="David"/>
          <w:sz w:val="24"/>
          <w:szCs w:val="24"/>
          <w:rtl/>
        </w:rPr>
        <w:t>בכל מקרה של ביטול ההסכם על-ידי המשרד, לא תהיה על המשרד חובה לפצות</w:t>
      </w:r>
      <w:r w:rsidRPr="006439B0">
        <w:rPr>
          <w:rFonts w:cs="David" w:hint="cs"/>
          <w:sz w:val="24"/>
          <w:szCs w:val="24"/>
          <w:rtl/>
        </w:rPr>
        <w:t xml:space="preserve"> את נ</w:t>
      </w:r>
      <w:r w:rsidRPr="006439B0">
        <w:rPr>
          <w:rFonts w:cs="David"/>
          <w:sz w:val="24"/>
          <w:szCs w:val="24"/>
          <w:rtl/>
        </w:rPr>
        <w:t>ותן השירותים או לשלם לו תשלום מכל סוג ומין, למעט</w:t>
      </w:r>
      <w:r w:rsidRPr="006439B0">
        <w:rPr>
          <w:rFonts w:cs="David" w:hint="cs"/>
          <w:sz w:val="24"/>
          <w:szCs w:val="24"/>
          <w:rtl/>
        </w:rPr>
        <w:t xml:space="preserve"> </w:t>
      </w:r>
      <w:r w:rsidRPr="006439B0">
        <w:rPr>
          <w:rFonts w:cs="David"/>
          <w:sz w:val="24"/>
          <w:szCs w:val="24"/>
          <w:rtl/>
        </w:rPr>
        <w:t>התמורה הקבועה</w:t>
      </w:r>
      <w:r w:rsidRPr="006439B0">
        <w:rPr>
          <w:rFonts w:cs="David" w:hint="cs"/>
          <w:sz w:val="24"/>
          <w:szCs w:val="24"/>
          <w:rtl/>
        </w:rPr>
        <w:t xml:space="preserve"> </w:t>
      </w:r>
      <w:r w:rsidRPr="006439B0">
        <w:rPr>
          <w:rFonts w:cs="David"/>
          <w:sz w:val="24"/>
          <w:szCs w:val="24"/>
          <w:rtl/>
        </w:rPr>
        <w:t>בהסכם</w:t>
      </w:r>
      <w:r w:rsidRPr="006439B0">
        <w:rPr>
          <w:rFonts w:cs="David" w:hint="cs"/>
          <w:sz w:val="24"/>
          <w:szCs w:val="24"/>
          <w:rtl/>
        </w:rPr>
        <w:t xml:space="preserve"> </w:t>
      </w:r>
      <w:r w:rsidRPr="006439B0">
        <w:rPr>
          <w:rFonts w:cs="David"/>
          <w:sz w:val="24"/>
          <w:szCs w:val="24"/>
          <w:rtl/>
        </w:rPr>
        <w:t>עבור השירותים שסיפק עד לביטול ההסכם.</w:t>
      </w:r>
    </w:p>
    <w:p w:rsidR="006439B0" w:rsidRPr="006439B0" w:rsidRDefault="006439B0" w:rsidP="00C90C72">
      <w:pPr>
        <w:pStyle w:val="aff0"/>
        <w:numPr>
          <w:ilvl w:val="1"/>
          <w:numId w:val="37"/>
        </w:numPr>
        <w:spacing w:line="360" w:lineRule="auto"/>
        <w:rPr>
          <w:rFonts w:cs="David"/>
          <w:sz w:val="24"/>
          <w:szCs w:val="24"/>
        </w:rPr>
      </w:pPr>
      <w:r w:rsidRPr="006439B0">
        <w:rPr>
          <w:rFonts w:cs="David"/>
          <w:sz w:val="24"/>
          <w:szCs w:val="24"/>
          <w:rtl/>
        </w:rPr>
        <w:lastRenderedPageBreak/>
        <w:t>בכל מקרה של הפסקת ההסכם מכל סיבה שהיא, נותן השירותים מחויב להעביר</w:t>
      </w:r>
      <w:r w:rsidRPr="006439B0">
        <w:rPr>
          <w:rFonts w:cs="David" w:hint="cs"/>
          <w:sz w:val="24"/>
          <w:szCs w:val="24"/>
          <w:rtl/>
        </w:rPr>
        <w:t xml:space="preserve"> </w:t>
      </w:r>
      <w:r w:rsidRPr="006439B0">
        <w:rPr>
          <w:rFonts w:cs="David"/>
          <w:sz w:val="24"/>
          <w:szCs w:val="24"/>
          <w:rtl/>
        </w:rPr>
        <w:t xml:space="preserve">למשרד את כל החומר שברשותו והשייך למשרד </w:t>
      </w:r>
      <w:r w:rsidRPr="006439B0">
        <w:rPr>
          <w:rFonts w:cs="David" w:hint="cs"/>
          <w:sz w:val="24"/>
          <w:szCs w:val="24"/>
          <w:rtl/>
        </w:rPr>
        <w:t>ו</w:t>
      </w:r>
      <w:r w:rsidRPr="006439B0">
        <w:rPr>
          <w:rFonts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6439B0" w:rsidRPr="006439B0" w:rsidRDefault="006439B0" w:rsidP="00C90C72">
      <w:pPr>
        <w:pStyle w:val="aff0"/>
        <w:numPr>
          <w:ilvl w:val="1"/>
          <w:numId w:val="37"/>
        </w:numPr>
        <w:spacing w:line="360" w:lineRule="auto"/>
        <w:rPr>
          <w:rFonts w:cs="David"/>
          <w:sz w:val="24"/>
          <w:szCs w:val="24"/>
        </w:rPr>
      </w:pPr>
      <w:r w:rsidRPr="006439B0">
        <w:rPr>
          <w:rFonts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6439B0" w:rsidRPr="006439B0" w:rsidRDefault="006439B0" w:rsidP="00C90C72">
      <w:pPr>
        <w:pStyle w:val="aff0"/>
        <w:numPr>
          <w:ilvl w:val="1"/>
          <w:numId w:val="37"/>
        </w:numPr>
        <w:spacing w:line="360" w:lineRule="auto"/>
        <w:rPr>
          <w:rFonts w:cs="David"/>
          <w:sz w:val="24"/>
          <w:szCs w:val="24"/>
        </w:rPr>
      </w:pPr>
      <w:r w:rsidRPr="006439B0">
        <w:rPr>
          <w:rFonts w:cs="David" w:hint="cs"/>
          <w:sz w:val="24"/>
          <w:szCs w:val="24"/>
          <w:rtl/>
        </w:rPr>
        <w:t xml:space="preserve"> </w:t>
      </w:r>
      <w:r w:rsidRPr="006439B0">
        <w:rPr>
          <w:rFonts w:cs="David"/>
          <w:sz w:val="24"/>
          <w:szCs w:val="24"/>
          <w:rtl/>
        </w:rPr>
        <w:t>ההוראות בדבר שמירת סודיות וזכויות יוצרים יחולו גם לאחר הפסקת הסכם זה.</w:t>
      </w:r>
    </w:p>
    <w:p w:rsidR="006439B0" w:rsidRPr="006439B0" w:rsidRDefault="006439B0" w:rsidP="006439B0">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6439B0" w:rsidRPr="006439B0" w:rsidRDefault="006439B0" w:rsidP="006439B0">
      <w:pPr>
        <w:numPr>
          <w:ilvl w:val="3"/>
          <w:numId w:val="8"/>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6439B0">
        <w:rPr>
          <w:rFonts w:ascii="Times New Roman" w:hAnsi="Times New Roman" w:cs="David"/>
          <w:b/>
          <w:bCs/>
          <w:sz w:val="24"/>
          <w:szCs w:val="24"/>
          <w:u w:val="single"/>
          <w:rtl/>
        </w:rPr>
        <w:t>השירותים שיינתנו על-ידי נותן השירותים</w:t>
      </w:r>
    </w:p>
    <w:p w:rsidR="006439B0" w:rsidRPr="006439B0" w:rsidRDefault="006439B0" w:rsidP="00A85B05">
      <w:pPr>
        <w:numPr>
          <w:ilvl w:val="1"/>
          <w:numId w:val="10"/>
        </w:numPr>
        <w:spacing w:after="0" w:line="360" w:lineRule="auto"/>
        <w:ind w:left="753" w:hanging="520"/>
        <w:rPr>
          <w:rFonts w:ascii="Times New Roman" w:hAnsi="Times New Roman" w:cs="David"/>
          <w:b/>
          <w:bCs/>
          <w:sz w:val="24"/>
          <w:szCs w:val="24"/>
          <w:u w:val="single"/>
        </w:rPr>
      </w:pPr>
      <w:r w:rsidRPr="006439B0">
        <w:rPr>
          <w:rFonts w:ascii="Times New Roman" w:hAnsi="Times New Roman" w:cs="David"/>
          <w:sz w:val="24"/>
          <w:szCs w:val="24"/>
          <w:rtl/>
        </w:rPr>
        <w:t>בהסתמך על הצהרותיו של נותן השירותים, מזמין בזה המשרד מאת נותן השירותים</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מתן ואספקת השירותים לרבות</w:t>
      </w:r>
      <w:r w:rsidR="00A85B05">
        <w:rPr>
          <w:rFonts w:ascii="Times New Roman" w:hAnsi="Times New Roman" w:cs="David" w:hint="cs"/>
          <w:sz w:val="24"/>
          <w:szCs w:val="24"/>
          <w:rtl/>
        </w:rPr>
        <w:t xml:space="preserve"> אספקת שירותי בינה עסקית </w:t>
      </w:r>
      <w:r w:rsidR="00A85B05">
        <w:rPr>
          <w:rFonts w:ascii="Times New Roman" w:hAnsi="Times New Roman" w:cs="David"/>
          <w:sz w:val="24"/>
          <w:szCs w:val="24"/>
        </w:rPr>
        <w:t>BI</w:t>
      </w:r>
      <w:r w:rsidRPr="006439B0">
        <w:rPr>
          <w:rFonts w:ascii="Times New Roman" w:hAnsi="Times New Roman" w:cs="David"/>
          <w:sz w:val="24"/>
          <w:szCs w:val="24"/>
          <w:rtl/>
        </w:rPr>
        <w:t xml:space="preserve"> כמפורט במכרז</w:t>
      </w:r>
      <w:r w:rsidRPr="006439B0">
        <w:rPr>
          <w:rFonts w:ascii="Times New Roman" w:hAnsi="Times New Roman" w:cs="David" w:hint="cs"/>
          <w:sz w:val="24"/>
          <w:szCs w:val="24"/>
          <w:rtl/>
        </w:rPr>
        <w:t>, בהצעה</w:t>
      </w:r>
      <w:r w:rsidRPr="006439B0">
        <w:rPr>
          <w:rFonts w:ascii="Times New Roman" w:hAnsi="Times New Roman" w:cs="David"/>
          <w:sz w:val="24"/>
          <w:szCs w:val="24"/>
          <w:rtl/>
        </w:rPr>
        <w:t xml:space="preserve"> ובהסכם זה על נספחיהם.</w:t>
      </w:r>
    </w:p>
    <w:p w:rsidR="006439B0" w:rsidRPr="006439B0" w:rsidRDefault="006439B0" w:rsidP="00A85B05">
      <w:pPr>
        <w:numPr>
          <w:ilvl w:val="1"/>
          <w:numId w:val="10"/>
        </w:numPr>
        <w:spacing w:after="0" w:line="360" w:lineRule="auto"/>
        <w:ind w:left="753" w:hanging="520"/>
        <w:rPr>
          <w:rFonts w:ascii="Times New Roman" w:hAnsi="Times New Roman" w:cs="David"/>
          <w:b/>
          <w:bCs/>
          <w:sz w:val="24"/>
          <w:szCs w:val="24"/>
          <w:u w:val="single"/>
        </w:rPr>
      </w:pPr>
      <w:r w:rsidRPr="006439B0">
        <w:rPr>
          <w:rFonts w:ascii="Times New Roman" w:hAnsi="Times New Roman" w:cs="David"/>
          <w:sz w:val="24"/>
          <w:szCs w:val="24"/>
          <w:rtl/>
        </w:rPr>
        <w:t>נותן השירותים מתחייב לספק את השירותים המפורטים בהסכם, במכרז ובהצעה,</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בהתאם לדרישות המשרד, להוראות הסכם זה על נספחיו ולהוראות כל דין.</w:t>
      </w:r>
    </w:p>
    <w:p w:rsidR="006439B0" w:rsidRPr="006439B0" w:rsidRDefault="006439B0" w:rsidP="00A85B05">
      <w:pPr>
        <w:numPr>
          <w:ilvl w:val="1"/>
          <w:numId w:val="10"/>
        </w:numPr>
        <w:spacing w:after="0" w:line="360" w:lineRule="auto"/>
        <w:ind w:left="753" w:hanging="520"/>
        <w:rPr>
          <w:rFonts w:ascii="Times New Roman" w:hAnsi="Times New Roman" w:cs="David"/>
          <w:b/>
          <w:bCs/>
          <w:sz w:val="24"/>
          <w:szCs w:val="24"/>
          <w:u w:val="single"/>
        </w:rPr>
      </w:pPr>
      <w:r w:rsidRPr="006439B0">
        <w:rPr>
          <w:rFonts w:ascii="Times New Roman" w:hAnsi="Times New Roman" w:cs="David" w:hint="cs"/>
          <w:sz w:val="24"/>
          <w:szCs w:val="24"/>
          <w:rtl/>
        </w:rPr>
        <w:t>השירותים המבוקשים במלואם יסופקו בהתאם ללוחות הזמנים הקבועים במכרז ובהצעה ולפי אבני הדרך ולוחות הזמנים שיקבע המשרד בכל נושא.</w:t>
      </w:r>
    </w:p>
    <w:p w:rsidR="006439B0" w:rsidRPr="006439B0" w:rsidRDefault="006439B0" w:rsidP="00A85B05">
      <w:pPr>
        <w:numPr>
          <w:ilvl w:val="1"/>
          <w:numId w:val="10"/>
        </w:numPr>
        <w:spacing w:after="0" w:line="360" w:lineRule="auto"/>
        <w:ind w:left="753" w:hanging="520"/>
        <w:rPr>
          <w:rFonts w:ascii="Times New Roman" w:hAnsi="Times New Roman" w:cs="David"/>
          <w:b/>
          <w:bCs/>
          <w:sz w:val="24"/>
          <w:szCs w:val="24"/>
          <w:u w:val="single"/>
        </w:rPr>
      </w:pPr>
      <w:r w:rsidRPr="006439B0">
        <w:rPr>
          <w:rFonts w:ascii="Times New Roman" w:hAnsi="Times New Roman" w:cs="David"/>
          <w:sz w:val="24"/>
          <w:szCs w:val="24"/>
          <w:rtl/>
        </w:rPr>
        <w:t>שום דבר בהסכם זה לא יתפרש כבא למעט מן הסמכויות הנתונות למשרד ולבעלי התפקידים שבו.</w:t>
      </w:r>
    </w:p>
    <w:p w:rsidR="006439B0" w:rsidRPr="006439B0" w:rsidRDefault="006439B0" w:rsidP="00A85B05">
      <w:pPr>
        <w:numPr>
          <w:ilvl w:val="1"/>
          <w:numId w:val="10"/>
        </w:numPr>
        <w:spacing w:after="0" w:line="360" w:lineRule="auto"/>
        <w:ind w:left="753" w:hanging="520"/>
        <w:rPr>
          <w:rFonts w:ascii="Times New Roman" w:hAnsi="Times New Roman" w:cs="David"/>
          <w:b/>
          <w:bCs/>
          <w:sz w:val="24"/>
          <w:szCs w:val="24"/>
          <w:u w:val="single"/>
        </w:rPr>
      </w:pPr>
      <w:r w:rsidRPr="006439B0">
        <w:rPr>
          <w:rFonts w:ascii="Times New Roman" w:hAnsi="Times New Roman" w:cs="David"/>
          <w:sz w:val="24"/>
          <w:szCs w:val="24"/>
          <w:rtl/>
        </w:rPr>
        <w:t>למען הסר כל ספק, מובהר ומודגש בזאת כי המשרד אינו מתחייב בשום אופן</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לפנות לנותן השירותים באיזה זמן מן הזמנים במסגרת הזמנת עבודה</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למתן השירותים נשוא</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הסכם זה. פנייה במסגרת הזמנת עבודה לקבלת</w:t>
      </w:r>
      <w:r w:rsidRPr="006439B0">
        <w:rPr>
          <w:rFonts w:ascii="Times New Roman" w:hAnsi="Times New Roman" w:cs="David" w:hint="cs"/>
          <w:sz w:val="24"/>
          <w:szCs w:val="24"/>
          <w:rtl/>
        </w:rPr>
        <w:t xml:space="preserve"> ש</w:t>
      </w:r>
      <w:r w:rsidRPr="006439B0">
        <w:rPr>
          <w:rFonts w:ascii="Times New Roman" w:hAnsi="Times New Roman" w:cs="David"/>
          <w:sz w:val="24"/>
          <w:szCs w:val="24"/>
          <w:rtl/>
        </w:rPr>
        <w:t>ירותים מנותן השירותים תיעשה בהתאם לצרכי המשרד לרבות לשיקול דעתו המקצועי של המשרד.</w:t>
      </w:r>
    </w:p>
    <w:p w:rsidR="006439B0" w:rsidRPr="006439B0" w:rsidRDefault="006439B0" w:rsidP="00A85B05">
      <w:pPr>
        <w:numPr>
          <w:ilvl w:val="1"/>
          <w:numId w:val="10"/>
        </w:numPr>
        <w:spacing w:after="0" w:line="360" w:lineRule="auto"/>
        <w:ind w:left="753" w:hanging="520"/>
        <w:rPr>
          <w:rFonts w:ascii="Times New Roman" w:hAnsi="Times New Roman" w:cs="David"/>
          <w:b/>
          <w:bCs/>
          <w:sz w:val="24"/>
          <w:szCs w:val="24"/>
          <w:u w:val="single"/>
        </w:rPr>
      </w:pPr>
      <w:r w:rsidRPr="006439B0">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באופן</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משמעותי את </w:t>
      </w:r>
      <w:r w:rsidRPr="006439B0">
        <w:rPr>
          <w:rFonts w:ascii="Times New Roman" w:hAnsi="Times New Roman" w:cs="David" w:hint="cs"/>
          <w:sz w:val="24"/>
          <w:szCs w:val="24"/>
          <w:rtl/>
        </w:rPr>
        <w:t xml:space="preserve">האופי או את </w:t>
      </w:r>
      <w:r w:rsidRPr="006439B0">
        <w:rPr>
          <w:rFonts w:ascii="Times New Roman" w:hAnsi="Times New Roman" w:cs="David"/>
          <w:sz w:val="24"/>
          <w:szCs w:val="24"/>
          <w:rtl/>
        </w:rPr>
        <w:t>העלות הכלכלית של מתן השירותים.</w:t>
      </w:r>
    </w:p>
    <w:p w:rsidR="006439B0" w:rsidRPr="00A85B05" w:rsidRDefault="006439B0" w:rsidP="00A85B05">
      <w:pPr>
        <w:numPr>
          <w:ilvl w:val="1"/>
          <w:numId w:val="10"/>
        </w:numPr>
        <w:spacing w:after="0" w:line="360" w:lineRule="auto"/>
        <w:ind w:left="753" w:hanging="520"/>
        <w:rPr>
          <w:rFonts w:ascii="Times New Roman" w:hAnsi="Times New Roman" w:cs="David"/>
          <w:b/>
          <w:bCs/>
          <w:sz w:val="24"/>
          <w:szCs w:val="24"/>
          <w:u w:val="single"/>
        </w:rPr>
      </w:pPr>
      <w:r w:rsidRPr="006439B0">
        <w:rPr>
          <w:rFonts w:ascii="Times New Roman" w:hAnsi="Times New Roman" w:cs="David"/>
          <w:sz w:val="24"/>
          <w:szCs w:val="24"/>
          <w:rtl/>
        </w:rPr>
        <w:t>נותן השירותים מתחייב לבצע את השירותים נשוא</w:t>
      </w:r>
      <w:r w:rsidRPr="006439B0">
        <w:rPr>
          <w:rFonts w:ascii="Times New Roman" w:hAnsi="Times New Roman" w:cs="David" w:hint="cs"/>
          <w:sz w:val="24"/>
          <w:szCs w:val="24"/>
          <w:rtl/>
        </w:rPr>
        <w:t>י</w:t>
      </w:r>
      <w:r w:rsidRPr="006439B0">
        <w:rPr>
          <w:rFonts w:ascii="Times New Roman" w:hAnsi="Times New Roman" w:cs="David"/>
          <w:sz w:val="24"/>
          <w:szCs w:val="24"/>
          <w:rtl/>
        </w:rPr>
        <w:t xml:space="preserve"> הסכם זה באמצעות חברי הצוות שהוצעו על-ידו בהצעה.</w:t>
      </w:r>
      <w:r w:rsidRPr="006439B0">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6439B0">
        <w:rPr>
          <w:rFonts w:ascii="Times New Roman" w:hAnsi="Times New Roman" w:cs="David" w:hint="cs"/>
          <w:b/>
          <w:bCs/>
          <w:sz w:val="24"/>
          <w:szCs w:val="24"/>
          <w:u w:val="single"/>
          <w:rtl/>
        </w:rPr>
        <w:t xml:space="preserve"> </w:t>
      </w:r>
    </w:p>
    <w:p w:rsidR="006439B0" w:rsidRPr="006439B0" w:rsidRDefault="006439B0" w:rsidP="006439B0">
      <w:pPr>
        <w:tabs>
          <w:tab w:val="num" w:pos="753"/>
        </w:tabs>
        <w:spacing w:after="0" w:line="360" w:lineRule="auto"/>
        <w:ind w:left="393"/>
        <w:jc w:val="both"/>
        <w:rPr>
          <w:rFonts w:ascii="Times New Roman" w:hAnsi="Times New Roman" w:cs="David"/>
          <w:b/>
          <w:bCs/>
          <w:sz w:val="24"/>
          <w:szCs w:val="24"/>
          <w:u w:val="single"/>
        </w:rPr>
      </w:pPr>
    </w:p>
    <w:p w:rsidR="006439B0" w:rsidRPr="006439B0" w:rsidRDefault="006439B0" w:rsidP="006439B0">
      <w:pPr>
        <w:numPr>
          <w:ilvl w:val="3"/>
          <w:numId w:val="8"/>
        </w:numPr>
        <w:tabs>
          <w:tab w:val="clear" w:pos="360"/>
          <w:tab w:val="left" w:pos="375"/>
          <w:tab w:val="num" w:pos="573"/>
          <w:tab w:val="num" w:pos="1332"/>
        </w:tabs>
        <w:spacing w:after="0" w:line="360" w:lineRule="auto"/>
        <w:ind w:left="573" w:hanging="540"/>
        <w:rPr>
          <w:rFonts w:ascii="Times New Roman" w:hAnsi="Times New Roman" w:cs="David"/>
          <w:b/>
          <w:bCs/>
          <w:sz w:val="28"/>
          <w:szCs w:val="28"/>
          <w:u w:val="single"/>
          <w:rtl/>
        </w:rPr>
      </w:pPr>
      <w:r w:rsidRPr="006439B0">
        <w:rPr>
          <w:rFonts w:ascii="Times New Roman" w:hAnsi="Times New Roman" w:cs="David"/>
          <w:b/>
          <w:bCs/>
          <w:sz w:val="28"/>
          <w:szCs w:val="28"/>
          <w:u w:val="single"/>
          <w:rtl/>
        </w:rPr>
        <w:t>העדר זכות ייצוג</w:t>
      </w:r>
    </w:p>
    <w:p w:rsidR="006439B0" w:rsidRPr="006439B0" w:rsidRDefault="006439B0" w:rsidP="00C90C72">
      <w:pPr>
        <w:numPr>
          <w:ilvl w:val="1"/>
          <w:numId w:val="30"/>
        </w:numPr>
        <w:spacing w:after="0" w:line="360" w:lineRule="auto"/>
        <w:contextualSpacing/>
        <w:rPr>
          <w:rFonts w:ascii="Times New Roman" w:hAnsi="Times New Roman" w:cs="David"/>
          <w:sz w:val="24"/>
          <w:szCs w:val="24"/>
        </w:rPr>
      </w:pPr>
      <w:r w:rsidRPr="006439B0">
        <w:rPr>
          <w:rFonts w:ascii="Times New Roman" w:hAnsi="Times New Roman" w:cs="David"/>
          <w:sz w:val="24"/>
          <w:szCs w:val="24"/>
          <w:rtl/>
        </w:rPr>
        <w:t>מוסכם ומוצהר בזאת בין הצדדים כי נותן השירותים איננו סוכן, שלוח או נציג</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של המשרד ואינו רשאי או מוסמך לייצג או לחייב את המשרד בעניין כלשהו, וזאת בהתחשב </w:t>
      </w:r>
      <w:r w:rsidRPr="006439B0">
        <w:rPr>
          <w:rFonts w:ascii="Times New Roman" w:hAnsi="Times New Roman" w:cs="David"/>
          <w:sz w:val="24"/>
          <w:szCs w:val="24"/>
          <w:rtl/>
        </w:rPr>
        <w:lastRenderedPageBreak/>
        <w:t>במהות השירותים נשוא הסכם זה</w:t>
      </w:r>
      <w:r w:rsidRPr="006439B0">
        <w:rPr>
          <w:rFonts w:ascii="Times New Roman" w:hAnsi="Times New Roman" w:cs="David" w:hint="cs"/>
          <w:sz w:val="24"/>
          <w:szCs w:val="24"/>
          <w:rtl/>
        </w:rPr>
        <w:t xml:space="preserve">, למעט אם הוסמך </w:t>
      </w:r>
      <w:r w:rsidRPr="006439B0">
        <w:rPr>
          <w:rFonts w:ascii="Times New Roman" w:hAnsi="Times New Roman" w:cs="David"/>
          <w:sz w:val="24"/>
          <w:szCs w:val="24"/>
          <w:rtl/>
        </w:rPr>
        <w:t>לכך על ידי המשרד, מראש ובכתב.</w:t>
      </w:r>
      <w:r w:rsidRPr="006439B0">
        <w:rPr>
          <w:rFonts w:ascii="Times New Roman" w:hAnsi="Times New Roman" w:cs="David" w:hint="cs"/>
          <w:sz w:val="24"/>
          <w:szCs w:val="24"/>
          <w:rtl/>
        </w:rPr>
        <w:t xml:space="preserve"> אין לפרש כל סעיף מסעיפי המכרז ו/או ההסכם כהסמכה כאמור. </w:t>
      </w:r>
    </w:p>
    <w:p w:rsidR="006439B0" w:rsidRPr="006439B0" w:rsidRDefault="006439B0" w:rsidP="00C90C72">
      <w:pPr>
        <w:numPr>
          <w:ilvl w:val="1"/>
          <w:numId w:val="30"/>
        </w:numPr>
        <w:spacing w:after="0" w:line="360" w:lineRule="auto"/>
        <w:contextualSpacing/>
        <w:jc w:val="both"/>
        <w:rPr>
          <w:rFonts w:ascii="Times New Roman" w:hAnsi="Times New Roman" w:cs="David"/>
          <w:sz w:val="24"/>
          <w:szCs w:val="24"/>
        </w:rPr>
      </w:pPr>
      <w:r w:rsidRPr="006439B0">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6439B0" w:rsidRPr="006439B0" w:rsidRDefault="006439B0" w:rsidP="006439B0">
      <w:pPr>
        <w:tabs>
          <w:tab w:val="left" w:pos="746"/>
        </w:tabs>
        <w:spacing w:after="0" w:line="360" w:lineRule="auto"/>
        <w:jc w:val="both"/>
        <w:rPr>
          <w:rFonts w:ascii="Times New Roman" w:hAnsi="Times New Roman" w:cs="David"/>
          <w:sz w:val="24"/>
          <w:szCs w:val="24"/>
        </w:rPr>
      </w:pPr>
    </w:p>
    <w:p w:rsidR="006439B0" w:rsidRPr="006439B0" w:rsidRDefault="006439B0" w:rsidP="006439B0">
      <w:pPr>
        <w:numPr>
          <w:ilvl w:val="3"/>
          <w:numId w:val="8"/>
        </w:numPr>
        <w:tabs>
          <w:tab w:val="clear" w:pos="360"/>
          <w:tab w:val="left" w:pos="375"/>
          <w:tab w:val="num" w:pos="573"/>
          <w:tab w:val="num" w:pos="1332"/>
        </w:tabs>
        <w:spacing w:after="0" w:line="360" w:lineRule="auto"/>
        <w:ind w:left="573" w:hanging="540"/>
        <w:rPr>
          <w:rFonts w:ascii="Times New Roman" w:hAnsi="Times New Roman" w:cs="David"/>
          <w:b/>
          <w:bCs/>
          <w:sz w:val="28"/>
          <w:szCs w:val="28"/>
          <w:u w:val="single"/>
        </w:rPr>
      </w:pPr>
      <w:r w:rsidRPr="006439B0">
        <w:rPr>
          <w:rFonts w:ascii="Times New Roman" w:hAnsi="Times New Roman" w:cs="David"/>
          <w:b/>
          <w:bCs/>
          <w:sz w:val="28"/>
          <w:szCs w:val="28"/>
          <w:u w:val="single"/>
          <w:rtl/>
        </w:rPr>
        <w:t>הע</w:t>
      </w:r>
      <w:r w:rsidRPr="006439B0">
        <w:rPr>
          <w:rFonts w:ascii="Times New Roman" w:hAnsi="Times New Roman" w:cs="David" w:hint="cs"/>
          <w:b/>
          <w:bCs/>
          <w:sz w:val="28"/>
          <w:szCs w:val="28"/>
          <w:u w:val="single"/>
          <w:rtl/>
        </w:rPr>
        <w:t>מד</w:t>
      </w:r>
      <w:r w:rsidRPr="006439B0">
        <w:rPr>
          <w:rFonts w:ascii="Times New Roman" w:hAnsi="Times New Roman" w:cs="David"/>
          <w:b/>
          <w:bCs/>
          <w:sz w:val="28"/>
          <w:szCs w:val="28"/>
          <w:u w:val="single"/>
          <w:rtl/>
        </w:rPr>
        <w:t xml:space="preserve">ת </w:t>
      </w:r>
      <w:r w:rsidRPr="006439B0">
        <w:rPr>
          <w:rFonts w:ascii="Times New Roman" w:hAnsi="Times New Roman" w:cs="David" w:hint="cs"/>
          <w:b/>
          <w:bCs/>
          <w:sz w:val="28"/>
          <w:szCs w:val="28"/>
          <w:u w:val="single"/>
          <w:rtl/>
        </w:rPr>
        <w:t xml:space="preserve">כוח אדם לטובת ביצוע  השירותים </w:t>
      </w:r>
    </w:p>
    <w:p w:rsidR="006439B0" w:rsidRPr="006439B0" w:rsidRDefault="006439B0" w:rsidP="00C90C72">
      <w:pPr>
        <w:numPr>
          <w:ilvl w:val="1"/>
          <w:numId w:val="31"/>
        </w:numPr>
        <w:spacing w:after="0" w:line="360" w:lineRule="auto"/>
        <w:contextualSpacing/>
        <w:rPr>
          <w:rFonts w:ascii="Times New Roman" w:hAnsi="Times New Roman" w:cs="David"/>
          <w:sz w:val="24"/>
          <w:szCs w:val="24"/>
          <w:rtl/>
        </w:rPr>
      </w:pPr>
      <w:r w:rsidRPr="006439B0">
        <w:rPr>
          <w:rFonts w:ascii="Times New Roman" w:hAnsi="Times New Roman" w:cs="David"/>
          <w:sz w:val="24"/>
          <w:szCs w:val="24"/>
          <w:rtl/>
        </w:rPr>
        <w:t>נותן השירותים מתחייב לשם אספקת השירותים להע</w:t>
      </w:r>
      <w:r w:rsidRPr="006439B0">
        <w:rPr>
          <w:rFonts w:ascii="Times New Roman" w:hAnsi="Times New Roman" w:cs="David" w:hint="cs"/>
          <w:sz w:val="24"/>
          <w:szCs w:val="24"/>
          <w:rtl/>
        </w:rPr>
        <w:t>מיד</w:t>
      </w:r>
      <w:r w:rsidRPr="006439B0">
        <w:rPr>
          <w:rFonts w:ascii="Times New Roman" w:hAnsi="Times New Roman" w:cs="David"/>
          <w:sz w:val="24"/>
          <w:szCs w:val="24"/>
          <w:rtl/>
        </w:rPr>
        <w:t xml:space="preserve"> כ</w:t>
      </w:r>
      <w:r w:rsidRPr="006439B0">
        <w:rPr>
          <w:rFonts w:ascii="Times New Roman" w:hAnsi="Times New Roman" w:cs="David" w:hint="cs"/>
          <w:sz w:val="24"/>
          <w:szCs w:val="24"/>
          <w:rtl/>
        </w:rPr>
        <w:t>ו</w:t>
      </w:r>
      <w:r w:rsidRPr="006439B0">
        <w:rPr>
          <w:rFonts w:ascii="Times New Roman" w:hAnsi="Times New Roman" w:cs="David"/>
          <w:sz w:val="24"/>
          <w:szCs w:val="24"/>
          <w:rtl/>
        </w:rPr>
        <w:t xml:space="preserve">ח אדם בהיקף ובעל כישורים </w:t>
      </w:r>
      <w:r w:rsidRPr="006439B0">
        <w:rPr>
          <w:rFonts w:ascii="Times New Roman" w:hAnsi="Times New Roman" w:cs="David" w:hint="cs"/>
          <w:sz w:val="24"/>
          <w:szCs w:val="24"/>
          <w:rtl/>
        </w:rPr>
        <w:t>ו</w:t>
      </w:r>
      <w:r w:rsidRPr="006439B0">
        <w:rPr>
          <w:rFonts w:ascii="Times New Roman" w:hAnsi="Times New Roman" w:cs="David"/>
          <w:sz w:val="24"/>
          <w:szCs w:val="24"/>
          <w:rtl/>
        </w:rPr>
        <w:t>ניסיון כנדרש במסמכי ה</w:t>
      </w:r>
      <w:r w:rsidRPr="006439B0">
        <w:rPr>
          <w:rFonts w:ascii="Times New Roman" w:hAnsi="Times New Roman" w:cs="David" w:hint="cs"/>
          <w:sz w:val="24"/>
          <w:szCs w:val="24"/>
          <w:rtl/>
        </w:rPr>
        <w:t>מכרז</w:t>
      </w:r>
      <w:r w:rsidRPr="006439B0">
        <w:rPr>
          <w:rFonts w:ascii="Times New Roman" w:hAnsi="Times New Roman" w:cs="David"/>
          <w:sz w:val="24"/>
          <w:szCs w:val="24"/>
          <w:rtl/>
        </w:rPr>
        <w:t>, בהצעה ובהסכם.</w:t>
      </w:r>
    </w:p>
    <w:p w:rsidR="006439B0" w:rsidRPr="006439B0" w:rsidRDefault="006439B0" w:rsidP="00C90C72">
      <w:pPr>
        <w:numPr>
          <w:ilvl w:val="1"/>
          <w:numId w:val="31"/>
        </w:numPr>
        <w:spacing w:after="0" w:line="360" w:lineRule="auto"/>
        <w:contextualSpacing/>
        <w:rPr>
          <w:rFonts w:ascii="Times New Roman" w:hAnsi="Times New Roman" w:cs="David"/>
          <w:sz w:val="24"/>
          <w:szCs w:val="24"/>
        </w:rPr>
      </w:pPr>
      <w:r w:rsidRPr="006439B0">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המשרד והוראות הסכם זה על נספחיו.</w:t>
      </w:r>
    </w:p>
    <w:p w:rsidR="006439B0" w:rsidRPr="006439B0" w:rsidRDefault="006439B0" w:rsidP="00C90C72">
      <w:pPr>
        <w:numPr>
          <w:ilvl w:val="1"/>
          <w:numId w:val="31"/>
        </w:numPr>
        <w:spacing w:after="0" w:line="360" w:lineRule="auto"/>
        <w:contextualSpacing/>
        <w:rPr>
          <w:rFonts w:ascii="Times New Roman" w:hAnsi="Times New Roman" w:cs="David"/>
          <w:sz w:val="24"/>
          <w:szCs w:val="24"/>
        </w:rPr>
      </w:pPr>
      <w:r w:rsidRPr="006439B0">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6439B0" w:rsidRPr="006439B0" w:rsidRDefault="006439B0" w:rsidP="00C90C72">
      <w:pPr>
        <w:numPr>
          <w:ilvl w:val="1"/>
          <w:numId w:val="31"/>
        </w:numPr>
        <w:spacing w:after="0" w:line="360" w:lineRule="auto"/>
        <w:contextualSpacing/>
        <w:rPr>
          <w:rFonts w:ascii="Times New Roman" w:hAnsi="Times New Roman" w:cs="David"/>
          <w:sz w:val="24"/>
          <w:szCs w:val="24"/>
        </w:rPr>
      </w:pPr>
      <w:r w:rsidRPr="006439B0">
        <w:rPr>
          <w:rFonts w:ascii="Times New Roman" w:hAnsi="Times New Roman" w:cs="David"/>
          <w:sz w:val="24"/>
          <w:szCs w:val="24"/>
          <w:rtl/>
        </w:rPr>
        <w:t>העסיק נותן השירותים עובדים, הוא יהיה אחראי לקיום מלא ושלם של כל דיני</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6439B0">
        <w:rPr>
          <w:rFonts w:ascii="Times New Roman" w:hAnsi="Times New Roman" w:cs="David" w:hint="cs"/>
          <w:sz w:val="24"/>
          <w:szCs w:val="24"/>
          <w:rtl/>
        </w:rPr>
        <w:t>וכן יהיה אחראי</w:t>
      </w:r>
      <w:r w:rsidRPr="006439B0">
        <w:rPr>
          <w:rFonts w:ascii="Times New Roman" w:hAnsi="Times New Roman" w:cs="David"/>
          <w:sz w:val="24"/>
          <w:szCs w:val="24"/>
          <w:rtl/>
        </w:rPr>
        <w:t xml:space="preserve"> לקיום שלם ומלא של צווי הרחבה להסכמים קיבוציים החלים על העובדים.</w:t>
      </w:r>
    </w:p>
    <w:p w:rsidR="006439B0" w:rsidRPr="006439B0" w:rsidRDefault="006439B0" w:rsidP="00C90C72">
      <w:pPr>
        <w:numPr>
          <w:ilvl w:val="1"/>
          <w:numId w:val="31"/>
        </w:numPr>
        <w:spacing w:after="0" w:line="360" w:lineRule="auto"/>
        <w:contextualSpacing/>
        <w:rPr>
          <w:rFonts w:ascii="Times New Roman" w:hAnsi="Times New Roman" w:cs="David"/>
          <w:sz w:val="24"/>
          <w:szCs w:val="24"/>
        </w:rPr>
      </w:pPr>
      <w:r w:rsidRPr="006439B0">
        <w:rPr>
          <w:rFonts w:ascii="Times New Roman" w:hAnsi="Times New Roman" w:cs="David"/>
          <w:sz w:val="24"/>
          <w:szCs w:val="24"/>
          <w:rtl/>
        </w:rPr>
        <w:t xml:space="preserve">מובהר ומודגש בזאת, מבלי לגרוע </w:t>
      </w:r>
      <w:r w:rsidRPr="006439B0">
        <w:rPr>
          <w:rFonts w:ascii="Times New Roman" w:hAnsi="Times New Roman" w:cs="David" w:hint="cs"/>
          <w:sz w:val="24"/>
          <w:szCs w:val="24"/>
          <w:rtl/>
        </w:rPr>
        <w:t>מזכותו של המשרד לסרב לקבל שירותים מחבר צוות כלשהוא</w:t>
      </w:r>
      <w:r w:rsidRPr="006439B0">
        <w:rPr>
          <w:rFonts w:ascii="Times New Roman" w:hAnsi="Times New Roman" w:cs="David"/>
          <w:sz w:val="24"/>
          <w:szCs w:val="24"/>
          <w:rtl/>
        </w:rPr>
        <w:t>, כי למשרד אין זכות להורות לנותן השירותים להעסיק</w:t>
      </w:r>
      <w:r w:rsidRPr="006439B0">
        <w:rPr>
          <w:rFonts w:ascii="Times New Roman" w:hAnsi="Times New Roman" w:cs="David" w:hint="cs"/>
          <w:sz w:val="24"/>
          <w:szCs w:val="24"/>
          <w:rtl/>
        </w:rPr>
        <w:t>/ להפסיק את העסקת</w:t>
      </w:r>
      <w:r w:rsidRPr="006439B0">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השירותים.עם</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זאת,</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התנהגות של אחד או יותר מן</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ו/או בצד ג'– תחשב כהפרת הסכם זה על ידי נותן השירותים.</w:t>
      </w:r>
    </w:p>
    <w:p w:rsidR="006439B0" w:rsidRPr="00A85B05" w:rsidRDefault="006439B0" w:rsidP="00C90C72">
      <w:pPr>
        <w:numPr>
          <w:ilvl w:val="1"/>
          <w:numId w:val="31"/>
        </w:numPr>
        <w:spacing w:after="0" w:line="360" w:lineRule="auto"/>
        <w:contextualSpacing/>
        <w:jc w:val="both"/>
        <w:rPr>
          <w:rFonts w:ascii="Times New Roman" w:hAnsi="Times New Roman" w:cs="David"/>
          <w:sz w:val="24"/>
          <w:szCs w:val="24"/>
        </w:rPr>
      </w:pPr>
      <w:r w:rsidRPr="006439B0">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6439B0" w:rsidRPr="006439B0" w:rsidRDefault="006439B0" w:rsidP="00C90C72">
      <w:pPr>
        <w:numPr>
          <w:ilvl w:val="1"/>
          <w:numId w:val="31"/>
        </w:numPr>
        <w:spacing w:after="0" w:line="360" w:lineRule="auto"/>
        <w:contextualSpacing/>
        <w:rPr>
          <w:rFonts w:ascii="Times New Roman" w:hAnsi="Times New Roman" w:cs="David"/>
          <w:sz w:val="24"/>
          <w:szCs w:val="24"/>
        </w:rPr>
      </w:pPr>
      <w:r w:rsidRPr="006439B0">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6439B0">
        <w:rPr>
          <w:rFonts w:ascii="Times New Roman" w:hAnsi="Times New Roman" w:cs="David" w:hint="cs"/>
          <w:sz w:val="24"/>
          <w:szCs w:val="24"/>
          <w:rtl/>
        </w:rPr>
        <w:t xml:space="preserve">ובפרט הוראות סעיפים 33 ו- 33א לחוק זה, </w:t>
      </w:r>
      <w:r w:rsidRPr="006439B0">
        <w:rPr>
          <w:rFonts w:ascii="Times New Roman" w:hAnsi="Times New Roman" w:cs="David"/>
          <w:sz w:val="24"/>
          <w:szCs w:val="24"/>
          <w:rtl/>
        </w:rPr>
        <w:t>כפי נוסחם מעת לעת.</w:t>
      </w:r>
      <w:r w:rsidRPr="006439B0">
        <w:rPr>
          <w:rFonts w:ascii="Times New Roman" w:hAnsi="Times New Roman" w:cs="David" w:hint="cs"/>
          <w:sz w:val="24"/>
          <w:szCs w:val="24"/>
          <w:rtl/>
        </w:rPr>
        <w:t xml:space="preserve"> </w:t>
      </w:r>
    </w:p>
    <w:p w:rsidR="006439B0" w:rsidRPr="006439B0" w:rsidRDefault="006439B0" w:rsidP="00C90C72">
      <w:pPr>
        <w:numPr>
          <w:ilvl w:val="1"/>
          <w:numId w:val="31"/>
        </w:numPr>
        <w:spacing w:after="0" w:line="360" w:lineRule="auto"/>
        <w:contextualSpacing/>
        <w:rPr>
          <w:rFonts w:ascii="Times New Roman" w:hAnsi="Times New Roman" w:cs="David"/>
          <w:sz w:val="24"/>
          <w:szCs w:val="24"/>
        </w:rPr>
      </w:pPr>
      <w:r w:rsidRPr="006439B0">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6439B0" w:rsidRPr="006439B0" w:rsidRDefault="006439B0" w:rsidP="00C90C72">
      <w:pPr>
        <w:numPr>
          <w:ilvl w:val="1"/>
          <w:numId w:val="31"/>
        </w:numPr>
        <w:spacing w:after="0" w:line="360" w:lineRule="auto"/>
        <w:contextualSpacing/>
        <w:rPr>
          <w:rFonts w:ascii="Times New Roman" w:hAnsi="Times New Roman" w:cs="David"/>
          <w:sz w:val="24"/>
          <w:szCs w:val="24"/>
        </w:rPr>
      </w:pPr>
      <w:r w:rsidRPr="006439B0">
        <w:rPr>
          <w:rFonts w:ascii="Times New Roman" w:hAnsi="Times New Roman" w:cs="David"/>
          <w:sz w:val="24"/>
          <w:szCs w:val="24"/>
          <w:rtl/>
        </w:rPr>
        <w:lastRenderedPageBreak/>
        <w:t>מובהר כי הפרת הוראות חוקי</w:t>
      </w:r>
      <w:r w:rsidRPr="006439B0">
        <w:rPr>
          <w:rFonts w:ascii="Times New Roman" w:hAnsi="Times New Roman" w:cs="David" w:hint="cs"/>
          <w:sz w:val="24"/>
          <w:szCs w:val="24"/>
          <w:rtl/>
        </w:rPr>
        <w:t xml:space="preserve"> העבודה</w:t>
      </w:r>
      <w:r w:rsidRPr="006439B0">
        <w:rPr>
          <w:rFonts w:ascii="Times New Roman" w:hAnsi="Times New Roman" w:cs="David"/>
          <w:sz w:val="24"/>
          <w:szCs w:val="24"/>
          <w:rtl/>
        </w:rPr>
        <w:t xml:space="preserve"> וצווי הרחבה </w:t>
      </w:r>
      <w:r w:rsidRPr="006439B0">
        <w:rPr>
          <w:rFonts w:ascii="Times New Roman" w:hAnsi="Times New Roman" w:cs="David" w:hint="cs"/>
          <w:sz w:val="24"/>
          <w:szCs w:val="24"/>
          <w:rtl/>
        </w:rPr>
        <w:t>כאמור בסעיף 7.4 לעיל</w:t>
      </w:r>
      <w:r w:rsidRPr="006439B0">
        <w:rPr>
          <w:rFonts w:ascii="Times New Roman" w:hAnsi="Times New Roman" w:cs="David"/>
          <w:sz w:val="24"/>
          <w:szCs w:val="24"/>
          <w:rtl/>
        </w:rPr>
        <w:t>, תחשב כהפרה יסודית של הסכם זה.</w:t>
      </w:r>
    </w:p>
    <w:p w:rsidR="006439B0" w:rsidRPr="006439B0" w:rsidRDefault="006439B0" w:rsidP="006439B0">
      <w:pPr>
        <w:spacing w:after="0" w:line="360" w:lineRule="auto"/>
        <w:ind w:left="393"/>
        <w:jc w:val="both"/>
        <w:rPr>
          <w:rFonts w:ascii="Times New Roman" w:hAnsi="Times New Roman" w:cs="David"/>
          <w:sz w:val="24"/>
          <w:szCs w:val="24"/>
          <w:rtl/>
        </w:rPr>
      </w:pPr>
    </w:p>
    <w:p w:rsidR="006439B0" w:rsidRPr="006439B0" w:rsidRDefault="006439B0" w:rsidP="006439B0">
      <w:pPr>
        <w:numPr>
          <w:ilvl w:val="3"/>
          <w:numId w:val="8"/>
        </w:numPr>
        <w:tabs>
          <w:tab w:val="clear" w:pos="360"/>
          <w:tab w:val="left" w:pos="375"/>
          <w:tab w:val="num" w:pos="573"/>
          <w:tab w:val="num" w:pos="1332"/>
        </w:tabs>
        <w:spacing w:after="0" w:line="360" w:lineRule="auto"/>
        <w:ind w:left="573" w:hanging="540"/>
        <w:rPr>
          <w:rFonts w:ascii="Times New Roman" w:hAnsi="Times New Roman" w:cs="David"/>
          <w:b/>
          <w:bCs/>
          <w:sz w:val="28"/>
          <w:szCs w:val="28"/>
          <w:u w:val="single"/>
        </w:rPr>
      </w:pPr>
      <w:r w:rsidRPr="006439B0">
        <w:rPr>
          <w:rFonts w:ascii="Times New Roman" w:hAnsi="Times New Roman" w:cs="David"/>
          <w:b/>
          <w:bCs/>
          <w:sz w:val="28"/>
          <w:szCs w:val="28"/>
          <w:u w:val="single"/>
          <w:rtl/>
        </w:rPr>
        <w:t>משמעות קביעה כי נותן השירותים או מי מטעמו ה</w:t>
      </w:r>
      <w:r w:rsidRPr="006439B0">
        <w:rPr>
          <w:rFonts w:ascii="Times New Roman" w:hAnsi="Times New Roman" w:cs="David" w:hint="cs"/>
          <w:b/>
          <w:bCs/>
          <w:sz w:val="28"/>
          <w:szCs w:val="28"/>
          <w:u w:val="single"/>
          <w:rtl/>
        </w:rPr>
        <w:t>וא</w:t>
      </w:r>
      <w:r w:rsidRPr="006439B0">
        <w:rPr>
          <w:rFonts w:ascii="Times New Roman" w:hAnsi="Times New Roman" w:cs="David"/>
          <w:b/>
          <w:bCs/>
          <w:sz w:val="28"/>
          <w:szCs w:val="28"/>
          <w:u w:val="single"/>
          <w:rtl/>
        </w:rPr>
        <w:t xml:space="preserve"> עובד המשרד</w:t>
      </w:r>
    </w:p>
    <w:p w:rsidR="006439B0" w:rsidRPr="006439B0" w:rsidRDefault="006439B0" w:rsidP="00C90C72">
      <w:pPr>
        <w:numPr>
          <w:ilvl w:val="1"/>
          <w:numId w:val="32"/>
        </w:numPr>
        <w:spacing w:after="0" w:line="360" w:lineRule="auto"/>
        <w:contextualSpacing/>
        <w:rPr>
          <w:rFonts w:ascii="Times New Roman" w:hAnsi="Times New Roman" w:cs="David"/>
          <w:sz w:val="24"/>
          <w:szCs w:val="24"/>
        </w:rPr>
      </w:pPr>
      <w:r w:rsidRPr="006439B0">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6439B0">
        <w:rPr>
          <w:rFonts w:ascii="Times New Roman" w:hAnsi="Times New Roman" w:cs="David" w:hint="cs"/>
          <w:sz w:val="24"/>
          <w:szCs w:val="24"/>
          <w:rtl/>
        </w:rPr>
        <w:t>נו</w:t>
      </w:r>
      <w:r w:rsidRPr="006439B0">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6439B0" w:rsidRPr="006439B0" w:rsidRDefault="006439B0" w:rsidP="00C90C72">
      <w:pPr>
        <w:numPr>
          <w:ilvl w:val="1"/>
          <w:numId w:val="32"/>
        </w:numPr>
        <w:spacing w:after="0" w:line="360" w:lineRule="auto"/>
        <w:contextualSpacing/>
        <w:rPr>
          <w:rFonts w:ascii="Times New Roman" w:hAnsi="Times New Roman" w:cs="David"/>
          <w:sz w:val="24"/>
          <w:szCs w:val="24"/>
        </w:rPr>
      </w:pPr>
      <w:r w:rsidRPr="006439B0">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6439B0" w:rsidRPr="006439B0" w:rsidRDefault="006439B0" w:rsidP="00C90C72">
      <w:pPr>
        <w:numPr>
          <w:ilvl w:val="1"/>
          <w:numId w:val="32"/>
        </w:numPr>
        <w:spacing w:after="0" w:line="360" w:lineRule="auto"/>
        <w:contextualSpacing/>
        <w:rPr>
          <w:rFonts w:ascii="Times New Roman" w:hAnsi="Times New Roman" w:cs="David"/>
          <w:sz w:val="24"/>
          <w:szCs w:val="24"/>
        </w:rPr>
      </w:pPr>
      <w:r w:rsidRPr="006439B0">
        <w:rPr>
          <w:rFonts w:ascii="Times New Roman" w:hAnsi="Times New Roman" w:cs="David"/>
          <w:sz w:val="24"/>
          <w:szCs w:val="24"/>
          <w:rtl/>
        </w:rPr>
        <w:t>בנוסף ומבלי לגרוע מהאמור לעיל, אם המשרד יחויב בתשלומים כלשהם כאמור</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6439B0">
        <w:rPr>
          <w:rFonts w:ascii="Times New Roman" w:hAnsi="Times New Roman" w:cs="David" w:hint="cs"/>
          <w:sz w:val="24"/>
          <w:szCs w:val="24"/>
          <w:rtl/>
        </w:rPr>
        <w:t xml:space="preserve"> </w:t>
      </w:r>
    </w:p>
    <w:p w:rsidR="006439B0" w:rsidRPr="006439B0" w:rsidRDefault="006439B0" w:rsidP="006439B0">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6439B0" w:rsidRPr="006439B0" w:rsidRDefault="006439B0" w:rsidP="006439B0">
      <w:pPr>
        <w:numPr>
          <w:ilvl w:val="3"/>
          <w:numId w:val="8"/>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6439B0">
        <w:rPr>
          <w:rFonts w:ascii="Times New Roman" w:hAnsi="Times New Roman" w:cs="David"/>
          <w:b/>
          <w:bCs/>
          <w:sz w:val="24"/>
          <w:szCs w:val="24"/>
          <w:u w:val="single"/>
          <w:rtl/>
        </w:rPr>
        <w:t>איסור פעולה מתוך ניגוד עניינים</w:t>
      </w:r>
      <w:r w:rsidRPr="006439B0">
        <w:rPr>
          <w:rFonts w:ascii="Times New Roman" w:hAnsi="Times New Roman" w:cs="David" w:hint="cs"/>
          <w:b/>
          <w:bCs/>
          <w:sz w:val="24"/>
          <w:szCs w:val="24"/>
          <w:u w:val="single"/>
          <w:rtl/>
        </w:rPr>
        <w:t xml:space="preserve"> </w:t>
      </w:r>
    </w:p>
    <w:p w:rsidR="006439B0" w:rsidRPr="006439B0" w:rsidRDefault="006439B0" w:rsidP="00C90C72">
      <w:pPr>
        <w:widowControl w:val="0"/>
        <w:numPr>
          <w:ilvl w:val="1"/>
          <w:numId w:val="34"/>
        </w:numPr>
        <w:adjustRightInd w:val="0"/>
        <w:spacing w:after="0" w:line="360" w:lineRule="atLeast"/>
        <w:contextualSpacing/>
        <w:textAlignment w:val="baseline"/>
        <w:rPr>
          <w:rFonts w:ascii="Times New Roman" w:hAnsi="Times New Roman" w:cs="David"/>
          <w:sz w:val="24"/>
          <w:szCs w:val="24"/>
        </w:rPr>
      </w:pPr>
      <w:r w:rsidRPr="006439B0">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6439B0">
        <w:rPr>
          <w:rFonts w:ascii="Times New Roman" w:hAnsi="Times New Roman" w:cs="David" w:hint="cs"/>
          <w:sz w:val="24"/>
          <w:szCs w:val="24"/>
          <w:rtl/>
        </w:rPr>
        <w:t>הסכם</w:t>
      </w:r>
      <w:r w:rsidRPr="006439B0">
        <w:rPr>
          <w:rFonts w:ascii="Times New Roman" w:hAnsi="Times New Roman" w:cs="David"/>
          <w:sz w:val="24"/>
          <w:szCs w:val="24"/>
          <w:rtl/>
        </w:rPr>
        <w:t xml:space="preserve"> זה.</w:t>
      </w:r>
      <w:r w:rsidRPr="006439B0">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6439B0" w:rsidRPr="006439B0" w:rsidRDefault="006439B0" w:rsidP="00C90C72">
      <w:pPr>
        <w:widowControl w:val="0"/>
        <w:numPr>
          <w:ilvl w:val="1"/>
          <w:numId w:val="34"/>
        </w:numPr>
        <w:adjustRightInd w:val="0"/>
        <w:spacing w:after="0" w:line="360" w:lineRule="atLeast"/>
        <w:contextualSpacing/>
        <w:textAlignment w:val="baseline"/>
        <w:rPr>
          <w:rFonts w:ascii="Times New Roman" w:hAnsi="Times New Roman" w:cs="David"/>
          <w:sz w:val="24"/>
          <w:szCs w:val="24"/>
        </w:rPr>
      </w:pPr>
      <w:r w:rsidRPr="006439B0">
        <w:rPr>
          <w:rFonts w:ascii="Times New Roman" w:hAnsi="Times New Roman" w:cs="David"/>
          <w:sz w:val="24"/>
          <w:szCs w:val="24"/>
          <w:rtl/>
        </w:rPr>
        <w:t xml:space="preserve">נותן השירותים </w:t>
      </w:r>
      <w:r w:rsidRPr="006439B0">
        <w:rPr>
          <w:rFonts w:ascii="Times New Roman" w:hAnsi="Times New Roman" w:cs="David" w:hint="cs"/>
          <w:sz w:val="24"/>
          <w:szCs w:val="24"/>
          <w:rtl/>
        </w:rPr>
        <w:t>מצהיר ומתחייב</w:t>
      </w:r>
      <w:r w:rsidRPr="006439B0">
        <w:rPr>
          <w:rFonts w:ascii="Times New Roman" w:hAnsi="Times New Roman" w:cs="David"/>
          <w:sz w:val="24"/>
          <w:szCs w:val="24"/>
          <w:rtl/>
        </w:rPr>
        <w:t xml:space="preserve"> כי </w:t>
      </w:r>
      <w:r w:rsidRPr="006439B0">
        <w:rPr>
          <w:rFonts w:ascii="Times New Roman" w:hAnsi="Times New Roman" w:cs="David" w:hint="cs"/>
          <w:sz w:val="24"/>
          <w:szCs w:val="24"/>
          <w:rtl/>
        </w:rPr>
        <w:t>במועד חתימת ההסכם ובמהלך תקופת ההתקשרות עם המשרד,</w:t>
      </w:r>
      <w:r w:rsidRPr="006439B0">
        <w:rPr>
          <w:rFonts w:ascii="Times New Roman" w:hAnsi="Times New Roman" w:cs="David"/>
          <w:sz w:val="24"/>
          <w:szCs w:val="24"/>
          <w:rtl/>
        </w:rPr>
        <w:t xml:space="preserve"> לא </w:t>
      </w:r>
      <w:r w:rsidRPr="006439B0">
        <w:rPr>
          <w:rFonts w:ascii="Times New Roman" w:hAnsi="Times New Roman" w:cs="David" w:hint="cs"/>
          <w:sz w:val="24"/>
          <w:szCs w:val="24"/>
          <w:rtl/>
        </w:rPr>
        <w:t>ית</w:t>
      </w:r>
      <w:r w:rsidRPr="006439B0">
        <w:rPr>
          <w:rFonts w:ascii="Times New Roman" w:hAnsi="Times New Roman" w:cs="David"/>
          <w:sz w:val="24"/>
          <w:szCs w:val="24"/>
          <w:rtl/>
        </w:rPr>
        <w:t xml:space="preserve">קיים </w:t>
      </w:r>
      <w:r w:rsidRPr="006439B0">
        <w:rPr>
          <w:rFonts w:ascii="Times New Roman" w:hAnsi="Times New Roman" w:cs="David" w:hint="cs"/>
          <w:sz w:val="24"/>
          <w:szCs w:val="24"/>
          <w:rtl/>
        </w:rPr>
        <w:t xml:space="preserve">(ולא צפוי להתקיים) </w:t>
      </w:r>
      <w:r w:rsidRPr="006439B0">
        <w:rPr>
          <w:rFonts w:ascii="Times New Roman" w:hAnsi="Times New Roman" w:cs="David"/>
          <w:sz w:val="24"/>
          <w:szCs w:val="24"/>
          <w:rtl/>
        </w:rPr>
        <w:t xml:space="preserve">כל ניגוד עניינים </w:t>
      </w:r>
      <w:r w:rsidRPr="006439B0">
        <w:rPr>
          <w:rFonts w:ascii="Times New Roman" w:hAnsi="Times New Roman" w:cs="David" w:hint="cs"/>
          <w:sz w:val="24"/>
          <w:szCs w:val="24"/>
          <w:rtl/>
        </w:rPr>
        <w:t>לפי כל דין, לרבות ניגוד עניינים</w:t>
      </w:r>
      <w:r w:rsidRPr="006439B0">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6439B0" w:rsidRPr="006439B0" w:rsidRDefault="006439B0" w:rsidP="00C90C72">
      <w:pPr>
        <w:widowControl w:val="0"/>
        <w:numPr>
          <w:ilvl w:val="1"/>
          <w:numId w:val="34"/>
        </w:numPr>
        <w:adjustRightInd w:val="0"/>
        <w:spacing w:after="0" w:line="360" w:lineRule="atLeast"/>
        <w:contextualSpacing/>
        <w:textAlignment w:val="baseline"/>
        <w:rPr>
          <w:rFonts w:ascii="Times New Roman" w:hAnsi="Times New Roman" w:cs="David"/>
          <w:sz w:val="24"/>
          <w:szCs w:val="24"/>
        </w:rPr>
      </w:pPr>
      <w:r w:rsidRPr="006439B0">
        <w:rPr>
          <w:rFonts w:ascii="Times New Roman" w:hAnsi="Times New Roman" w:cs="David" w:hint="cs"/>
          <w:sz w:val="24"/>
          <w:szCs w:val="24"/>
          <w:rtl/>
        </w:rPr>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6439B0">
        <w:rPr>
          <w:rFonts w:ascii="Times New Roman" w:hAnsi="Times New Roman" w:cs="David"/>
          <w:sz w:val="24"/>
          <w:szCs w:val="24"/>
          <w:rtl/>
        </w:rPr>
        <w:t>.</w:t>
      </w:r>
    </w:p>
    <w:p w:rsidR="006439B0" w:rsidRPr="006439B0" w:rsidRDefault="006439B0" w:rsidP="00C90C72">
      <w:pPr>
        <w:widowControl w:val="0"/>
        <w:numPr>
          <w:ilvl w:val="1"/>
          <w:numId w:val="34"/>
        </w:numPr>
        <w:adjustRightInd w:val="0"/>
        <w:spacing w:after="0" w:line="360" w:lineRule="atLeast"/>
        <w:contextualSpacing/>
        <w:textAlignment w:val="baseline"/>
        <w:rPr>
          <w:rFonts w:ascii="Times New Roman" w:hAnsi="Times New Roman" w:cs="David"/>
          <w:sz w:val="24"/>
          <w:szCs w:val="24"/>
        </w:rPr>
      </w:pPr>
      <w:r w:rsidRPr="006439B0">
        <w:rPr>
          <w:rFonts w:ascii="Times New Roman" w:hAnsi="Times New Roman" w:cs="David"/>
          <w:sz w:val="24"/>
          <w:szCs w:val="24"/>
          <w:rtl/>
        </w:rPr>
        <w:t xml:space="preserve">נותן השירותים מתחייב לחתום ולהחתים כל מי </w:t>
      </w:r>
      <w:r w:rsidRPr="006439B0">
        <w:rPr>
          <w:rFonts w:ascii="Times New Roman" w:hAnsi="Times New Roman" w:cs="David" w:hint="cs"/>
          <w:sz w:val="24"/>
          <w:szCs w:val="24"/>
          <w:rtl/>
        </w:rPr>
        <w:t>שעתיד ליתן שירותים מטעמו</w:t>
      </w:r>
      <w:r w:rsidRPr="006439B0">
        <w:rPr>
          <w:rFonts w:ascii="Times New Roman" w:hAnsi="Times New Roman" w:cs="David"/>
          <w:sz w:val="24"/>
          <w:szCs w:val="24"/>
          <w:rtl/>
        </w:rPr>
        <w:t xml:space="preserve"> על "התחייבות לשמירת סודיות ולמניעת ניגוד עניינים" </w:t>
      </w:r>
      <w:r w:rsidRPr="006439B0">
        <w:rPr>
          <w:rFonts w:ascii="Times New Roman" w:hAnsi="Times New Roman" w:cs="David" w:hint="cs"/>
          <w:sz w:val="24"/>
          <w:szCs w:val="24"/>
          <w:rtl/>
        </w:rPr>
        <w:t>בנוסח המצורף להסכם והמסומן כנספח 4.</w:t>
      </w:r>
    </w:p>
    <w:p w:rsidR="00E32160" w:rsidRDefault="00E32160">
      <w:pPr>
        <w:bidi w:val="0"/>
        <w:rPr>
          <w:rFonts w:ascii="Times New Roman" w:hAnsi="Times New Roman" w:cs="David"/>
          <w:sz w:val="24"/>
          <w:szCs w:val="24"/>
          <w:rtl/>
        </w:rPr>
      </w:pPr>
      <w:r>
        <w:rPr>
          <w:rFonts w:ascii="Times New Roman" w:hAnsi="Times New Roman" w:cs="David"/>
          <w:sz w:val="24"/>
          <w:szCs w:val="24"/>
          <w:rtl/>
        </w:rPr>
        <w:br w:type="page"/>
      </w:r>
    </w:p>
    <w:p w:rsidR="006439B0" w:rsidRPr="006439B0" w:rsidRDefault="006439B0" w:rsidP="006439B0">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6439B0" w:rsidRDefault="006439B0" w:rsidP="006439B0">
      <w:pPr>
        <w:numPr>
          <w:ilvl w:val="3"/>
          <w:numId w:val="8"/>
        </w:numPr>
        <w:tabs>
          <w:tab w:val="clear" w:pos="360"/>
          <w:tab w:val="left" w:pos="375"/>
          <w:tab w:val="num" w:pos="573"/>
          <w:tab w:val="num" w:pos="1332"/>
        </w:tabs>
        <w:spacing w:after="0" w:line="360" w:lineRule="auto"/>
        <w:ind w:left="573" w:hanging="540"/>
        <w:rPr>
          <w:rFonts w:ascii="Times New Roman" w:hAnsi="Times New Roman" w:cs="David"/>
          <w:b/>
          <w:bCs/>
          <w:sz w:val="24"/>
          <w:szCs w:val="24"/>
          <w:u w:val="single"/>
        </w:rPr>
      </w:pPr>
      <w:r w:rsidRPr="006439B0">
        <w:rPr>
          <w:rFonts w:ascii="Times New Roman" w:hAnsi="Times New Roman" w:cs="David"/>
          <w:b/>
          <w:bCs/>
          <w:sz w:val="24"/>
          <w:szCs w:val="24"/>
          <w:u w:val="single"/>
          <w:rtl/>
        </w:rPr>
        <w:t>פיקוח המשרד</w:t>
      </w:r>
      <w:r w:rsidRPr="006439B0">
        <w:rPr>
          <w:rFonts w:ascii="Times New Roman" w:hAnsi="Times New Roman" w:cs="David" w:hint="cs"/>
          <w:b/>
          <w:bCs/>
          <w:sz w:val="24"/>
          <w:szCs w:val="24"/>
          <w:u w:val="single"/>
          <w:rtl/>
        </w:rPr>
        <w:t xml:space="preserve"> </w:t>
      </w:r>
    </w:p>
    <w:p w:rsidR="006439B0" w:rsidRPr="00E32160" w:rsidRDefault="006439B0" w:rsidP="00C90C72">
      <w:pPr>
        <w:pStyle w:val="aff0"/>
        <w:numPr>
          <w:ilvl w:val="1"/>
          <w:numId w:val="35"/>
        </w:numPr>
        <w:spacing w:line="360" w:lineRule="auto"/>
        <w:rPr>
          <w:rFonts w:cs="David"/>
          <w:sz w:val="24"/>
          <w:szCs w:val="24"/>
        </w:rPr>
      </w:pPr>
      <w:r w:rsidRPr="00E32160">
        <w:rPr>
          <w:rFonts w:cs="David"/>
          <w:sz w:val="24"/>
          <w:szCs w:val="24"/>
          <w:rtl/>
        </w:rPr>
        <w:t>נותן השירותים מתחייב לאפשר לנציג המשרד או מי שבא מטעמו לבקר פעולותיו, לפקח על ביצוע ה</w:t>
      </w:r>
      <w:r w:rsidRPr="00E32160">
        <w:rPr>
          <w:rFonts w:cs="David" w:hint="cs"/>
          <w:sz w:val="24"/>
          <w:szCs w:val="24"/>
          <w:rtl/>
        </w:rPr>
        <w:t>שירותים וההתחייבויות המפורטים ב</w:t>
      </w:r>
      <w:r w:rsidRPr="00E32160">
        <w:rPr>
          <w:rFonts w:cs="David"/>
          <w:sz w:val="24"/>
          <w:szCs w:val="24"/>
          <w:rtl/>
        </w:rPr>
        <w:t xml:space="preserve">מכרז, </w:t>
      </w:r>
      <w:r w:rsidRPr="00E32160">
        <w:rPr>
          <w:rFonts w:cs="David" w:hint="cs"/>
          <w:sz w:val="24"/>
          <w:szCs w:val="24"/>
          <w:rtl/>
        </w:rPr>
        <w:t>ב</w:t>
      </w:r>
      <w:r w:rsidRPr="00E32160">
        <w:rPr>
          <w:rFonts w:cs="David"/>
          <w:sz w:val="24"/>
          <w:szCs w:val="24"/>
          <w:rtl/>
        </w:rPr>
        <w:t>הצעה</w:t>
      </w:r>
      <w:r w:rsidRPr="00E32160">
        <w:rPr>
          <w:rFonts w:cs="David" w:hint="cs"/>
          <w:sz w:val="24"/>
          <w:szCs w:val="24"/>
          <w:rtl/>
        </w:rPr>
        <w:t xml:space="preserve"> </w:t>
      </w:r>
      <w:r w:rsidRPr="00E32160">
        <w:rPr>
          <w:rFonts w:cs="David"/>
          <w:sz w:val="24"/>
          <w:szCs w:val="24"/>
          <w:rtl/>
        </w:rPr>
        <w:t>ו</w:t>
      </w:r>
      <w:r w:rsidRPr="00E32160">
        <w:rPr>
          <w:rFonts w:cs="David" w:hint="cs"/>
          <w:sz w:val="24"/>
          <w:szCs w:val="24"/>
          <w:rtl/>
        </w:rPr>
        <w:t>ב</w:t>
      </w:r>
      <w:r w:rsidRPr="00E32160">
        <w:rPr>
          <w:rFonts w:cs="David"/>
          <w:sz w:val="24"/>
          <w:szCs w:val="24"/>
          <w:rtl/>
        </w:rPr>
        <w:t xml:space="preserve">הסכם. </w:t>
      </w:r>
    </w:p>
    <w:p w:rsidR="006439B0" w:rsidRPr="006439B0" w:rsidRDefault="006439B0" w:rsidP="00C90C72">
      <w:pPr>
        <w:numPr>
          <w:ilvl w:val="2"/>
          <w:numId w:val="35"/>
        </w:numPr>
        <w:spacing w:after="0" w:line="360" w:lineRule="auto"/>
        <w:ind w:left="1509" w:hanging="567"/>
        <w:rPr>
          <w:rFonts w:ascii="MS Sans Serif" w:hAnsi="MS Sans Serif" w:cs="David"/>
          <w:sz w:val="24"/>
          <w:szCs w:val="24"/>
        </w:rPr>
      </w:pPr>
      <w:r w:rsidRPr="006439B0">
        <w:rPr>
          <w:rFonts w:ascii="MS Sans Serif" w:hAnsi="MS Sans Serif" w:cs="David"/>
          <w:sz w:val="24"/>
          <w:szCs w:val="24"/>
          <w:rtl/>
        </w:rPr>
        <w:t>נותן השירותים מתחייב להישמע להוראות המשרד בכל</w:t>
      </w:r>
      <w:r w:rsidRPr="006439B0">
        <w:rPr>
          <w:rFonts w:ascii="MS Sans Serif" w:hAnsi="MS Sans Serif" w:cs="David" w:hint="cs"/>
          <w:sz w:val="24"/>
          <w:szCs w:val="24"/>
          <w:rtl/>
        </w:rPr>
        <w:t xml:space="preserve"> הע</w:t>
      </w:r>
      <w:r w:rsidRPr="006439B0">
        <w:rPr>
          <w:rFonts w:ascii="MS Sans Serif" w:hAnsi="MS Sans Serif" w:cs="David"/>
          <w:sz w:val="24"/>
          <w:szCs w:val="24"/>
          <w:rtl/>
        </w:rPr>
        <w:t>ניינים</w:t>
      </w:r>
      <w:r w:rsidRPr="006439B0">
        <w:rPr>
          <w:rFonts w:ascii="MS Sans Serif" w:hAnsi="MS Sans Serif" w:cs="David" w:hint="cs"/>
          <w:sz w:val="24"/>
          <w:szCs w:val="24"/>
          <w:rtl/>
        </w:rPr>
        <w:t xml:space="preserve"> </w:t>
      </w:r>
      <w:r w:rsidRPr="006439B0">
        <w:rPr>
          <w:rFonts w:ascii="MS Sans Serif" w:hAnsi="MS Sans Serif" w:cs="David"/>
          <w:sz w:val="24"/>
          <w:szCs w:val="24"/>
          <w:rtl/>
        </w:rPr>
        <w:t xml:space="preserve">הקשורים במתן השירותים. </w:t>
      </w:r>
    </w:p>
    <w:p w:rsidR="006439B0" w:rsidRPr="006439B0" w:rsidRDefault="006439B0" w:rsidP="00C90C72">
      <w:pPr>
        <w:numPr>
          <w:ilvl w:val="2"/>
          <w:numId w:val="35"/>
        </w:numPr>
        <w:spacing w:after="0" w:line="360" w:lineRule="auto"/>
        <w:ind w:left="1509" w:hanging="567"/>
        <w:rPr>
          <w:rFonts w:ascii="MS Sans Serif" w:hAnsi="MS Sans Serif" w:cs="David"/>
          <w:sz w:val="24"/>
          <w:szCs w:val="24"/>
        </w:rPr>
      </w:pPr>
      <w:r w:rsidRPr="006439B0">
        <w:rPr>
          <w:rFonts w:ascii="MS Sans Serif" w:hAnsi="MS Sans Serif" w:cs="David" w:hint="cs"/>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6439B0" w:rsidRPr="006439B0" w:rsidRDefault="006439B0" w:rsidP="00C90C72">
      <w:pPr>
        <w:numPr>
          <w:ilvl w:val="2"/>
          <w:numId w:val="35"/>
        </w:numPr>
        <w:spacing w:after="0" w:line="360" w:lineRule="auto"/>
        <w:ind w:left="1509" w:hanging="567"/>
        <w:rPr>
          <w:rFonts w:ascii="Times New Roman" w:hAnsi="Times New Roman" w:cs="David"/>
          <w:sz w:val="24"/>
          <w:szCs w:val="24"/>
        </w:rPr>
      </w:pPr>
      <w:r w:rsidRPr="006439B0">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6439B0" w:rsidRPr="006439B0" w:rsidRDefault="006439B0" w:rsidP="00C90C72">
      <w:pPr>
        <w:numPr>
          <w:ilvl w:val="2"/>
          <w:numId w:val="35"/>
        </w:numPr>
        <w:spacing w:after="0" w:line="360" w:lineRule="auto"/>
        <w:ind w:left="1509" w:hanging="567"/>
        <w:rPr>
          <w:rFonts w:ascii="Times New Roman" w:hAnsi="Times New Roman" w:cs="David"/>
          <w:sz w:val="24"/>
          <w:szCs w:val="24"/>
        </w:rPr>
      </w:pPr>
      <w:r w:rsidRPr="006439B0">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6439B0" w:rsidRPr="006439B0" w:rsidRDefault="006439B0" w:rsidP="00C90C72">
      <w:pPr>
        <w:numPr>
          <w:ilvl w:val="2"/>
          <w:numId w:val="35"/>
        </w:numPr>
        <w:spacing w:after="0" w:line="360" w:lineRule="auto"/>
        <w:ind w:left="1509" w:hanging="567"/>
        <w:rPr>
          <w:rFonts w:ascii="Times New Roman" w:hAnsi="Times New Roman" w:cs="David"/>
          <w:sz w:val="24"/>
          <w:szCs w:val="24"/>
        </w:rPr>
      </w:pPr>
      <w:r w:rsidRPr="006439B0">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6439B0" w:rsidRPr="006439B0" w:rsidRDefault="006439B0" w:rsidP="006439B0">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6439B0" w:rsidRDefault="006439B0" w:rsidP="006439B0">
      <w:pPr>
        <w:numPr>
          <w:ilvl w:val="3"/>
          <w:numId w:val="8"/>
        </w:numPr>
        <w:tabs>
          <w:tab w:val="clear" w:pos="360"/>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6439B0">
        <w:rPr>
          <w:rFonts w:ascii="Times New Roman" w:hAnsi="Times New Roman" w:cs="David"/>
          <w:b/>
          <w:bCs/>
          <w:sz w:val="24"/>
          <w:szCs w:val="24"/>
          <w:u w:val="single"/>
          <w:rtl/>
        </w:rPr>
        <w:t>התמורה</w:t>
      </w:r>
      <w:r w:rsidRPr="006439B0">
        <w:rPr>
          <w:rFonts w:ascii="Times New Roman" w:hAnsi="Times New Roman" w:cs="David" w:hint="cs"/>
          <w:b/>
          <w:bCs/>
          <w:sz w:val="24"/>
          <w:szCs w:val="24"/>
          <w:u w:val="single"/>
          <w:rtl/>
        </w:rPr>
        <w:t xml:space="preserve"> </w:t>
      </w:r>
    </w:p>
    <w:p w:rsidR="00265C59" w:rsidRPr="006439B0" w:rsidRDefault="00265C59" w:rsidP="00265C59">
      <w:pPr>
        <w:tabs>
          <w:tab w:val="left" w:pos="233"/>
          <w:tab w:val="left" w:pos="375"/>
          <w:tab w:val="num" w:pos="1332"/>
        </w:tabs>
        <w:spacing w:after="0" w:line="360" w:lineRule="auto"/>
        <w:ind w:left="573"/>
        <w:rPr>
          <w:rFonts w:ascii="Times New Roman" w:hAnsi="Times New Roman" w:cs="David"/>
          <w:b/>
          <w:bCs/>
          <w:sz w:val="24"/>
          <w:szCs w:val="24"/>
          <w:u w:val="single"/>
        </w:rPr>
      </w:pPr>
    </w:p>
    <w:p w:rsidR="006439B0" w:rsidRPr="00265C59" w:rsidRDefault="006439B0" w:rsidP="00C90C72">
      <w:pPr>
        <w:pStyle w:val="aff0"/>
        <w:numPr>
          <w:ilvl w:val="1"/>
          <w:numId w:val="38"/>
        </w:numPr>
        <w:spacing w:line="360" w:lineRule="auto"/>
        <w:ind w:hanging="567"/>
        <w:rPr>
          <w:rFonts w:cs="David"/>
          <w:b/>
          <w:bCs/>
          <w:sz w:val="24"/>
          <w:szCs w:val="24"/>
          <w:rtl/>
        </w:rPr>
      </w:pPr>
      <w:r w:rsidRPr="00265C59">
        <w:rPr>
          <w:rFonts w:cs="David"/>
          <w:sz w:val="24"/>
          <w:szCs w:val="24"/>
          <w:rtl/>
        </w:rPr>
        <w:t xml:space="preserve">התמורה לזוכה עבור מתן השירות כמפורט במכרז זה על נספחיו, תינתן </w:t>
      </w:r>
      <w:r w:rsidRPr="00265C59">
        <w:rPr>
          <w:rFonts w:cs="David" w:hint="cs"/>
          <w:sz w:val="24"/>
          <w:szCs w:val="24"/>
          <w:rtl/>
        </w:rPr>
        <w:t xml:space="preserve">בכפוף לחתימת ההסכם ע"י מורשי החתימה של הצדדים ובכפוף לקבלת הזמנת עבודה,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rsidR="006439B0" w:rsidRPr="006439B0" w:rsidRDefault="006439B0" w:rsidP="00C90C72">
      <w:pPr>
        <w:pStyle w:val="aff0"/>
        <w:numPr>
          <w:ilvl w:val="1"/>
          <w:numId w:val="38"/>
        </w:numPr>
        <w:spacing w:line="360" w:lineRule="auto"/>
        <w:ind w:hanging="567"/>
        <w:rPr>
          <w:rFonts w:cs="David"/>
          <w:sz w:val="24"/>
          <w:szCs w:val="24"/>
        </w:rPr>
      </w:pPr>
      <w:r w:rsidRPr="006439B0">
        <w:rPr>
          <w:rFonts w:cs="David"/>
          <w:sz w:val="24"/>
          <w:szCs w:val="24"/>
          <w:rtl/>
        </w:rPr>
        <w:t xml:space="preserve">התמורה לא תעלה על הסכום הנקוב בהזמנה ובכפוף לקבלת מלוא השירותים המבוקשים </w:t>
      </w:r>
      <w:r w:rsidRPr="006439B0">
        <w:rPr>
          <w:rFonts w:cs="David" w:hint="cs"/>
          <w:sz w:val="24"/>
          <w:szCs w:val="24"/>
          <w:rtl/>
        </w:rPr>
        <w:t xml:space="preserve">בהזמנה </w:t>
      </w:r>
      <w:r w:rsidRPr="006439B0">
        <w:rPr>
          <w:rFonts w:cs="David"/>
          <w:sz w:val="24"/>
          <w:szCs w:val="24"/>
          <w:rtl/>
        </w:rPr>
        <w:t>לשביעות רצון המשרד.  </w:t>
      </w:r>
      <w:r w:rsidRPr="006439B0">
        <w:rPr>
          <w:rFonts w:cs="David" w:hint="cs"/>
          <w:sz w:val="24"/>
          <w:szCs w:val="24"/>
          <w:rtl/>
        </w:rPr>
        <w:t xml:space="preserve">במידה שההזמנה התייחסה לאספקת  תוצר/ים מסוימים- תינתן לספק תמורה עם אספקת </w:t>
      </w:r>
      <w:r w:rsidRPr="006439B0">
        <w:rPr>
          <w:rFonts w:cs="David" w:hint="eastAsia"/>
          <w:sz w:val="24"/>
          <w:szCs w:val="24"/>
          <w:rtl/>
        </w:rPr>
        <w:t>כל</w:t>
      </w:r>
      <w:r w:rsidRPr="006439B0">
        <w:rPr>
          <w:rFonts w:cs="David"/>
          <w:sz w:val="24"/>
          <w:szCs w:val="24"/>
          <w:rtl/>
        </w:rPr>
        <w:t xml:space="preserve"> </w:t>
      </w:r>
      <w:r w:rsidRPr="006439B0">
        <w:rPr>
          <w:rFonts w:cs="David" w:hint="eastAsia"/>
          <w:sz w:val="24"/>
          <w:szCs w:val="24"/>
          <w:rtl/>
        </w:rPr>
        <w:t>אחד</w:t>
      </w:r>
      <w:r w:rsidRPr="006439B0">
        <w:rPr>
          <w:rFonts w:cs="David" w:hint="cs"/>
          <w:sz w:val="24"/>
          <w:szCs w:val="24"/>
          <w:rtl/>
        </w:rPr>
        <w:t xml:space="preserve"> מהתוצרים. במידה שההזמנה התייחסה לשירותים המחייבים אספקה של מספר תוצרים קשורים- התמורה תינתן רק לאחר קבלת </w:t>
      </w:r>
      <w:r w:rsidRPr="006439B0">
        <w:rPr>
          <w:rFonts w:cs="David" w:hint="eastAsia"/>
          <w:sz w:val="24"/>
          <w:szCs w:val="24"/>
          <w:rtl/>
        </w:rPr>
        <w:t>כלל</w:t>
      </w:r>
      <w:r w:rsidRPr="006439B0">
        <w:rPr>
          <w:rFonts w:cs="David"/>
          <w:sz w:val="24"/>
          <w:szCs w:val="24"/>
          <w:rtl/>
        </w:rPr>
        <w:t xml:space="preserve"> </w:t>
      </w:r>
      <w:r w:rsidRPr="006439B0">
        <w:rPr>
          <w:rFonts w:cs="David" w:hint="eastAsia"/>
          <w:sz w:val="24"/>
          <w:szCs w:val="24"/>
          <w:rtl/>
        </w:rPr>
        <w:t>התוצרים</w:t>
      </w:r>
      <w:r w:rsidRPr="006439B0">
        <w:rPr>
          <w:rFonts w:cs="David" w:hint="cs"/>
          <w:sz w:val="24"/>
          <w:szCs w:val="24"/>
          <w:rtl/>
        </w:rPr>
        <w:t xml:space="preserve"> הנדרשים לאספקת מלוא השירותים.</w:t>
      </w:r>
      <w:r w:rsidRPr="006439B0">
        <w:rPr>
          <w:rFonts w:cs="David"/>
          <w:sz w:val="24"/>
          <w:szCs w:val="24"/>
          <w:rtl/>
        </w:rPr>
        <w:t> </w:t>
      </w:r>
    </w:p>
    <w:p w:rsidR="006439B0" w:rsidRPr="006439B0" w:rsidRDefault="006439B0" w:rsidP="00C90C72">
      <w:pPr>
        <w:pStyle w:val="aff0"/>
        <w:numPr>
          <w:ilvl w:val="1"/>
          <w:numId w:val="38"/>
        </w:numPr>
        <w:spacing w:line="360" w:lineRule="auto"/>
        <w:ind w:hanging="567"/>
        <w:rPr>
          <w:rFonts w:cs="David"/>
          <w:sz w:val="24"/>
          <w:szCs w:val="24"/>
        </w:rPr>
      </w:pPr>
      <w:r w:rsidRPr="006439B0">
        <w:rPr>
          <w:rFonts w:cs="David"/>
          <w:sz w:val="24"/>
          <w:szCs w:val="24"/>
          <w:rtl/>
        </w:rPr>
        <w:t>התמורה שישלם המשרד עבור אספקת השירותים לפי הסכם זה תהיה</w:t>
      </w:r>
      <w:r w:rsidRPr="006439B0">
        <w:rPr>
          <w:rFonts w:cs="David" w:hint="cs"/>
          <w:sz w:val="24"/>
          <w:szCs w:val="24"/>
          <w:rtl/>
        </w:rPr>
        <w:t xml:space="preserve"> בכפוף להזמנת עבודה חתומה על ידי המשרד,  ובהתאם להצעת המחיר שהוצעה על ידי נותן השירותים כולל מע"מ</w:t>
      </w:r>
      <w:r w:rsidRPr="006439B0">
        <w:rPr>
          <w:rFonts w:cs="David"/>
          <w:sz w:val="24"/>
          <w:szCs w:val="24"/>
          <w:rtl/>
        </w:rPr>
        <w:t xml:space="preserve"> .</w:t>
      </w:r>
      <w:r w:rsidRPr="006439B0">
        <w:rPr>
          <w:rFonts w:cs="David" w:hint="cs"/>
          <w:sz w:val="24"/>
          <w:szCs w:val="24"/>
          <w:rtl/>
        </w:rPr>
        <w:t xml:space="preserve"> </w:t>
      </w:r>
      <w:r w:rsidRPr="006439B0">
        <w:rPr>
          <w:rFonts w:cs="David"/>
          <w:sz w:val="24"/>
          <w:szCs w:val="24"/>
          <w:rtl/>
        </w:rPr>
        <w:t>העתק של נספח ו</w:t>
      </w:r>
      <w:r w:rsidRPr="006439B0">
        <w:rPr>
          <w:rFonts w:cs="David" w:hint="cs"/>
          <w:sz w:val="24"/>
          <w:szCs w:val="24"/>
          <w:rtl/>
        </w:rPr>
        <w:t>'</w:t>
      </w:r>
      <w:r w:rsidRPr="006439B0">
        <w:rPr>
          <w:rFonts w:cs="David"/>
          <w:sz w:val="24"/>
          <w:szCs w:val="24"/>
          <w:rtl/>
        </w:rPr>
        <w:t xml:space="preserve"> למכרז "הצעת מחיר" מצורף כנספח </w:t>
      </w:r>
      <w:r w:rsidRPr="006439B0">
        <w:rPr>
          <w:rFonts w:cs="David" w:hint="cs"/>
          <w:sz w:val="24"/>
          <w:szCs w:val="24"/>
          <w:rtl/>
        </w:rPr>
        <w:t>__</w:t>
      </w:r>
      <w:r w:rsidRPr="006439B0">
        <w:rPr>
          <w:rFonts w:cs="David"/>
          <w:sz w:val="24"/>
          <w:szCs w:val="24"/>
          <w:rtl/>
        </w:rPr>
        <w:t xml:space="preserve"> להסכם זה ומהווה חלק בלתי נפרד מהסכם זה.</w:t>
      </w:r>
    </w:p>
    <w:p w:rsidR="006439B0" w:rsidRPr="006439B0" w:rsidRDefault="006439B0" w:rsidP="00C90C72">
      <w:pPr>
        <w:pStyle w:val="aff0"/>
        <w:numPr>
          <w:ilvl w:val="1"/>
          <w:numId w:val="38"/>
        </w:numPr>
        <w:spacing w:line="360" w:lineRule="auto"/>
        <w:ind w:hanging="567"/>
        <w:rPr>
          <w:rFonts w:cs="David"/>
          <w:sz w:val="24"/>
          <w:szCs w:val="24"/>
        </w:rPr>
      </w:pPr>
      <w:r w:rsidRPr="006439B0">
        <w:rPr>
          <w:rFonts w:cs="David"/>
          <w:sz w:val="24"/>
          <w:szCs w:val="24"/>
          <w:rtl/>
        </w:rPr>
        <w:t xml:space="preserve">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w:t>
      </w:r>
      <w:r w:rsidRPr="006439B0">
        <w:rPr>
          <w:rFonts w:cs="David"/>
          <w:sz w:val="24"/>
          <w:szCs w:val="24"/>
          <w:rtl/>
        </w:rPr>
        <w:lastRenderedPageBreak/>
        <w:t>השירותים או בקשר ישיר או עקיף למתן השירותים, לא לנותן השירותים ולא לאדם אחר.</w:t>
      </w:r>
    </w:p>
    <w:p w:rsidR="006439B0" w:rsidRPr="006439B0" w:rsidRDefault="006439B0" w:rsidP="00C90C72">
      <w:pPr>
        <w:pStyle w:val="aff0"/>
        <w:numPr>
          <w:ilvl w:val="1"/>
          <w:numId w:val="38"/>
        </w:numPr>
        <w:spacing w:line="360" w:lineRule="auto"/>
        <w:ind w:hanging="567"/>
        <w:rPr>
          <w:rFonts w:cs="David"/>
          <w:sz w:val="24"/>
          <w:szCs w:val="24"/>
        </w:rPr>
      </w:pPr>
      <w:r w:rsidRPr="006439B0">
        <w:rPr>
          <w:rFonts w:cs="David"/>
          <w:sz w:val="24"/>
          <w:szCs w:val="24"/>
          <w:rtl/>
        </w:rPr>
        <w:t>נותן השירותים מתחייב לשאת על</w:t>
      </w:r>
      <w:r w:rsidRPr="006439B0">
        <w:rPr>
          <w:rFonts w:cs="David" w:hint="cs"/>
          <w:sz w:val="24"/>
          <w:szCs w:val="24"/>
          <w:rtl/>
        </w:rPr>
        <w:t xml:space="preserve"> </w:t>
      </w:r>
      <w:r w:rsidRPr="006439B0">
        <w:rPr>
          <w:rFonts w:cs="David"/>
          <w:sz w:val="24"/>
          <w:szCs w:val="24"/>
          <w:rtl/>
        </w:rPr>
        <w:t xml:space="preserve">חשבונו בכל התשלומים החלים עליו מכוח הוראות כל דין או הסכם במסגרת מתן השירותים לרבות תשלומים </w:t>
      </w:r>
      <w:r w:rsidRPr="006439B0">
        <w:rPr>
          <w:rFonts w:cs="David" w:hint="cs"/>
          <w:sz w:val="24"/>
          <w:szCs w:val="24"/>
          <w:rtl/>
        </w:rPr>
        <w:t xml:space="preserve">בגין העסקת כוח אדם, תשלומים </w:t>
      </w:r>
      <w:r w:rsidRPr="006439B0">
        <w:rPr>
          <w:rFonts w:cs="David"/>
          <w:sz w:val="24"/>
          <w:szCs w:val="24"/>
          <w:rtl/>
        </w:rPr>
        <w:t>לביטוח לאומי ותשלומים נוספים בגין זכויות סוציאליות</w:t>
      </w:r>
      <w:r w:rsidRPr="006439B0">
        <w:rPr>
          <w:rFonts w:cs="David" w:hint="cs"/>
          <w:sz w:val="24"/>
          <w:szCs w:val="24"/>
          <w:rtl/>
        </w:rPr>
        <w:t>, הוצאות משרדיות, נסיעות וכו'</w:t>
      </w:r>
      <w:r w:rsidRPr="006439B0">
        <w:rPr>
          <w:rFonts w:cs="David"/>
          <w:sz w:val="24"/>
          <w:szCs w:val="24"/>
          <w:rtl/>
        </w:rPr>
        <w:t>.</w:t>
      </w:r>
      <w:r w:rsidRPr="006439B0">
        <w:rPr>
          <w:rFonts w:cs="David" w:hint="cs"/>
          <w:sz w:val="24"/>
          <w:szCs w:val="24"/>
          <w:rtl/>
        </w:rPr>
        <w:t xml:space="preserve"> </w:t>
      </w:r>
    </w:p>
    <w:p w:rsidR="006439B0" w:rsidRPr="006439B0" w:rsidRDefault="006439B0" w:rsidP="006439B0">
      <w:pPr>
        <w:spacing w:after="0" w:line="360" w:lineRule="auto"/>
        <w:ind w:left="933"/>
        <w:jc w:val="both"/>
        <w:rPr>
          <w:rFonts w:ascii="Times New Roman" w:hAnsi="Times New Roman" w:cs="David"/>
          <w:sz w:val="24"/>
          <w:szCs w:val="24"/>
        </w:rPr>
      </w:pPr>
    </w:p>
    <w:p w:rsidR="006439B0" w:rsidRPr="006439B0" w:rsidRDefault="006439B0" w:rsidP="001E5719">
      <w:pPr>
        <w:numPr>
          <w:ilvl w:val="3"/>
          <w:numId w:val="8"/>
        </w:numPr>
        <w:tabs>
          <w:tab w:val="clear" w:pos="360"/>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6439B0">
        <w:rPr>
          <w:rFonts w:ascii="Times New Roman" w:hAnsi="Times New Roman" w:cs="David" w:hint="cs"/>
          <w:b/>
          <w:bCs/>
          <w:sz w:val="24"/>
          <w:szCs w:val="24"/>
          <w:u w:val="single"/>
          <w:rtl/>
        </w:rPr>
        <w:t>הצמדה</w:t>
      </w:r>
      <w:r w:rsidRPr="006439B0">
        <w:rPr>
          <w:rFonts w:ascii="Times New Roman" w:hAnsi="Times New Roman" w:cs="David"/>
          <w:b/>
          <w:bCs/>
          <w:sz w:val="24"/>
          <w:szCs w:val="24"/>
          <w:rtl/>
        </w:rPr>
        <w:t> </w:t>
      </w:r>
    </w:p>
    <w:p w:rsidR="006439B0" w:rsidRPr="001E5719" w:rsidRDefault="006439B0" w:rsidP="00C90C72">
      <w:pPr>
        <w:pStyle w:val="aff0"/>
        <w:numPr>
          <w:ilvl w:val="1"/>
          <w:numId w:val="39"/>
        </w:numPr>
        <w:tabs>
          <w:tab w:val="left" w:pos="800"/>
        </w:tabs>
        <w:spacing w:line="360" w:lineRule="auto"/>
        <w:ind w:firstLine="0"/>
        <w:rPr>
          <w:rFonts w:cs="David"/>
          <w:sz w:val="18"/>
          <w:szCs w:val="24"/>
          <w:u w:val="single"/>
          <w:rtl/>
        </w:rPr>
      </w:pPr>
      <w:r w:rsidRPr="001E5719">
        <w:rPr>
          <w:rFonts w:cs="David"/>
          <w:sz w:val="18"/>
          <w:szCs w:val="24"/>
          <w:u w:val="single"/>
          <w:rtl/>
        </w:rPr>
        <w:t>הגדרות בנושא הצמדה</w:t>
      </w:r>
    </w:p>
    <w:p w:rsidR="006439B0" w:rsidRPr="001E5719" w:rsidRDefault="006439B0" w:rsidP="00C90C72">
      <w:pPr>
        <w:pStyle w:val="aff0"/>
        <w:numPr>
          <w:ilvl w:val="2"/>
          <w:numId w:val="39"/>
        </w:numPr>
        <w:spacing w:line="360" w:lineRule="auto"/>
        <w:ind w:firstLine="80"/>
        <w:rPr>
          <w:rFonts w:cs="David"/>
          <w:sz w:val="18"/>
          <w:szCs w:val="24"/>
          <w:rtl/>
        </w:rPr>
      </w:pPr>
      <w:r w:rsidRPr="001E5719">
        <w:rPr>
          <w:rFonts w:cs="David" w:hint="cs"/>
          <w:sz w:val="18"/>
          <w:szCs w:val="24"/>
          <w:rtl/>
        </w:rPr>
        <w:t xml:space="preserve"> </w:t>
      </w:r>
      <w:r w:rsidRPr="001E5719">
        <w:rPr>
          <w:rFonts w:cs="David"/>
          <w:sz w:val="18"/>
          <w:szCs w:val="24"/>
          <w:rtl/>
        </w:rPr>
        <w:t xml:space="preserve">תאריך הבסיס – המועד האחרון להגשת הצעות במכרז </w:t>
      </w:r>
      <w:r w:rsidR="001E5719">
        <w:rPr>
          <w:rFonts w:cs="David" w:hint="cs"/>
          <w:sz w:val="18"/>
          <w:szCs w:val="24"/>
          <w:rtl/>
        </w:rPr>
        <w:t>5.2.2017</w:t>
      </w:r>
      <w:r w:rsidRPr="001E5719">
        <w:rPr>
          <w:rFonts w:cs="David"/>
          <w:sz w:val="18"/>
          <w:szCs w:val="24"/>
          <w:rtl/>
        </w:rPr>
        <w:t xml:space="preserve"> [יש לעדכן </w:t>
      </w:r>
      <w:r w:rsidRPr="001E5719">
        <w:rPr>
          <w:rFonts w:cs="David" w:hint="cs"/>
          <w:sz w:val="18"/>
          <w:szCs w:val="24"/>
          <w:rtl/>
        </w:rPr>
        <w:br/>
        <w:t xml:space="preserve">            </w:t>
      </w:r>
      <w:r w:rsidR="001E5719">
        <w:rPr>
          <w:rFonts w:cs="David" w:hint="cs"/>
          <w:sz w:val="18"/>
          <w:szCs w:val="24"/>
          <w:rtl/>
        </w:rPr>
        <w:t xml:space="preserve">   </w:t>
      </w:r>
      <w:r w:rsidRPr="001E5719">
        <w:rPr>
          <w:rFonts w:cs="David"/>
          <w:sz w:val="18"/>
          <w:szCs w:val="24"/>
          <w:rtl/>
        </w:rPr>
        <w:t>את התאריך בהתאם לנקבע במכרז]</w:t>
      </w:r>
    </w:p>
    <w:p w:rsidR="006439B0" w:rsidRPr="006439B0" w:rsidRDefault="006439B0" w:rsidP="00C90C72">
      <w:pPr>
        <w:pStyle w:val="aff0"/>
        <w:numPr>
          <w:ilvl w:val="2"/>
          <w:numId w:val="39"/>
        </w:numPr>
        <w:tabs>
          <w:tab w:val="left" w:pos="1509"/>
        </w:tabs>
        <w:spacing w:line="360" w:lineRule="auto"/>
        <w:ind w:left="1509" w:hanging="709"/>
        <w:rPr>
          <w:rFonts w:cs="David"/>
          <w:sz w:val="18"/>
          <w:szCs w:val="24"/>
          <w:rtl/>
        </w:rPr>
      </w:pPr>
      <w:r w:rsidRPr="006439B0">
        <w:rPr>
          <w:rFonts w:cs="David"/>
          <w:sz w:val="18"/>
          <w:szCs w:val="24"/>
          <w:rtl/>
        </w:rPr>
        <w:t>תאריך התחלת הצמדה – המועד שממנו והלאה מחושבת ההצמדה (ככלל, 18</w:t>
      </w:r>
      <w:r w:rsidR="001E5719">
        <w:rPr>
          <w:rFonts w:cs="David" w:hint="cs"/>
          <w:sz w:val="18"/>
          <w:szCs w:val="24"/>
          <w:rtl/>
        </w:rPr>
        <w:br/>
      </w:r>
      <w:r w:rsidRPr="006439B0">
        <w:rPr>
          <w:rFonts w:cs="David"/>
          <w:sz w:val="18"/>
          <w:szCs w:val="24"/>
          <w:rtl/>
        </w:rPr>
        <w:t xml:space="preserve">חודש מתאריך הבסיס, למעט האמור בסעיף </w:t>
      </w:r>
      <w:r w:rsidR="001E5719">
        <w:rPr>
          <w:rFonts w:cs="David" w:hint="cs"/>
          <w:sz w:val="18"/>
          <w:szCs w:val="24"/>
          <w:rtl/>
        </w:rPr>
        <w:t>11</w:t>
      </w:r>
      <w:r w:rsidRPr="006439B0">
        <w:rPr>
          <w:rFonts w:cs="David"/>
          <w:sz w:val="18"/>
          <w:szCs w:val="24"/>
          <w:rtl/>
        </w:rPr>
        <w:t xml:space="preserve">.3.3 ) – </w:t>
      </w:r>
      <w:r w:rsidRPr="006439B0">
        <w:rPr>
          <w:rFonts w:cs="David" w:hint="cs"/>
          <w:sz w:val="18"/>
          <w:szCs w:val="24"/>
          <w:rtl/>
        </w:rPr>
        <w:t>____________</w:t>
      </w:r>
      <w:r w:rsidRPr="006439B0">
        <w:rPr>
          <w:rFonts w:cs="David"/>
          <w:sz w:val="18"/>
          <w:szCs w:val="24"/>
          <w:rtl/>
        </w:rPr>
        <w:t xml:space="preserve">. [יש </w:t>
      </w:r>
      <w:r w:rsidRPr="006439B0">
        <w:rPr>
          <w:rFonts w:cs="David" w:hint="cs"/>
          <w:sz w:val="18"/>
          <w:szCs w:val="24"/>
          <w:rtl/>
        </w:rPr>
        <w:t xml:space="preserve"> </w:t>
      </w:r>
      <w:r w:rsidRPr="006439B0">
        <w:rPr>
          <w:rFonts w:cs="David"/>
          <w:sz w:val="18"/>
          <w:szCs w:val="24"/>
          <w:rtl/>
        </w:rPr>
        <w:br/>
        <w:t>לעדכן את</w:t>
      </w:r>
      <w:r w:rsidRPr="006439B0">
        <w:rPr>
          <w:rFonts w:cs="David" w:hint="cs"/>
          <w:sz w:val="18"/>
          <w:szCs w:val="24"/>
          <w:rtl/>
        </w:rPr>
        <w:t xml:space="preserve"> </w:t>
      </w:r>
      <w:r w:rsidRPr="006439B0">
        <w:rPr>
          <w:rFonts w:cs="David"/>
          <w:sz w:val="18"/>
          <w:szCs w:val="24"/>
          <w:rtl/>
        </w:rPr>
        <w:t>התאריך בהתאם לנקבע במכרז]</w:t>
      </w:r>
    </w:p>
    <w:p w:rsidR="006439B0" w:rsidRPr="006439B0" w:rsidRDefault="006439B0" w:rsidP="00C90C72">
      <w:pPr>
        <w:pStyle w:val="aff0"/>
        <w:numPr>
          <w:ilvl w:val="2"/>
          <w:numId w:val="39"/>
        </w:numPr>
        <w:tabs>
          <w:tab w:val="left" w:pos="1509"/>
        </w:tabs>
        <w:spacing w:line="360" w:lineRule="auto"/>
        <w:ind w:left="1509" w:hanging="709"/>
        <w:rPr>
          <w:rFonts w:cs="David"/>
          <w:sz w:val="18"/>
          <w:szCs w:val="24"/>
          <w:rtl/>
        </w:rPr>
      </w:pPr>
      <w:r w:rsidRPr="006439B0">
        <w:rPr>
          <w:rFonts w:cs="David"/>
          <w:sz w:val="18"/>
          <w:szCs w:val="24"/>
          <w:rtl/>
        </w:rPr>
        <w:t>מדד התחלתי – המדד הידוע בתאריך התחלת ההצמדה, מדד חודש:</w:t>
      </w:r>
      <w:r w:rsidR="001E5719">
        <w:rPr>
          <w:rFonts w:cs="David" w:hint="cs"/>
          <w:sz w:val="18"/>
          <w:szCs w:val="24"/>
          <w:rtl/>
        </w:rPr>
        <w:br/>
      </w:r>
      <w:r w:rsidRPr="006439B0">
        <w:rPr>
          <w:rFonts w:cs="David"/>
          <w:sz w:val="18"/>
          <w:szCs w:val="24"/>
          <w:rtl/>
        </w:rPr>
        <w:t>[יש לעדכן את התאריך בהתאם לנקבע במכרז]</w:t>
      </w:r>
    </w:p>
    <w:p w:rsidR="006439B0" w:rsidRPr="006439B0" w:rsidRDefault="006439B0" w:rsidP="00C90C72">
      <w:pPr>
        <w:pStyle w:val="aff0"/>
        <w:numPr>
          <w:ilvl w:val="2"/>
          <w:numId w:val="39"/>
        </w:numPr>
        <w:spacing w:line="360" w:lineRule="auto"/>
        <w:ind w:firstLine="80"/>
        <w:rPr>
          <w:rFonts w:cs="David"/>
          <w:sz w:val="18"/>
          <w:szCs w:val="24"/>
          <w:rtl/>
        </w:rPr>
      </w:pPr>
      <w:r w:rsidRPr="006439B0">
        <w:rPr>
          <w:rFonts w:cs="David" w:hint="cs"/>
          <w:sz w:val="18"/>
          <w:szCs w:val="24"/>
          <w:rtl/>
        </w:rPr>
        <w:t xml:space="preserve"> </w:t>
      </w:r>
      <w:r w:rsidRPr="006439B0">
        <w:rPr>
          <w:rFonts w:cs="David"/>
          <w:sz w:val="18"/>
          <w:szCs w:val="24"/>
          <w:rtl/>
        </w:rPr>
        <w:t xml:space="preserve">המדד הקובע – המדד האחרון הידוע ביום מועד ביצוע ההצמדה. </w:t>
      </w:r>
    </w:p>
    <w:p w:rsidR="006439B0" w:rsidRPr="006439B0" w:rsidRDefault="006439B0" w:rsidP="00C90C72">
      <w:pPr>
        <w:pStyle w:val="aff0"/>
        <w:numPr>
          <w:ilvl w:val="2"/>
          <w:numId w:val="39"/>
        </w:numPr>
        <w:spacing w:line="360" w:lineRule="auto"/>
        <w:ind w:firstLine="80"/>
        <w:rPr>
          <w:rFonts w:cs="David"/>
          <w:sz w:val="18"/>
          <w:szCs w:val="24"/>
          <w:rtl/>
        </w:rPr>
      </w:pPr>
      <w:r w:rsidRPr="006439B0">
        <w:rPr>
          <w:rFonts w:cs="David" w:hint="cs"/>
          <w:sz w:val="18"/>
          <w:szCs w:val="24"/>
          <w:rtl/>
        </w:rPr>
        <w:t xml:space="preserve"> </w:t>
      </w:r>
      <w:r w:rsidRPr="006439B0">
        <w:rPr>
          <w:rFonts w:cs="David"/>
          <w:sz w:val="18"/>
          <w:szCs w:val="24"/>
          <w:rtl/>
        </w:rPr>
        <w:t xml:space="preserve">הצמדה שלילית – הצמדה המבוצעת כאשר המדד או הרכב המדדים הקובע </w:t>
      </w:r>
      <w:r w:rsidRPr="006439B0">
        <w:rPr>
          <w:rFonts w:cs="David" w:hint="cs"/>
          <w:sz w:val="18"/>
          <w:szCs w:val="24"/>
          <w:rtl/>
        </w:rPr>
        <w:br/>
        <w:t xml:space="preserve">           </w:t>
      </w:r>
      <w:r w:rsidR="001E5719">
        <w:rPr>
          <w:rFonts w:cs="David" w:hint="cs"/>
          <w:sz w:val="18"/>
          <w:szCs w:val="24"/>
          <w:rtl/>
        </w:rPr>
        <w:t xml:space="preserve">    </w:t>
      </w:r>
      <w:r w:rsidRPr="006439B0">
        <w:rPr>
          <w:rFonts w:cs="David"/>
          <w:sz w:val="18"/>
          <w:szCs w:val="24"/>
          <w:rtl/>
        </w:rPr>
        <w:t>ירד אל מתחת לשיעור המדד ההתחלתי.</w:t>
      </w:r>
    </w:p>
    <w:p w:rsidR="006439B0" w:rsidRPr="006439B0" w:rsidRDefault="006439B0" w:rsidP="00C90C72">
      <w:pPr>
        <w:pStyle w:val="aff0"/>
        <w:numPr>
          <w:ilvl w:val="2"/>
          <w:numId w:val="39"/>
        </w:numPr>
        <w:spacing w:line="360" w:lineRule="auto"/>
        <w:ind w:left="1509" w:hanging="709"/>
        <w:rPr>
          <w:rFonts w:cs="David"/>
          <w:rtl/>
        </w:rPr>
      </w:pPr>
      <w:r w:rsidRPr="006439B0">
        <w:rPr>
          <w:rFonts w:cs="David"/>
          <w:sz w:val="18"/>
          <w:szCs w:val="24"/>
          <w:rtl/>
        </w:rPr>
        <w:t xml:space="preserve">מדד המחירים לצרכן – כפי שמפורסם על ידי הלשכה המרכזית לסטטיסטיקה או מי שהוסמך על ידי ממשלת ישראל להחליפה. </w:t>
      </w:r>
      <w:r w:rsidRPr="006439B0">
        <w:rPr>
          <w:rFonts w:cs="David" w:hint="cs"/>
          <w:rtl/>
        </w:rPr>
        <w:br/>
      </w:r>
    </w:p>
    <w:p w:rsidR="006439B0" w:rsidRPr="006439B0" w:rsidRDefault="006439B0" w:rsidP="00C90C72">
      <w:pPr>
        <w:pStyle w:val="aff0"/>
        <w:numPr>
          <w:ilvl w:val="1"/>
          <w:numId w:val="39"/>
        </w:numPr>
        <w:spacing w:line="360" w:lineRule="auto"/>
        <w:rPr>
          <w:rFonts w:cs="David"/>
          <w:sz w:val="18"/>
          <w:szCs w:val="24"/>
          <w:u w:val="single"/>
          <w:rtl/>
        </w:rPr>
      </w:pPr>
      <w:r w:rsidRPr="006439B0">
        <w:rPr>
          <w:rFonts w:cs="David"/>
          <w:sz w:val="18"/>
          <w:szCs w:val="24"/>
          <w:u w:val="single"/>
          <w:rtl/>
        </w:rPr>
        <w:t xml:space="preserve">עקרונות ביצוע הצמדה </w:t>
      </w:r>
    </w:p>
    <w:p w:rsidR="006439B0" w:rsidRPr="006439B0" w:rsidRDefault="006439B0" w:rsidP="00C90C72">
      <w:pPr>
        <w:numPr>
          <w:ilvl w:val="2"/>
          <w:numId w:val="39"/>
        </w:numPr>
        <w:tabs>
          <w:tab w:val="left" w:pos="1650"/>
        </w:tabs>
        <w:spacing w:after="0" w:line="360" w:lineRule="auto"/>
        <w:ind w:left="1083" w:hanging="283"/>
        <w:contextualSpacing/>
        <w:rPr>
          <w:rFonts w:ascii="Times New Roman" w:hAnsi="Times New Roman" w:cs="David"/>
          <w:sz w:val="18"/>
          <w:szCs w:val="24"/>
          <w:rtl/>
        </w:rPr>
      </w:pPr>
      <w:r w:rsidRPr="006439B0">
        <w:rPr>
          <w:rFonts w:ascii="Times New Roman" w:hAnsi="Times New Roman" w:cs="David" w:hint="cs"/>
          <w:sz w:val="18"/>
          <w:szCs w:val="24"/>
          <w:rtl/>
        </w:rPr>
        <w:t xml:space="preserve"> </w:t>
      </w:r>
      <w:r w:rsidRPr="006439B0">
        <w:rPr>
          <w:rFonts w:ascii="Times New Roman" w:hAnsi="Times New Roman" w:cs="David"/>
          <w:sz w:val="18"/>
          <w:szCs w:val="24"/>
          <w:rtl/>
        </w:rPr>
        <w:t xml:space="preserve">המחירים יוצמדו לשינויים במדד המחירים לצרכן (להלן: "המדד"). </w:t>
      </w:r>
    </w:p>
    <w:p w:rsidR="006439B0" w:rsidRPr="006439B0" w:rsidRDefault="006439B0" w:rsidP="00C90C72">
      <w:pPr>
        <w:numPr>
          <w:ilvl w:val="2"/>
          <w:numId w:val="39"/>
        </w:numPr>
        <w:tabs>
          <w:tab w:val="left" w:pos="1650"/>
        </w:tabs>
        <w:spacing w:after="0" w:line="360" w:lineRule="auto"/>
        <w:ind w:left="1083" w:hanging="283"/>
        <w:contextualSpacing/>
        <w:rPr>
          <w:rFonts w:ascii="Times New Roman" w:hAnsi="Times New Roman" w:cs="David"/>
          <w:sz w:val="18"/>
          <w:szCs w:val="24"/>
          <w:rtl/>
        </w:rPr>
      </w:pPr>
      <w:r w:rsidRPr="006439B0">
        <w:rPr>
          <w:rFonts w:ascii="Times New Roman" w:hAnsi="Times New Roman" w:cs="David"/>
          <w:sz w:val="18"/>
          <w:szCs w:val="24"/>
          <w:rtl/>
        </w:rPr>
        <w:t xml:space="preserve">סכום ההצמדה שיחושב יתווסף (או יופחת, אם חלה ירידה במדד הרלוונטי) </w:t>
      </w:r>
      <w:r w:rsidRPr="006439B0">
        <w:rPr>
          <w:rFonts w:ascii="Times New Roman" w:hAnsi="Times New Roman" w:cs="David" w:hint="cs"/>
          <w:sz w:val="18"/>
          <w:szCs w:val="24"/>
          <w:rtl/>
        </w:rPr>
        <w:br/>
        <w:t xml:space="preserve">           </w:t>
      </w:r>
      <w:r w:rsidRPr="006439B0">
        <w:rPr>
          <w:rFonts w:ascii="Times New Roman" w:hAnsi="Times New Roman" w:cs="David"/>
          <w:sz w:val="18"/>
          <w:szCs w:val="24"/>
          <w:rtl/>
        </w:rPr>
        <w:t>לתעריפים שנקבעו בהתקשרות.</w:t>
      </w:r>
    </w:p>
    <w:p w:rsidR="006439B0" w:rsidRPr="006439B0" w:rsidRDefault="006439B0" w:rsidP="00C90C72">
      <w:pPr>
        <w:numPr>
          <w:ilvl w:val="2"/>
          <w:numId w:val="39"/>
        </w:numPr>
        <w:tabs>
          <w:tab w:val="left" w:pos="1650"/>
        </w:tabs>
        <w:spacing w:after="0" w:line="360" w:lineRule="auto"/>
        <w:ind w:left="1083" w:hanging="283"/>
        <w:contextualSpacing/>
        <w:rPr>
          <w:rFonts w:ascii="Times New Roman" w:hAnsi="Times New Roman" w:cs="David"/>
          <w:sz w:val="18"/>
          <w:szCs w:val="24"/>
          <w:rtl/>
        </w:rPr>
      </w:pPr>
      <w:r w:rsidRPr="006439B0">
        <w:rPr>
          <w:rFonts w:ascii="Times New Roman" w:hAnsi="Times New Roman" w:cs="David"/>
          <w:sz w:val="18"/>
          <w:szCs w:val="24"/>
          <w:rtl/>
        </w:rPr>
        <w:t>ביצוע הצמדה יהיה גם במקרים שבהם מדובר בהצמדה שלילית.</w:t>
      </w:r>
    </w:p>
    <w:p w:rsidR="006439B0" w:rsidRPr="006439B0" w:rsidRDefault="006439B0" w:rsidP="00C90C72">
      <w:pPr>
        <w:numPr>
          <w:ilvl w:val="2"/>
          <w:numId w:val="39"/>
        </w:numPr>
        <w:tabs>
          <w:tab w:val="left" w:pos="1650"/>
        </w:tabs>
        <w:spacing w:after="0" w:line="360" w:lineRule="auto"/>
        <w:ind w:left="1083" w:hanging="283"/>
        <w:contextualSpacing/>
        <w:rPr>
          <w:rFonts w:ascii="Times New Roman" w:hAnsi="Times New Roman" w:cs="David"/>
          <w:sz w:val="18"/>
          <w:szCs w:val="24"/>
          <w:rtl/>
        </w:rPr>
      </w:pPr>
      <w:r w:rsidRPr="006439B0">
        <w:rPr>
          <w:rFonts w:ascii="Times New Roman" w:hAnsi="Times New Roman" w:cs="David"/>
          <w:sz w:val="18"/>
          <w:szCs w:val="24"/>
          <w:rtl/>
        </w:rPr>
        <w:t xml:space="preserve">ביצוע ההצמדה יהיה במועד קבלת הטובין / מועד קבלת החשבונית במשרד </w:t>
      </w:r>
      <w:r w:rsidRPr="006439B0">
        <w:rPr>
          <w:rFonts w:ascii="Times New Roman" w:hAnsi="Times New Roman" w:cs="David" w:hint="cs"/>
          <w:sz w:val="18"/>
          <w:szCs w:val="24"/>
          <w:rtl/>
        </w:rPr>
        <w:br/>
        <w:t xml:space="preserve">           </w:t>
      </w:r>
      <w:r w:rsidRPr="006439B0">
        <w:rPr>
          <w:rFonts w:ascii="Times New Roman" w:hAnsi="Times New Roman" w:cs="David"/>
          <w:sz w:val="18"/>
          <w:szCs w:val="24"/>
          <w:rtl/>
        </w:rPr>
        <w:t>[יש למחוק את המיותר]</w:t>
      </w:r>
      <w:r w:rsidRPr="006439B0">
        <w:rPr>
          <w:rFonts w:ascii="Times New Roman" w:hAnsi="Times New Roman" w:cs="David" w:hint="cs"/>
          <w:sz w:val="18"/>
          <w:szCs w:val="24"/>
          <w:rtl/>
        </w:rPr>
        <w:br/>
      </w:r>
    </w:p>
    <w:p w:rsidR="006439B0" w:rsidRPr="006439B0" w:rsidRDefault="006439B0" w:rsidP="00C90C72">
      <w:pPr>
        <w:pStyle w:val="aff0"/>
        <w:numPr>
          <w:ilvl w:val="1"/>
          <w:numId w:val="39"/>
        </w:numPr>
        <w:spacing w:line="360" w:lineRule="auto"/>
        <w:rPr>
          <w:rFonts w:cs="David"/>
          <w:sz w:val="18"/>
          <w:szCs w:val="24"/>
          <w:u w:val="single"/>
          <w:rtl/>
        </w:rPr>
      </w:pPr>
      <w:r w:rsidRPr="006439B0">
        <w:rPr>
          <w:rFonts w:cs="David"/>
          <w:sz w:val="18"/>
          <w:szCs w:val="24"/>
          <w:u w:val="single"/>
          <w:rtl/>
        </w:rPr>
        <w:t>מנגנון ביצוע הצמדה</w:t>
      </w:r>
    </w:p>
    <w:p w:rsidR="006439B0" w:rsidRPr="006439B0" w:rsidRDefault="006439B0" w:rsidP="00C90C72">
      <w:pPr>
        <w:numPr>
          <w:ilvl w:val="2"/>
          <w:numId w:val="39"/>
        </w:numPr>
        <w:spacing w:after="0" w:line="360" w:lineRule="auto"/>
        <w:ind w:firstLine="80"/>
        <w:contextualSpacing/>
        <w:rPr>
          <w:rFonts w:ascii="Times New Roman" w:hAnsi="Times New Roman" w:cs="David"/>
          <w:sz w:val="18"/>
          <w:szCs w:val="24"/>
          <w:rtl/>
        </w:rPr>
      </w:pPr>
      <w:r w:rsidRPr="006439B0">
        <w:rPr>
          <w:rFonts w:ascii="Times New Roman" w:hAnsi="Times New Roman" w:cs="David"/>
          <w:sz w:val="18"/>
          <w:szCs w:val="24"/>
          <w:rtl/>
        </w:rPr>
        <w:t xml:space="preserve">ביצוע ההצמדה יחל לאחר תום 18 חודשים מתאריך הבסיס, למעט במקרה </w:t>
      </w:r>
      <w:r w:rsidRPr="006439B0">
        <w:rPr>
          <w:rFonts w:ascii="Times New Roman" w:hAnsi="Times New Roman" w:cs="David" w:hint="cs"/>
          <w:sz w:val="18"/>
          <w:szCs w:val="24"/>
          <w:rtl/>
        </w:rPr>
        <w:br/>
        <w:t xml:space="preserve">              </w:t>
      </w:r>
      <w:r w:rsidRPr="006439B0">
        <w:rPr>
          <w:rFonts w:ascii="Times New Roman" w:hAnsi="Times New Roman" w:cs="David"/>
          <w:sz w:val="18"/>
          <w:szCs w:val="24"/>
          <w:rtl/>
        </w:rPr>
        <w:t xml:space="preserve">המפורט בסעיף </w:t>
      </w:r>
      <w:r w:rsidRPr="006439B0">
        <w:rPr>
          <w:rFonts w:ascii="Times New Roman" w:hAnsi="Times New Roman" w:cs="David"/>
          <w:sz w:val="18"/>
          <w:szCs w:val="24"/>
          <w:cs/>
        </w:rPr>
        <w:t>‎</w:t>
      </w:r>
      <w:r w:rsidRPr="006439B0">
        <w:rPr>
          <w:rFonts w:ascii="Times New Roman" w:hAnsi="Times New Roman" w:cs="David"/>
          <w:sz w:val="24"/>
          <w:szCs w:val="36"/>
        </w:rPr>
        <w:t>13.3.3</w:t>
      </w:r>
      <w:r w:rsidRPr="006439B0">
        <w:rPr>
          <w:rFonts w:ascii="Times New Roman" w:hAnsi="Times New Roman" w:cs="David"/>
          <w:sz w:val="18"/>
          <w:szCs w:val="24"/>
          <w:rtl/>
        </w:rPr>
        <w:t>. המדד הידוע ביום זה ייקבע כמדד ההתחלתי.</w:t>
      </w:r>
    </w:p>
    <w:p w:rsidR="006439B0" w:rsidRPr="006439B0" w:rsidRDefault="006439B0" w:rsidP="00C90C72">
      <w:pPr>
        <w:numPr>
          <w:ilvl w:val="2"/>
          <w:numId w:val="39"/>
        </w:numPr>
        <w:spacing w:after="0" w:line="360" w:lineRule="auto"/>
        <w:ind w:firstLine="80"/>
        <w:contextualSpacing/>
        <w:rPr>
          <w:rFonts w:ascii="Times New Roman" w:hAnsi="Times New Roman" w:cs="David"/>
          <w:sz w:val="18"/>
          <w:szCs w:val="24"/>
          <w:rtl/>
        </w:rPr>
      </w:pPr>
      <w:r w:rsidRPr="006439B0">
        <w:rPr>
          <w:rFonts w:ascii="Times New Roman" w:hAnsi="Times New Roman" w:cs="David"/>
          <w:sz w:val="18"/>
          <w:szCs w:val="24"/>
          <w:rtl/>
        </w:rPr>
        <w:t xml:space="preserve">ההצמדה תתבצע מדי 6 חודשים, כך שההצמדה הראשונה תתבצע בחלוף 18 </w:t>
      </w:r>
      <w:r w:rsidRPr="006439B0">
        <w:rPr>
          <w:rFonts w:ascii="Times New Roman" w:hAnsi="Times New Roman" w:cs="David" w:hint="cs"/>
          <w:sz w:val="18"/>
          <w:szCs w:val="24"/>
          <w:rtl/>
        </w:rPr>
        <w:br/>
        <w:t xml:space="preserve">             </w:t>
      </w:r>
      <w:r w:rsidRPr="006439B0">
        <w:rPr>
          <w:rFonts w:ascii="Times New Roman" w:hAnsi="Times New Roman" w:cs="David"/>
          <w:sz w:val="18"/>
          <w:szCs w:val="24"/>
          <w:rtl/>
        </w:rPr>
        <w:t>חודשים מתאריך תחילת הצמדה, ובכל 6 חודשים לאחר מכן.</w:t>
      </w:r>
    </w:p>
    <w:p w:rsidR="006439B0" w:rsidRPr="006439B0" w:rsidRDefault="006439B0" w:rsidP="00C90C72">
      <w:pPr>
        <w:numPr>
          <w:ilvl w:val="2"/>
          <w:numId w:val="39"/>
        </w:numPr>
        <w:spacing w:after="0" w:line="360" w:lineRule="auto"/>
        <w:ind w:left="1509" w:hanging="709"/>
        <w:contextualSpacing/>
        <w:rPr>
          <w:rFonts w:ascii="Times New Roman" w:hAnsi="Times New Roman" w:cs="David"/>
          <w:sz w:val="18"/>
          <w:szCs w:val="24"/>
          <w:rtl/>
        </w:rPr>
      </w:pPr>
      <w:r w:rsidRPr="006439B0">
        <w:rPr>
          <w:rFonts w:ascii="Times New Roman" w:hAnsi="Times New Roman" w:cs="David" w:hint="cs"/>
          <w:sz w:val="18"/>
          <w:szCs w:val="24"/>
          <w:rtl/>
        </w:rPr>
        <w:lastRenderedPageBreak/>
        <w:t xml:space="preserve"> </w:t>
      </w:r>
      <w:r w:rsidRPr="006439B0">
        <w:rPr>
          <w:rFonts w:ascii="Times New Roman" w:hAnsi="Times New Roman" w:cs="David"/>
          <w:sz w:val="18"/>
          <w:szCs w:val="24"/>
          <w:rtl/>
        </w:rPr>
        <w:t xml:space="preserve">על אף האמור בסעיף </w:t>
      </w:r>
      <w:r w:rsidRPr="006439B0">
        <w:rPr>
          <w:rFonts w:ascii="Times New Roman" w:hAnsi="Times New Roman" w:cs="David"/>
          <w:sz w:val="18"/>
          <w:szCs w:val="24"/>
          <w:cs/>
        </w:rPr>
        <w:t>‎</w:t>
      </w:r>
      <w:r w:rsidRPr="006439B0">
        <w:rPr>
          <w:rFonts w:ascii="Times New Roman" w:hAnsi="Times New Roman" w:cs="David"/>
          <w:sz w:val="24"/>
          <w:szCs w:val="36"/>
        </w:rPr>
        <w:t>13.3.1</w:t>
      </w:r>
      <w:r w:rsidRPr="006439B0">
        <w:rPr>
          <w:rFonts w:ascii="Times New Roman" w:hAnsi="Times New Roman" w:cs="David"/>
          <w:sz w:val="18"/>
          <w:szCs w:val="24"/>
          <w:rtl/>
        </w:rPr>
        <w:t>, אם במועד מסוים (להלן: "יום השינוי") במהלך</w:t>
      </w:r>
      <w:r w:rsidR="001E5719">
        <w:rPr>
          <w:rFonts w:ascii="Times New Roman" w:hAnsi="Times New Roman" w:cs="David" w:hint="cs"/>
          <w:sz w:val="18"/>
          <w:szCs w:val="24"/>
          <w:rtl/>
        </w:rPr>
        <w:t xml:space="preserve"> </w:t>
      </w:r>
      <w:r w:rsidRPr="006439B0">
        <w:rPr>
          <w:rFonts w:ascii="Times New Roman" w:hAnsi="Times New Roman" w:cs="David" w:hint="cs"/>
          <w:sz w:val="18"/>
          <w:szCs w:val="24"/>
          <w:rtl/>
        </w:rPr>
        <w:t xml:space="preserve">18 </w:t>
      </w:r>
      <w:r w:rsidRPr="006439B0">
        <w:rPr>
          <w:rFonts w:ascii="Times New Roman" w:hAnsi="Times New Roman" w:cs="David"/>
          <w:sz w:val="18"/>
          <w:szCs w:val="24"/>
          <w:rtl/>
        </w:rPr>
        <w:t xml:space="preserve"> החודשים הראשונים מתאריך הבסיס, יחול שינוי במדד – כך שיהיה גבוה בשיעור של4%  ויותר מהמדד הידוע בתאריך הבסיס, יחל חישוב ההצמדה מנקודה זו ואילך, באופן הבא:</w:t>
      </w:r>
    </w:p>
    <w:p w:rsidR="006439B0" w:rsidRPr="006439B0" w:rsidRDefault="006439B0" w:rsidP="00C90C72">
      <w:pPr>
        <w:numPr>
          <w:ilvl w:val="3"/>
          <w:numId w:val="39"/>
        </w:numPr>
        <w:tabs>
          <w:tab w:val="left" w:pos="2359"/>
          <w:tab w:val="left" w:pos="2501"/>
        </w:tabs>
        <w:spacing w:after="0" w:line="360" w:lineRule="auto"/>
        <w:ind w:firstLine="930"/>
        <w:contextualSpacing/>
        <w:rPr>
          <w:rFonts w:ascii="Times New Roman" w:hAnsi="Times New Roman" w:cs="David"/>
          <w:sz w:val="18"/>
          <w:szCs w:val="24"/>
          <w:rtl/>
        </w:rPr>
      </w:pPr>
      <w:r w:rsidRPr="006439B0">
        <w:rPr>
          <w:rFonts w:ascii="Times New Roman" w:hAnsi="Times New Roman" w:cs="David"/>
          <w:sz w:val="18"/>
          <w:szCs w:val="24"/>
          <w:rtl/>
        </w:rPr>
        <w:t>המדד הידוע ביום השינוי ייקבע כמדד ההתחלתי.</w:t>
      </w:r>
    </w:p>
    <w:p w:rsidR="006439B0" w:rsidRPr="006439B0" w:rsidRDefault="006439B0" w:rsidP="00C90C72">
      <w:pPr>
        <w:numPr>
          <w:ilvl w:val="3"/>
          <w:numId w:val="39"/>
        </w:numPr>
        <w:tabs>
          <w:tab w:val="left" w:pos="2359"/>
          <w:tab w:val="left" w:pos="2501"/>
        </w:tabs>
        <w:spacing w:after="0" w:line="360" w:lineRule="auto"/>
        <w:ind w:left="2501" w:hanging="851"/>
        <w:contextualSpacing/>
        <w:rPr>
          <w:rFonts w:ascii="Times New Roman" w:hAnsi="Times New Roman" w:cs="David"/>
          <w:b/>
          <w:bCs/>
          <w:i/>
          <w:iCs/>
          <w:sz w:val="28"/>
          <w:szCs w:val="28"/>
          <w:u w:val="single"/>
        </w:rPr>
      </w:pPr>
      <w:r w:rsidRPr="006439B0">
        <w:rPr>
          <w:rFonts w:ascii="Times New Roman" w:hAnsi="Times New Roman" w:cs="David"/>
          <w:sz w:val="24"/>
          <w:szCs w:val="24"/>
          <w:rtl/>
        </w:rPr>
        <w:t>ביצוע ההצמדה ייעשה בחלוף פרק הזמן שנקבע לביצוע הצמדות,</w:t>
      </w:r>
      <w:r w:rsidR="001E5719">
        <w:rPr>
          <w:rFonts w:ascii="Times New Roman" w:hAnsi="Times New Roman" w:cs="David" w:hint="cs"/>
          <w:sz w:val="24"/>
          <w:szCs w:val="24"/>
          <w:rtl/>
        </w:rPr>
        <w:t xml:space="preserve"> </w:t>
      </w:r>
      <w:r w:rsidRPr="006439B0">
        <w:rPr>
          <w:rFonts w:ascii="Times New Roman" w:hAnsi="Times New Roman" w:cs="David"/>
          <w:sz w:val="24"/>
          <w:szCs w:val="24"/>
          <w:rtl/>
        </w:rPr>
        <w:t>כאמור בסעיף 1</w:t>
      </w:r>
      <w:r w:rsidRPr="006439B0">
        <w:rPr>
          <w:rFonts w:ascii="Times New Roman" w:hAnsi="Times New Roman" w:cs="David" w:hint="cs"/>
          <w:sz w:val="24"/>
          <w:szCs w:val="24"/>
          <w:rtl/>
        </w:rPr>
        <w:t>3</w:t>
      </w:r>
      <w:r w:rsidRPr="006439B0">
        <w:rPr>
          <w:rFonts w:ascii="Times New Roman" w:hAnsi="Times New Roman" w:cs="David"/>
          <w:sz w:val="24"/>
          <w:szCs w:val="24"/>
          <w:rtl/>
        </w:rPr>
        <w:t>.3.2 לעיל.</w:t>
      </w:r>
    </w:p>
    <w:p w:rsidR="006439B0" w:rsidRPr="006439B0" w:rsidRDefault="006439B0" w:rsidP="006439B0">
      <w:pPr>
        <w:tabs>
          <w:tab w:val="left" w:pos="720"/>
        </w:tabs>
        <w:spacing w:after="0" w:line="360" w:lineRule="auto"/>
        <w:rPr>
          <w:rFonts w:ascii="Times New Roman" w:hAnsi="Times New Roman" w:cs="David"/>
          <w:sz w:val="24"/>
          <w:szCs w:val="24"/>
          <w:rtl/>
        </w:rPr>
      </w:pPr>
    </w:p>
    <w:p w:rsidR="006439B0" w:rsidRPr="006439B0" w:rsidRDefault="006439B0" w:rsidP="001124E8">
      <w:pPr>
        <w:numPr>
          <w:ilvl w:val="3"/>
          <w:numId w:val="8"/>
        </w:numPr>
        <w:tabs>
          <w:tab w:val="clear" w:pos="360"/>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6439B0">
        <w:rPr>
          <w:rFonts w:ascii="Times New Roman" w:hAnsi="Times New Roman" w:cs="David"/>
          <w:b/>
          <w:bCs/>
          <w:sz w:val="24"/>
          <w:szCs w:val="24"/>
          <w:u w:val="single"/>
          <w:rtl/>
        </w:rPr>
        <w:t>דרך תשלום התמורה</w:t>
      </w:r>
    </w:p>
    <w:p w:rsidR="006439B0" w:rsidRPr="001124E8" w:rsidRDefault="006439B0" w:rsidP="00C90C72">
      <w:pPr>
        <w:pStyle w:val="aff0"/>
        <w:numPr>
          <w:ilvl w:val="1"/>
          <w:numId w:val="40"/>
        </w:numPr>
        <w:tabs>
          <w:tab w:val="left" w:pos="1083"/>
        </w:tabs>
        <w:spacing w:line="360" w:lineRule="auto"/>
        <w:ind w:left="1083" w:hanging="708"/>
        <w:jc w:val="both"/>
        <w:rPr>
          <w:rFonts w:cs="David"/>
          <w:sz w:val="24"/>
          <w:szCs w:val="24"/>
        </w:rPr>
      </w:pPr>
      <w:r w:rsidRPr="001124E8">
        <w:rPr>
          <w:rFonts w:cs="David"/>
          <w:sz w:val="24"/>
          <w:szCs w:val="24"/>
          <w:rtl/>
        </w:rPr>
        <w:t>אחת לחודש במהלך תקופת הסכם זה יעביר נותן השירותים למשרד חשבון</w:t>
      </w:r>
      <w:r w:rsidRPr="001124E8">
        <w:rPr>
          <w:rFonts w:cs="David" w:hint="cs"/>
          <w:b/>
          <w:bCs/>
          <w:sz w:val="24"/>
          <w:szCs w:val="24"/>
          <w:rtl/>
        </w:rPr>
        <w:t xml:space="preserve"> </w:t>
      </w:r>
      <w:r w:rsidRPr="001124E8">
        <w:rPr>
          <w:rFonts w:cs="David"/>
          <w:sz w:val="24"/>
          <w:szCs w:val="24"/>
          <w:rtl/>
        </w:rPr>
        <w:t>מלווה בדין וחשבון על אספקת השירותים על ידו</w:t>
      </w:r>
      <w:r w:rsidR="001124E8">
        <w:rPr>
          <w:rFonts w:cs="David" w:hint="cs"/>
          <w:b/>
          <w:bCs/>
          <w:sz w:val="24"/>
          <w:szCs w:val="24"/>
          <w:rtl/>
        </w:rPr>
        <w:t xml:space="preserve">, בהתאם למתכונת שקבע המשרד </w:t>
      </w:r>
      <w:r w:rsidRPr="001124E8">
        <w:rPr>
          <w:rFonts w:cs="David"/>
          <w:b/>
          <w:bCs/>
          <w:sz w:val="24"/>
          <w:szCs w:val="24"/>
          <w:rtl/>
        </w:rPr>
        <w:t>(להלן: "דרישת תשלום")</w:t>
      </w:r>
      <w:r w:rsidRPr="001124E8">
        <w:rPr>
          <w:rFonts w:cs="David"/>
          <w:sz w:val="24"/>
          <w:szCs w:val="24"/>
          <w:rtl/>
        </w:rPr>
        <w:t>.</w:t>
      </w:r>
      <w:r w:rsidRPr="001124E8">
        <w:rPr>
          <w:rFonts w:cs="David" w:hint="cs"/>
          <w:sz w:val="24"/>
          <w:szCs w:val="24"/>
          <w:rtl/>
        </w:rPr>
        <w:t xml:space="preserve"> </w:t>
      </w:r>
    </w:p>
    <w:p w:rsidR="006439B0" w:rsidRPr="006439B0" w:rsidRDefault="006439B0" w:rsidP="00C90C72">
      <w:pPr>
        <w:pStyle w:val="aff0"/>
        <w:numPr>
          <w:ilvl w:val="1"/>
          <w:numId w:val="40"/>
        </w:numPr>
        <w:tabs>
          <w:tab w:val="left" w:pos="1083"/>
        </w:tabs>
        <w:spacing w:line="360" w:lineRule="auto"/>
        <w:ind w:left="1083" w:hanging="708"/>
        <w:rPr>
          <w:rFonts w:cs="David"/>
          <w:sz w:val="24"/>
          <w:szCs w:val="24"/>
        </w:rPr>
      </w:pPr>
      <w:r w:rsidRPr="006439B0">
        <w:rPr>
          <w:rFonts w:cs="David"/>
          <w:sz w:val="24"/>
          <w:szCs w:val="24"/>
          <w:rtl/>
        </w:rPr>
        <w:t>בידי המשרד</w:t>
      </w:r>
      <w:r w:rsidRPr="006439B0">
        <w:rPr>
          <w:rFonts w:cs="David" w:hint="cs"/>
          <w:sz w:val="24"/>
          <w:szCs w:val="24"/>
          <w:rtl/>
        </w:rPr>
        <w:t xml:space="preserve"> הרשות</w:t>
      </w:r>
      <w:r w:rsidRPr="006439B0">
        <w:rPr>
          <w:rFonts w:cs="David"/>
          <w:sz w:val="24"/>
          <w:szCs w:val="24"/>
          <w:rtl/>
        </w:rPr>
        <w:t xml:space="preserve"> לאשר את דרישת התשלום ואת הדין וחשבון במלואן או בחלקן.</w:t>
      </w:r>
    </w:p>
    <w:p w:rsidR="006439B0" w:rsidRPr="006439B0" w:rsidRDefault="006439B0" w:rsidP="00C90C72">
      <w:pPr>
        <w:pStyle w:val="aff0"/>
        <w:numPr>
          <w:ilvl w:val="1"/>
          <w:numId w:val="40"/>
        </w:numPr>
        <w:spacing w:line="360" w:lineRule="auto"/>
        <w:ind w:left="1083" w:hanging="708"/>
        <w:rPr>
          <w:rFonts w:cs="David"/>
          <w:sz w:val="24"/>
          <w:szCs w:val="24"/>
        </w:rPr>
      </w:pPr>
      <w:r w:rsidRPr="006439B0">
        <w:rPr>
          <w:rFonts w:cs="David"/>
          <w:sz w:val="24"/>
          <w:szCs w:val="24"/>
          <w:rtl/>
        </w:rPr>
        <w:t>על המשרד להודיע לנותן השירותים בתוך של</w:t>
      </w:r>
      <w:r w:rsidR="00EE294C">
        <w:rPr>
          <w:rFonts w:cs="David"/>
          <w:sz w:val="24"/>
          <w:szCs w:val="24"/>
          <w:rtl/>
        </w:rPr>
        <w:t>ושים יום מיום קבלת הדין וחשבון,</w:t>
      </w:r>
      <w:r w:rsidR="00EE294C">
        <w:rPr>
          <w:rFonts w:cs="David" w:hint="cs"/>
          <w:sz w:val="24"/>
          <w:szCs w:val="24"/>
          <w:rtl/>
        </w:rPr>
        <w:t xml:space="preserve"> </w:t>
      </w:r>
      <w:r w:rsidRPr="006439B0">
        <w:rPr>
          <w:rFonts w:cs="David"/>
          <w:sz w:val="24"/>
          <w:szCs w:val="24"/>
          <w:rtl/>
        </w:rPr>
        <w:t>איזה חלק</w:t>
      </w:r>
      <w:r w:rsidRPr="006439B0">
        <w:rPr>
          <w:rFonts w:cs="David" w:hint="cs"/>
          <w:sz w:val="24"/>
          <w:szCs w:val="24"/>
          <w:rtl/>
        </w:rPr>
        <w:t xml:space="preserve"> </w:t>
      </w:r>
      <w:r w:rsidRPr="006439B0">
        <w:rPr>
          <w:rFonts w:cs="David"/>
          <w:sz w:val="24"/>
          <w:szCs w:val="24"/>
          <w:rtl/>
        </w:rPr>
        <w:t>מדרישת התשלום מקובל עליו, ולנמק מדוע לא קיבל את החלקים שאינם מקובלים עליו.</w:t>
      </w:r>
    </w:p>
    <w:p w:rsidR="006439B0" w:rsidRPr="006439B0" w:rsidRDefault="006439B0" w:rsidP="00C90C72">
      <w:pPr>
        <w:pStyle w:val="aff0"/>
        <w:numPr>
          <w:ilvl w:val="1"/>
          <w:numId w:val="40"/>
        </w:numPr>
        <w:spacing w:line="360" w:lineRule="auto"/>
        <w:ind w:left="1083" w:hanging="708"/>
        <w:rPr>
          <w:rFonts w:cs="David"/>
          <w:sz w:val="24"/>
          <w:szCs w:val="24"/>
        </w:rPr>
      </w:pPr>
      <w:r w:rsidRPr="006439B0">
        <w:rPr>
          <w:rFonts w:cs="David"/>
          <w:sz w:val="24"/>
          <w:szCs w:val="24"/>
          <w:rtl/>
        </w:rPr>
        <w:t>על נותן השירותים להגיש למשרד חשבונית לאחר אישור דרישת התשלום על-ידי נציג המשרד.</w:t>
      </w:r>
    </w:p>
    <w:p w:rsidR="006439B0" w:rsidRPr="00EE294C" w:rsidRDefault="006439B0" w:rsidP="00C90C72">
      <w:pPr>
        <w:pStyle w:val="aff0"/>
        <w:numPr>
          <w:ilvl w:val="2"/>
          <w:numId w:val="40"/>
        </w:numPr>
        <w:spacing w:line="360" w:lineRule="auto"/>
        <w:ind w:left="1792" w:hanging="709"/>
        <w:rPr>
          <w:rFonts w:cs="David"/>
          <w:sz w:val="24"/>
          <w:szCs w:val="24"/>
          <w:u w:val="single"/>
        </w:rPr>
      </w:pPr>
      <w:r w:rsidRPr="00EE294C">
        <w:rPr>
          <w:rFonts w:cs="David"/>
          <w:sz w:val="24"/>
          <w:szCs w:val="24"/>
          <w:rtl/>
        </w:rPr>
        <w:t>תשלום התמורה עבור החלק מדרישת התשלום המקובל על ידי המשרד, ו</w:t>
      </w:r>
      <w:r w:rsidR="00EE294C">
        <w:rPr>
          <w:rFonts w:cs="David" w:hint="cs"/>
          <w:sz w:val="24"/>
          <w:szCs w:val="24"/>
          <w:rtl/>
        </w:rPr>
        <w:t xml:space="preserve">אשר </w:t>
      </w:r>
      <w:r w:rsidRPr="00EE294C">
        <w:rPr>
          <w:rFonts w:cs="David"/>
          <w:sz w:val="24"/>
          <w:szCs w:val="24"/>
          <w:rtl/>
        </w:rPr>
        <w:t>אושר ע"י נציג המשרד, ייעשה לאחר האישור והגשת חשבוניות, במועדים כלהלן:</w:t>
      </w:r>
      <w:r w:rsidRPr="00EE294C">
        <w:rPr>
          <w:rFonts w:cs="David" w:hint="cs"/>
          <w:sz w:val="24"/>
          <w:szCs w:val="24"/>
          <w:u w:val="single"/>
        </w:rPr>
        <w:t xml:space="preserve"> </w:t>
      </w:r>
    </w:p>
    <w:p w:rsidR="006439B0" w:rsidRPr="00EE294C" w:rsidRDefault="006439B0" w:rsidP="00C90C72">
      <w:pPr>
        <w:pStyle w:val="aff0"/>
        <w:numPr>
          <w:ilvl w:val="3"/>
          <w:numId w:val="41"/>
        </w:numPr>
        <w:spacing w:line="360" w:lineRule="auto"/>
        <w:ind w:left="2784" w:hanging="992"/>
        <w:jc w:val="both"/>
        <w:rPr>
          <w:rFonts w:cs="David"/>
          <w:sz w:val="24"/>
          <w:szCs w:val="24"/>
        </w:rPr>
      </w:pPr>
      <w:r w:rsidRPr="00EE294C">
        <w:rPr>
          <w:rFonts w:cs="David" w:hint="cs"/>
          <w:sz w:val="24"/>
          <w:szCs w:val="24"/>
          <w:rtl/>
        </w:rPr>
        <w:t>חשבון/חשבונית אשר יוגשו בתאריכים 15-1 בחודש, ישולם בתחילת מועד התשלום הממשלתי של החודש העוקב.</w:t>
      </w:r>
    </w:p>
    <w:p w:rsidR="006439B0" w:rsidRPr="00601299" w:rsidRDefault="006439B0" w:rsidP="00C90C72">
      <w:pPr>
        <w:pStyle w:val="aff0"/>
        <w:numPr>
          <w:ilvl w:val="3"/>
          <w:numId w:val="41"/>
        </w:numPr>
        <w:spacing w:line="360" w:lineRule="auto"/>
        <w:ind w:left="2784" w:hanging="992"/>
        <w:jc w:val="both"/>
        <w:rPr>
          <w:rFonts w:cs="David"/>
          <w:sz w:val="24"/>
          <w:szCs w:val="24"/>
        </w:rPr>
      </w:pPr>
      <w:r w:rsidRPr="00601299">
        <w:rPr>
          <w:rFonts w:cs="David" w:hint="cs"/>
          <w:sz w:val="24"/>
          <w:szCs w:val="24"/>
          <w:rtl/>
        </w:rPr>
        <w:t>חשבון/חשבונית אשר יוגשו בתאריכים 24-16 בחודש, ישולם בחודש העוקב לפי יום הגשת החשבון, כלומר 30 יום מיום הגשת החשבון.</w:t>
      </w:r>
    </w:p>
    <w:p w:rsidR="006439B0" w:rsidRPr="00601299" w:rsidRDefault="006439B0" w:rsidP="00C90C72">
      <w:pPr>
        <w:pStyle w:val="aff0"/>
        <w:numPr>
          <w:ilvl w:val="3"/>
          <w:numId w:val="41"/>
        </w:numPr>
        <w:spacing w:line="360" w:lineRule="auto"/>
        <w:ind w:left="2784" w:hanging="992"/>
        <w:jc w:val="both"/>
        <w:rPr>
          <w:rFonts w:cs="David"/>
          <w:sz w:val="24"/>
          <w:szCs w:val="24"/>
        </w:rPr>
      </w:pPr>
      <w:r w:rsidRPr="00601299">
        <w:rPr>
          <w:rFonts w:cs="David" w:hint="cs"/>
          <w:sz w:val="24"/>
          <w:szCs w:val="24"/>
          <w:rtl/>
        </w:rPr>
        <w:t>חשבון/חשבונית אשר יוגשו בתאריכים 31-25 בחודש, ישולם ב-24 בחודש העוקב, דהיינו בסוף מועד התשלום הממשלתי של החודש העוקב.</w:t>
      </w:r>
    </w:p>
    <w:p w:rsidR="006439B0" w:rsidRPr="00601299" w:rsidRDefault="006439B0" w:rsidP="00601299">
      <w:pPr>
        <w:spacing w:after="0" w:line="360" w:lineRule="auto"/>
        <w:ind w:left="2784"/>
        <w:jc w:val="both"/>
        <w:rPr>
          <w:rFonts w:ascii="Arial" w:hAnsi="Arial" w:cs="David"/>
          <w:sz w:val="24"/>
          <w:szCs w:val="24"/>
          <w:lang w:val="x-none" w:eastAsia="x-none"/>
        </w:rPr>
      </w:pPr>
      <w:r w:rsidRPr="00601299">
        <w:rPr>
          <w:rFonts w:ascii="Arial" w:hAnsi="Arial" w:cs="David" w:hint="cs"/>
          <w:sz w:val="24"/>
          <w:szCs w:val="24"/>
          <w:rtl/>
          <w:lang w:eastAsia="x-none"/>
        </w:rPr>
        <w:t>"</w:t>
      </w:r>
      <w:r w:rsidRPr="00601299">
        <w:rPr>
          <w:rFonts w:ascii="Arial" w:hAnsi="Arial" w:cs="David" w:hint="cs"/>
          <w:sz w:val="24"/>
          <w:szCs w:val="24"/>
          <w:rtl/>
          <w:lang w:val="x-none" w:eastAsia="x-none"/>
        </w:rPr>
        <w:t xml:space="preserve">מועד התשלום הממשלתי" </w:t>
      </w:r>
      <w:r w:rsidRPr="00601299">
        <w:rPr>
          <w:rFonts w:ascii="Arial" w:hAnsi="Arial" w:cs="David"/>
          <w:sz w:val="24"/>
          <w:szCs w:val="24"/>
          <w:rtl/>
          <w:lang w:val="x-none" w:eastAsia="x-none"/>
        </w:rPr>
        <w:t>–</w:t>
      </w:r>
      <w:r w:rsidRPr="00601299">
        <w:rPr>
          <w:rFonts w:ascii="Arial" w:hAnsi="Arial" w:cs="David" w:hint="cs"/>
          <w:sz w:val="24"/>
          <w:szCs w:val="24"/>
          <w:rtl/>
          <w:lang w:val="x-none" w:eastAsia="x-none"/>
        </w:rPr>
        <w:t xml:space="preserve"> התקופה שבין היום ה-15 לבין היום ה-24 בכל חודש לועזי (כולל שני ימים אלו).</w:t>
      </w:r>
    </w:p>
    <w:p w:rsidR="006439B0" w:rsidRPr="006439B0" w:rsidRDefault="006439B0" w:rsidP="00C90C72">
      <w:pPr>
        <w:pStyle w:val="aff0"/>
        <w:numPr>
          <w:ilvl w:val="1"/>
          <w:numId w:val="40"/>
        </w:numPr>
        <w:spacing w:line="360" w:lineRule="auto"/>
        <w:ind w:left="1083" w:hanging="708"/>
        <w:rPr>
          <w:rFonts w:cs="David"/>
          <w:sz w:val="24"/>
          <w:szCs w:val="24"/>
        </w:rPr>
      </w:pPr>
      <w:r w:rsidRPr="006439B0">
        <w:rPr>
          <w:rFonts w:cs="David"/>
          <w:sz w:val="24"/>
          <w:szCs w:val="24"/>
          <w:rtl/>
        </w:rPr>
        <w:t xml:space="preserve">לנותן השירותים לא תהיינה כל דרישות וטענות למשרד בגלל עיכובים בתשלום התמורה כולה או חלק הימנה, אשר נבעו מחוסר פרטים בדרישת התשלום או </w:t>
      </w:r>
      <w:r w:rsidRPr="006439B0">
        <w:rPr>
          <w:rFonts w:cs="David" w:hint="cs"/>
          <w:sz w:val="24"/>
          <w:szCs w:val="24"/>
          <w:rtl/>
        </w:rPr>
        <w:tab/>
      </w:r>
      <w:r w:rsidRPr="006439B0">
        <w:rPr>
          <w:rFonts w:cs="David"/>
          <w:sz w:val="24"/>
          <w:szCs w:val="24"/>
          <w:rtl/>
        </w:rPr>
        <w:t>מכך שדרישת התשלום או הדו"ח לא אושרו.</w:t>
      </w:r>
    </w:p>
    <w:p w:rsidR="006439B0" w:rsidRPr="006439B0" w:rsidRDefault="006439B0" w:rsidP="00C90C72">
      <w:pPr>
        <w:pStyle w:val="aff0"/>
        <w:numPr>
          <w:ilvl w:val="1"/>
          <w:numId w:val="40"/>
        </w:numPr>
        <w:spacing w:line="360" w:lineRule="auto"/>
        <w:ind w:left="1083" w:hanging="708"/>
        <w:rPr>
          <w:rFonts w:cs="David"/>
          <w:sz w:val="24"/>
          <w:szCs w:val="24"/>
        </w:rPr>
      </w:pPr>
      <w:r w:rsidRPr="006439B0">
        <w:rPr>
          <w:rFonts w:cs="David"/>
          <w:sz w:val="24"/>
          <w:szCs w:val="24"/>
          <w:rtl/>
        </w:rPr>
        <w:t>נותן השירותים מתחייב להחזיר למשרד מיד כל סכום עודף שקיבל מהמשרד.</w:t>
      </w:r>
    </w:p>
    <w:p w:rsidR="00601299" w:rsidRDefault="00601299">
      <w:pPr>
        <w:bidi w:val="0"/>
        <w:rPr>
          <w:rFonts w:ascii="Times New Roman" w:hAnsi="Times New Roman" w:cs="David"/>
          <w:sz w:val="24"/>
          <w:szCs w:val="24"/>
        </w:rPr>
      </w:pPr>
      <w:r>
        <w:rPr>
          <w:rFonts w:ascii="Times New Roman" w:hAnsi="Times New Roman" w:cs="David"/>
          <w:sz w:val="24"/>
          <w:szCs w:val="24"/>
        </w:rPr>
        <w:br w:type="page"/>
      </w:r>
    </w:p>
    <w:p w:rsidR="006439B0" w:rsidRPr="006439B0" w:rsidRDefault="006439B0" w:rsidP="00601299">
      <w:pPr>
        <w:numPr>
          <w:ilvl w:val="0"/>
          <w:numId w:val="13"/>
        </w:numPr>
        <w:tabs>
          <w:tab w:val="num" w:pos="393"/>
        </w:tabs>
        <w:spacing w:after="0" w:line="360" w:lineRule="auto"/>
        <w:ind w:hanging="2571"/>
        <w:rPr>
          <w:rFonts w:ascii="Times New Roman" w:hAnsi="Times New Roman" w:cs="David"/>
          <w:b/>
          <w:bCs/>
          <w:sz w:val="24"/>
          <w:szCs w:val="24"/>
          <w:u w:val="single"/>
        </w:rPr>
      </w:pPr>
      <w:r w:rsidRPr="006439B0">
        <w:rPr>
          <w:rFonts w:ascii="Times New Roman" w:hAnsi="Times New Roman" w:cs="David"/>
          <w:b/>
          <w:bCs/>
          <w:sz w:val="24"/>
          <w:szCs w:val="24"/>
          <w:u w:val="single"/>
          <w:rtl/>
        </w:rPr>
        <w:lastRenderedPageBreak/>
        <w:t>קיזוז</w:t>
      </w:r>
    </w:p>
    <w:p w:rsidR="006439B0" w:rsidRPr="006439B0" w:rsidRDefault="006439B0" w:rsidP="00601299">
      <w:pPr>
        <w:spacing w:after="0" w:line="360" w:lineRule="auto"/>
        <w:ind w:left="375"/>
        <w:rPr>
          <w:rFonts w:ascii="Times New Roman" w:hAnsi="Times New Roman" w:cs="David"/>
          <w:sz w:val="24"/>
          <w:szCs w:val="24"/>
        </w:rPr>
      </w:pPr>
      <w:r w:rsidRPr="006439B0">
        <w:rPr>
          <w:rFonts w:ascii="Times New Roman" w:hAnsi="Times New Roman" w:cs="David"/>
          <w:sz w:val="24"/>
          <w:szCs w:val="24"/>
          <w:rtl/>
        </w:rPr>
        <w:t>מבלי לגרוע מזכות המשרד לכל תרופה ו/או סעד על פי כל דין,</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6439B0" w:rsidRPr="006439B0" w:rsidRDefault="006439B0" w:rsidP="006439B0">
      <w:pPr>
        <w:tabs>
          <w:tab w:val="left" w:pos="746"/>
        </w:tabs>
        <w:spacing w:after="0" w:line="360" w:lineRule="auto"/>
        <w:jc w:val="both"/>
        <w:rPr>
          <w:rFonts w:ascii="Times New Roman" w:hAnsi="Times New Roman" w:cs="David"/>
          <w:sz w:val="24"/>
          <w:szCs w:val="24"/>
        </w:rPr>
      </w:pPr>
    </w:p>
    <w:p w:rsidR="006439B0" w:rsidRPr="006439B0" w:rsidRDefault="006439B0" w:rsidP="00601299">
      <w:pPr>
        <w:numPr>
          <w:ilvl w:val="0"/>
          <w:numId w:val="13"/>
        </w:numPr>
        <w:tabs>
          <w:tab w:val="num" w:pos="393"/>
        </w:tabs>
        <w:spacing w:after="0" w:line="360" w:lineRule="auto"/>
        <w:ind w:hanging="2571"/>
        <w:rPr>
          <w:rFonts w:ascii="Times New Roman" w:hAnsi="Times New Roman" w:cs="David"/>
          <w:b/>
          <w:bCs/>
          <w:sz w:val="24"/>
          <w:szCs w:val="24"/>
          <w:u w:val="single"/>
        </w:rPr>
      </w:pPr>
      <w:r w:rsidRPr="006439B0">
        <w:rPr>
          <w:rFonts w:ascii="Times New Roman" w:hAnsi="Times New Roman" w:cs="David"/>
          <w:b/>
          <w:bCs/>
          <w:sz w:val="24"/>
          <w:szCs w:val="24"/>
          <w:u w:val="single"/>
          <w:rtl/>
        </w:rPr>
        <w:t>נזיקין</w:t>
      </w:r>
    </w:p>
    <w:p w:rsidR="006439B0" w:rsidRPr="00601299" w:rsidRDefault="006439B0" w:rsidP="00C90C72">
      <w:pPr>
        <w:pStyle w:val="aff0"/>
        <w:numPr>
          <w:ilvl w:val="1"/>
          <w:numId w:val="42"/>
        </w:numPr>
        <w:tabs>
          <w:tab w:val="left" w:pos="1083"/>
        </w:tabs>
        <w:spacing w:line="360" w:lineRule="auto"/>
        <w:rPr>
          <w:rFonts w:cs="David"/>
          <w:sz w:val="24"/>
          <w:szCs w:val="24"/>
        </w:rPr>
      </w:pPr>
      <w:r w:rsidRPr="00601299">
        <w:rPr>
          <w:rFonts w:cs="David"/>
          <w:sz w:val="24"/>
          <w:szCs w:val="24"/>
          <w:rtl/>
        </w:rPr>
        <w:t xml:space="preserve">נותן השירותים ישא באחריות בגין כל פגיעה, הפסד, אובדן או נזק שייגרמו מכל </w:t>
      </w:r>
      <w:r w:rsidRPr="00601299">
        <w:rPr>
          <w:rFonts w:cs="David" w:hint="cs"/>
          <w:sz w:val="24"/>
          <w:szCs w:val="24"/>
          <w:rtl/>
        </w:rPr>
        <w:tab/>
      </w:r>
      <w:r w:rsidRPr="00601299">
        <w:rPr>
          <w:rFonts w:cs="David"/>
          <w:sz w:val="24"/>
          <w:szCs w:val="24"/>
          <w:rtl/>
        </w:rPr>
        <w:t xml:space="preserve">סיבה שהיא לגופו או רכושו שלו או של מי מטעמו או לגוף או רכוש עובדיו או של </w:t>
      </w:r>
      <w:r w:rsidRPr="00601299">
        <w:rPr>
          <w:rFonts w:cs="David" w:hint="cs"/>
          <w:sz w:val="24"/>
          <w:szCs w:val="24"/>
          <w:rtl/>
        </w:rPr>
        <w:tab/>
        <w:t>מי</w:t>
      </w:r>
      <w:r w:rsidRPr="00601299">
        <w:rPr>
          <w:rFonts w:cs="David"/>
          <w:sz w:val="24"/>
          <w:szCs w:val="24"/>
          <w:rtl/>
        </w:rPr>
        <w:t xml:space="preserve"> מטעמו, או לרכוש המשרד או לגופו או רכושו של כל אדם אחר כתוצאה </w:t>
      </w:r>
      <w:r w:rsidRPr="00601299">
        <w:rPr>
          <w:rFonts w:cs="David" w:hint="cs"/>
          <w:sz w:val="24"/>
          <w:szCs w:val="24"/>
          <w:rtl/>
        </w:rPr>
        <w:tab/>
      </w:r>
      <w:r w:rsidRPr="00601299">
        <w:rPr>
          <w:rFonts w:cs="David"/>
          <w:sz w:val="24"/>
          <w:szCs w:val="24"/>
          <w:rtl/>
        </w:rPr>
        <w:t>ישירה או עקיפה מהפעלתו של הסכם זה.</w:t>
      </w:r>
    </w:p>
    <w:p w:rsidR="006439B0" w:rsidRPr="00601299" w:rsidRDefault="006439B0" w:rsidP="00C90C72">
      <w:pPr>
        <w:pStyle w:val="aff0"/>
        <w:numPr>
          <w:ilvl w:val="2"/>
          <w:numId w:val="42"/>
        </w:numPr>
        <w:spacing w:line="360" w:lineRule="auto"/>
        <w:ind w:left="1934" w:hanging="851"/>
        <w:rPr>
          <w:rFonts w:cs="David"/>
          <w:sz w:val="24"/>
          <w:szCs w:val="24"/>
        </w:rPr>
      </w:pPr>
      <w:r w:rsidRPr="00601299">
        <w:rPr>
          <w:rFonts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601299">
        <w:rPr>
          <w:rFonts w:cs="David" w:hint="cs"/>
          <w:sz w:val="24"/>
          <w:szCs w:val="24"/>
          <w:rtl/>
        </w:rPr>
        <w:t xml:space="preserve"> </w:t>
      </w:r>
      <w:r w:rsidRPr="00601299">
        <w:rPr>
          <w:rFonts w:cs="David"/>
          <w:sz w:val="24"/>
          <w:szCs w:val="24"/>
          <w:rtl/>
        </w:rPr>
        <w:t xml:space="preserve">עובדיו או של </w:t>
      </w:r>
      <w:r w:rsidRPr="00601299">
        <w:rPr>
          <w:rFonts w:cs="David" w:hint="cs"/>
          <w:sz w:val="24"/>
          <w:szCs w:val="24"/>
          <w:rtl/>
        </w:rPr>
        <w:t>מי</w:t>
      </w:r>
      <w:r w:rsidRPr="00601299">
        <w:rPr>
          <w:rFonts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6439B0" w:rsidRPr="006439B0" w:rsidRDefault="006439B0" w:rsidP="00C90C72">
      <w:pPr>
        <w:numPr>
          <w:ilvl w:val="2"/>
          <w:numId w:val="42"/>
        </w:numPr>
        <w:spacing w:after="0" w:line="360" w:lineRule="auto"/>
        <w:ind w:left="1934" w:hanging="851"/>
        <w:rPr>
          <w:rFonts w:ascii="Times New Roman" w:hAnsi="Times New Roman" w:cs="David"/>
          <w:sz w:val="24"/>
          <w:szCs w:val="24"/>
        </w:rPr>
      </w:pPr>
      <w:r w:rsidRPr="006439B0">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6439B0">
        <w:rPr>
          <w:rFonts w:ascii="Times New Roman" w:hAnsi="Times New Roman" w:cs="David" w:hint="cs"/>
          <w:color w:val="000000"/>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6439B0" w:rsidRPr="006439B0" w:rsidRDefault="006439B0" w:rsidP="006439B0">
      <w:pPr>
        <w:spacing w:after="0" w:line="240" w:lineRule="auto"/>
        <w:rPr>
          <w:rFonts w:eastAsia="Calibri" w:cs="David"/>
          <w:sz w:val="24"/>
          <w:szCs w:val="24"/>
          <w:rtl/>
        </w:rPr>
      </w:pPr>
    </w:p>
    <w:p w:rsidR="006439B0" w:rsidRPr="006439B0" w:rsidRDefault="006439B0" w:rsidP="00601299">
      <w:pPr>
        <w:numPr>
          <w:ilvl w:val="0"/>
          <w:numId w:val="13"/>
        </w:numPr>
        <w:tabs>
          <w:tab w:val="left" w:pos="375"/>
        </w:tabs>
        <w:spacing w:after="0" w:line="360" w:lineRule="auto"/>
        <w:ind w:hanging="2571"/>
        <w:rPr>
          <w:rFonts w:ascii="Times New Roman" w:hAnsi="Times New Roman" w:cs="David"/>
          <w:b/>
          <w:bCs/>
          <w:sz w:val="24"/>
          <w:szCs w:val="24"/>
          <w:u w:val="single"/>
          <w:rtl/>
        </w:rPr>
      </w:pPr>
      <w:r w:rsidRPr="006439B0">
        <w:rPr>
          <w:rFonts w:ascii="Times New Roman" w:hAnsi="Times New Roman" w:cs="David" w:hint="eastAsia"/>
          <w:b/>
          <w:bCs/>
          <w:sz w:val="24"/>
          <w:szCs w:val="24"/>
          <w:u w:val="single"/>
          <w:rtl/>
        </w:rPr>
        <w:t>סעיף</w:t>
      </w:r>
      <w:r w:rsidRPr="006439B0">
        <w:rPr>
          <w:rFonts w:ascii="Times New Roman" w:hAnsi="Times New Roman" w:cs="David"/>
          <w:b/>
          <w:bCs/>
          <w:sz w:val="24"/>
          <w:szCs w:val="24"/>
          <w:u w:val="single"/>
          <w:rtl/>
        </w:rPr>
        <w:t xml:space="preserve"> </w:t>
      </w:r>
      <w:r w:rsidRPr="006439B0">
        <w:rPr>
          <w:rFonts w:ascii="Times New Roman" w:hAnsi="Times New Roman" w:cs="David" w:hint="eastAsia"/>
          <w:b/>
          <w:bCs/>
          <w:sz w:val="24"/>
          <w:szCs w:val="24"/>
          <w:u w:val="single"/>
          <w:rtl/>
        </w:rPr>
        <w:t>הביטוח</w:t>
      </w:r>
    </w:p>
    <w:p w:rsidR="006439B0" w:rsidRPr="006439B0" w:rsidRDefault="006439B0" w:rsidP="002C5AE3">
      <w:pPr>
        <w:spacing w:after="0" w:line="360" w:lineRule="auto"/>
        <w:ind w:left="375"/>
        <w:rPr>
          <w:rFonts w:eastAsia="Calibri" w:cs="David"/>
          <w:sz w:val="24"/>
          <w:szCs w:val="24"/>
          <w:rtl/>
        </w:rPr>
      </w:pPr>
      <w:r w:rsidRPr="006439B0">
        <w:rPr>
          <w:rFonts w:eastAsia="Calibri" w:cs="David" w:hint="cs"/>
          <w:sz w:val="24"/>
          <w:szCs w:val="24"/>
          <w:rtl/>
        </w:rPr>
        <w:t>נותן השירותים</w:t>
      </w:r>
      <w:r w:rsidRPr="006439B0">
        <w:rPr>
          <w:rFonts w:eastAsia="Calibri" w:cs="David"/>
          <w:sz w:val="24"/>
          <w:szCs w:val="24"/>
          <w:rtl/>
        </w:rPr>
        <w:t xml:space="preserve"> </w:t>
      </w:r>
      <w:r w:rsidRPr="006439B0">
        <w:rPr>
          <w:rFonts w:eastAsia="Calibri" w:cs="David" w:hint="cs"/>
          <w:sz w:val="24"/>
          <w:szCs w:val="24"/>
          <w:rtl/>
        </w:rPr>
        <w:t>מתחייב</w:t>
      </w:r>
      <w:r w:rsidRPr="006439B0">
        <w:rPr>
          <w:rFonts w:eastAsia="Calibri" w:cs="David"/>
          <w:sz w:val="24"/>
          <w:szCs w:val="24"/>
          <w:rtl/>
        </w:rPr>
        <w:t xml:space="preserve">, </w:t>
      </w:r>
      <w:r w:rsidRPr="006439B0">
        <w:rPr>
          <w:rFonts w:eastAsia="Calibri" w:cs="David" w:hint="cs"/>
          <w:sz w:val="24"/>
          <w:szCs w:val="24"/>
          <w:rtl/>
        </w:rPr>
        <w:t>לבצע</w:t>
      </w:r>
      <w:r w:rsidRPr="006439B0">
        <w:rPr>
          <w:rFonts w:eastAsia="Calibri" w:cs="David"/>
          <w:sz w:val="24"/>
          <w:szCs w:val="24"/>
          <w:rtl/>
        </w:rPr>
        <w:t xml:space="preserve"> </w:t>
      </w:r>
      <w:r w:rsidRPr="006439B0">
        <w:rPr>
          <w:rFonts w:eastAsia="Calibri" w:cs="David" w:hint="cs"/>
          <w:sz w:val="24"/>
          <w:szCs w:val="24"/>
          <w:rtl/>
        </w:rPr>
        <w:t>ולקיים</w:t>
      </w:r>
      <w:r w:rsidRPr="006439B0">
        <w:rPr>
          <w:rFonts w:eastAsia="Calibri" w:cs="David"/>
          <w:sz w:val="24"/>
          <w:szCs w:val="24"/>
          <w:rtl/>
        </w:rPr>
        <w:t xml:space="preserve"> </w:t>
      </w:r>
      <w:r w:rsidRPr="006439B0">
        <w:rPr>
          <w:rFonts w:eastAsia="Calibri" w:cs="David" w:hint="cs"/>
          <w:sz w:val="24"/>
          <w:szCs w:val="24"/>
          <w:rtl/>
        </w:rPr>
        <w:t>את</w:t>
      </w:r>
      <w:r w:rsidRPr="006439B0">
        <w:rPr>
          <w:rFonts w:eastAsia="Calibri" w:cs="David"/>
          <w:sz w:val="24"/>
          <w:szCs w:val="24"/>
          <w:rtl/>
        </w:rPr>
        <w:t xml:space="preserve"> </w:t>
      </w:r>
      <w:r w:rsidRPr="006439B0">
        <w:rPr>
          <w:rFonts w:eastAsia="Calibri" w:cs="David" w:hint="cs"/>
          <w:sz w:val="24"/>
          <w:szCs w:val="24"/>
          <w:rtl/>
        </w:rPr>
        <w:t>כל</w:t>
      </w:r>
      <w:r w:rsidRPr="006439B0">
        <w:rPr>
          <w:rFonts w:eastAsia="Calibri" w:cs="David"/>
          <w:sz w:val="24"/>
          <w:szCs w:val="24"/>
          <w:rtl/>
        </w:rPr>
        <w:t xml:space="preserve"> </w:t>
      </w:r>
      <w:r w:rsidRPr="006439B0">
        <w:rPr>
          <w:rFonts w:eastAsia="Calibri" w:cs="David" w:hint="cs"/>
          <w:sz w:val="24"/>
          <w:szCs w:val="24"/>
          <w:rtl/>
        </w:rPr>
        <w:t>הביטוחים</w:t>
      </w:r>
      <w:r w:rsidRPr="006439B0">
        <w:rPr>
          <w:rFonts w:eastAsia="Calibri" w:cs="David"/>
          <w:sz w:val="24"/>
          <w:szCs w:val="24"/>
          <w:rtl/>
        </w:rPr>
        <w:t xml:space="preserve"> </w:t>
      </w:r>
      <w:r w:rsidRPr="006439B0">
        <w:rPr>
          <w:rFonts w:eastAsia="Calibri" w:cs="David" w:hint="cs"/>
          <w:sz w:val="24"/>
          <w:szCs w:val="24"/>
          <w:rtl/>
        </w:rPr>
        <w:t>המפורטים</w:t>
      </w:r>
      <w:r w:rsidRPr="006439B0">
        <w:rPr>
          <w:rFonts w:eastAsia="Calibri" w:cs="David"/>
          <w:sz w:val="24"/>
          <w:szCs w:val="24"/>
          <w:rtl/>
        </w:rPr>
        <w:t xml:space="preserve"> </w:t>
      </w:r>
      <w:r w:rsidRPr="006439B0">
        <w:rPr>
          <w:rFonts w:eastAsia="Calibri" w:cs="David" w:hint="cs"/>
          <w:sz w:val="24"/>
          <w:szCs w:val="24"/>
          <w:rtl/>
        </w:rPr>
        <w:t>בזה</w:t>
      </w:r>
      <w:r w:rsidRPr="006439B0">
        <w:rPr>
          <w:rFonts w:eastAsia="Calibri" w:cs="David"/>
          <w:sz w:val="24"/>
          <w:szCs w:val="24"/>
          <w:rtl/>
        </w:rPr>
        <w:t xml:space="preserve"> </w:t>
      </w:r>
      <w:r w:rsidRPr="006439B0">
        <w:rPr>
          <w:rFonts w:eastAsia="Calibri" w:cs="David" w:hint="cs"/>
          <w:sz w:val="24"/>
          <w:szCs w:val="24"/>
          <w:rtl/>
        </w:rPr>
        <w:t>לטובתו</w:t>
      </w:r>
      <w:r w:rsidRPr="006439B0">
        <w:rPr>
          <w:rFonts w:eastAsia="Calibri" w:cs="David"/>
          <w:sz w:val="24"/>
          <w:szCs w:val="24"/>
          <w:rtl/>
        </w:rPr>
        <w:t xml:space="preserve"> </w:t>
      </w:r>
      <w:r w:rsidRPr="006439B0">
        <w:rPr>
          <w:rFonts w:eastAsia="Calibri" w:cs="David" w:hint="cs"/>
          <w:sz w:val="24"/>
          <w:szCs w:val="24"/>
          <w:rtl/>
        </w:rPr>
        <w:t>ולטובת</w:t>
      </w:r>
      <w:r w:rsidRPr="006439B0">
        <w:rPr>
          <w:rFonts w:eastAsia="Calibri" w:cs="David"/>
          <w:sz w:val="24"/>
          <w:szCs w:val="24"/>
          <w:rtl/>
        </w:rPr>
        <w:t xml:space="preserve"> </w:t>
      </w:r>
      <w:r w:rsidRPr="006439B0">
        <w:rPr>
          <w:rFonts w:eastAsia="Calibri" w:cs="David" w:hint="cs"/>
          <w:sz w:val="24"/>
          <w:szCs w:val="24"/>
          <w:rtl/>
        </w:rPr>
        <w:t>מדינת</w:t>
      </w:r>
      <w:r w:rsidRPr="006439B0">
        <w:rPr>
          <w:rFonts w:eastAsia="Calibri" w:cs="David"/>
          <w:sz w:val="24"/>
          <w:szCs w:val="24"/>
          <w:rtl/>
        </w:rPr>
        <w:t xml:space="preserve"> </w:t>
      </w:r>
      <w:r w:rsidRPr="006439B0">
        <w:rPr>
          <w:rFonts w:eastAsia="Calibri" w:cs="David" w:hint="cs"/>
          <w:sz w:val="24"/>
          <w:szCs w:val="24"/>
          <w:rtl/>
        </w:rPr>
        <w:t>ישראל</w:t>
      </w:r>
      <w:r w:rsidRPr="006439B0">
        <w:rPr>
          <w:rFonts w:eastAsia="Calibri" w:cs="David"/>
          <w:sz w:val="24"/>
          <w:szCs w:val="24"/>
          <w:rtl/>
        </w:rPr>
        <w:t xml:space="preserve">- </w:t>
      </w:r>
      <w:r w:rsidRPr="006439B0">
        <w:rPr>
          <w:rFonts w:eastAsia="Calibri" w:cs="David" w:hint="cs"/>
          <w:sz w:val="24"/>
          <w:szCs w:val="24"/>
          <w:rtl/>
        </w:rPr>
        <w:t>משרד הכלכלה והתעשייה</w:t>
      </w:r>
      <w:r w:rsidRPr="006439B0">
        <w:rPr>
          <w:rFonts w:eastAsia="Calibri" w:cs="David"/>
          <w:sz w:val="24"/>
          <w:szCs w:val="24"/>
          <w:rtl/>
        </w:rPr>
        <w:t xml:space="preserve"> </w:t>
      </w:r>
      <w:r w:rsidRPr="006439B0">
        <w:rPr>
          <w:rFonts w:eastAsia="Calibri" w:cs="David" w:hint="cs"/>
          <w:sz w:val="24"/>
          <w:szCs w:val="24"/>
          <w:rtl/>
        </w:rPr>
        <w:t>ולהציג</w:t>
      </w:r>
      <w:r w:rsidRPr="006439B0">
        <w:rPr>
          <w:rFonts w:eastAsia="Calibri" w:cs="David"/>
          <w:sz w:val="24"/>
          <w:szCs w:val="24"/>
          <w:rtl/>
        </w:rPr>
        <w:t xml:space="preserve"> </w:t>
      </w:r>
      <w:r w:rsidRPr="006439B0">
        <w:rPr>
          <w:rFonts w:eastAsia="Calibri" w:cs="David" w:hint="cs"/>
          <w:sz w:val="24"/>
          <w:szCs w:val="24"/>
          <w:rtl/>
        </w:rPr>
        <w:t>למשרד הכלכלה והתעשייה</w:t>
      </w:r>
      <w:r w:rsidRPr="006439B0">
        <w:rPr>
          <w:rFonts w:eastAsia="Calibri" w:cs="David"/>
          <w:sz w:val="24"/>
          <w:szCs w:val="24"/>
          <w:rtl/>
        </w:rPr>
        <w:t xml:space="preserve">, </w:t>
      </w:r>
      <w:r w:rsidRPr="006439B0">
        <w:rPr>
          <w:rFonts w:eastAsia="Calibri" w:cs="David" w:hint="cs"/>
          <w:sz w:val="24"/>
          <w:szCs w:val="24"/>
          <w:rtl/>
        </w:rPr>
        <w:t>את</w:t>
      </w:r>
      <w:r w:rsidRPr="006439B0">
        <w:rPr>
          <w:rFonts w:eastAsia="Calibri" w:cs="David"/>
          <w:sz w:val="24"/>
          <w:szCs w:val="24"/>
          <w:rtl/>
        </w:rPr>
        <w:t xml:space="preserve"> </w:t>
      </w:r>
      <w:r w:rsidRPr="006439B0">
        <w:rPr>
          <w:rFonts w:eastAsia="Calibri" w:cs="David" w:hint="cs"/>
          <w:sz w:val="24"/>
          <w:szCs w:val="24"/>
          <w:rtl/>
        </w:rPr>
        <w:t>הביטוחים</w:t>
      </w:r>
      <w:r w:rsidRPr="006439B0">
        <w:rPr>
          <w:rFonts w:eastAsia="Calibri" w:cs="David"/>
          <w:sz w:val="24"/>
          <w:szCs w:val="24"/>
          <w:rtl/>
        </w:rPr>
        <w:t xml:space="preserve"> </w:t>
      </w:r>
      <w:r w:rsidRPr="006439B0">
        <w:rPr>
          <w:rFonts w:eastAsia="Calibri" w:cs="David" w:hint="cs"/>
          <w:sz w:val="24"/>
          <w:szCs w:val="24"/>
          <w:rtl/>
        </w:rPr>
        <w:t>הכוללים</w:t>
      </w:r>
      <w:r w:rsidRPr="006439B0">
        <w:rPr>
          <w:rFonts w:eastAsia="Calibri" w:cs="David"/>
          <w:sz w:val="24"/>
          <w:szCs w:val="24"/>
          <w:rtl/>
        </w:rPr>
        <w:t xml:space="preserve"> </w:t>
      </w:r>
      <w:r w:rsidRPr="006439B0">
        <w:rPr>
          <w:rFonts w:eastAsia="Calibri" w:cs="David" w:hint="cs"/>
          <w:sz w:val="24"/>
          <w:szCs w:val="24"/>
          <w:rtl/>
        </w:rPr>
        <w:t>את</w:t>
      </w:r>
      <w:r w:rsidRPr="006439B0">
        <w:rPr>
          <w:rFonts w:eastAsia="Calibri" w:cs="David"/>
          <w:sz w:val="24"/>
          <w:szCs w:val="24"/>
          <w:rtl/>
        </w:rPr>
        <w:t xml:space="preserve"> </w:t>
      </w:r>
      <w:r w:rsidRPr="006439B0">
        <w:rPr>
          <w:rFonts w:eastAsia="Calibri" w:cs="David" w:hint="cs"/>
          <w:sz w:val="24"/>
          <w:szCs w:val="24"/>
          <w:rtl/>
        </w:rPr>
        <w:t>כל</w:t>
      </w:r>
      <w:r w:rsidRPr="006439B0">
        <w:rPr>
          <w:rFonts w:eastAsia="Calibri" w:cs="David"/>
          <w:sz w:val="24"/>
          <w:szCs w:val="24"/>
          <w:rtl/>
        </w:rPr>
        <w:t xml:space="preserve"> </w:t>
      </w:r>
      <w:r w:rsidRPr="006439B0">
        <w:rPr>
          <w:rFonts w:eastAsia="Calibri" w:cs="David" w:hint="cs"/>
          <w:sz w:val="24"/>
          <w:szCs w:val="24"/>
          <w:rtl/>
        </w:rPr>
        <w:t>הכיסויים</w:t>
      </w:r>
      <w:r w:rsidRPr="006439B0">
        <w:rPr>
          <w:rFonts w:eastAsia="Calibri" w:cs="David"/>
          <w:sz w:val="24"/>
          <w:szCs w:val="24"/>
          <w:rtl/>
        </w:rPr>
        <w:t xml:space="preserve"> </w:t>
      </w:r>
      <w:r w:rsidRPr="006439B0">
        <w:rPr>
          <w:rFonts w:eastAsia="Calibri" w:cs="David" w:hint="cs"/>
          <w:sz w:val="24"/>
          <w:szCs w:val="24"/>
          <w:rtl/>
        </w:rPr>
        <w:t>והתנאים</w:t>
      </w:r>
      <w:r w:rsidRPr="006439B0">
        <w:rPr>
          <w:rFonts w:eastAsia="Calibri" w:cs="David"/>
          <w:sz w:val="24"/>
          <w:szCs w:val="24"/>
          <w:rtl/>
        </w:rPr>
        <w:t xml:space="preserve"> </w:t>
      </w:r>
      <w:r w:rsidRPr="006439B0">
        <w:rPr>
          <w:rFonts w:eastAsia="Calibri" w:cs="David" w:hint="cs"/>
          <w:sz w:val="24"/>
          <w:szCs w:val="24"/>
          <w:rtl/>
        </w:rPr>
        <w:t>הנדרשים</w:t>
      </w:r>
      <w:r w:rsidRPr="006439B0">
        <w:rPr>
          <w:rFonts w:eastAsia="Calibri" w:cs="David"/>
          <w:sz w:val="24"/>
          <w:szCs w:val="24"/>
          <w:rtl/>
        </w:rPr>
        <w:t xml:space="preserve">  </w:t>
      </w:r>
      <w:r w:rsidRPr="006439B0">
        <w:rPr>
          <w:rFonts w:eastAsia="Calibri" w:cs="David" w:hint="cs"/>
          <w:sz w:val="24"/>
          <w:szCs w:val="24"/>
          <w:rtl/>
        </w:rPr>
        <w:t>כאשר</w:t>
      </w:r>
      <w:r w:rsidRPr="006439B0">
        <w:rPr>
          <w:rFonts w:eastAsia="Calibri" w:cs="David"/>
          <w:sz w:val="24"/>
          <w:szCs w:val="24"/>
          <w:rtl/>
        </w:rPr>
        <w:t xml:space="preserve"> </w:t>
      </w:r>
      <w:r w:rsidRPr="006439B0">
        <w:rPr>
          <w:rFonts w:eastAsia="Calibri" w:cs="David" w:hint="cs"/>
          <w:sz w:val="24"/>
          <w:szCs w:val="24"/>
          <w:rtl/>
        </w:rPr>
        <w:t>גבולות</w:t>
      </w:r>
      <w:r w:rsidRPr="006439B0">
        <w:rPr>
          <w:rFonts w:eastAsia="Calibri" w:cs="David"/>
          <w:sz w:val="24"/>
          <w:szCs w:val="24"/>
          <w:rtl/>
        </w:rPr>
        <w:t xml:space="preserve"> </w:t>
      </w:r>
      <w:r w:rsidRPr="006439B0">
        <w:rPr>
          <w:rFonts w:eastAsia="Calibri" w:cs="David" w:hint="cs"/>
          <w:sz w:val="24"/>
          <w:szCs w:val="24"/>
          <w:rtl/>
        </w:rPr>
        <w:t>האחריות</w:t>
      </w:r>
      <w:r w:rsidRPr="006439B0">
        <w:rPr>
          <w:rFonts w:eastAsia="Calibri" w:cs="David"/>
          <w:sz w:val="24"/>
          <w:szCs w:val="24"/>
          <w:rtl/>
        </w:rPr>
        <w:t xml:space="preserve"> </w:t>
      </w:r>
      <w:r w:rsidRPr="006439B0">
        <w:rPr>
          <w:rFonts w:eastAsia="Calibri" w:cs="David" w:hint="cs"/>
          <w:sz w:val="24"/>
          <w:szCs w:val="24"/>
          <w:rtl/>
        </w:rPr>
        <w:t>לא</w:t>
      </w:r>
      <w:r w:rsidRPr="006439B0">
        <w:rPr>
          <w:rFonts w:eastAsia="Calibri" w:cs="David"/>
          <w:sz w:val="24"/>
          <w:szCs w:val="24"/>
          <w:rtl/>
        </w:rPr>
        <w:t xml:space="preserve"> </w:t>
      </w:r>
      <w:r w:rsidRPr="006439B0">
        <w:rPr>
          <w:rFonts w:eastAsia="Calibri" w:cs="David" w:hint="cs"/>
          <w:sz w:val="24"/>
          <w:szCs w:val="24"/>
          <w:rtl/>
        </w:rPr>
        <w:t>יפחתו</w:t>
      </w:r>
      <w:r w:rsidRPr="006439B0">
        <w:rPr>
          <w:rFonts w:eastAsia="Calibri" w:cs="David"/>
          <w:sz w:val="24"/>
          <w:szCs w:val="24"/>
          <w:rtl/>
        </w:rPr>
        <w:t xml:space="preserve"> </w:t>
      </w:r>
      <w:r w:rsidRPr="006439B0">
        <w:rPr>
          <w:rFonts w:eastAsia="Calibri" w:cs="David" w:hint="cs"/>
          <w:sz w:val="24"/>
          <w:szCs w:val="24"/>
          <w:rtl/>
        </w:rPr>
        <w:t>מהמצוין</w:t>
      </w:r>
      <w:r w:rsidRPr="006439B0">
        <w:rPr>
          <w:rFonts w:eastAsia="Calibri" w:cs="David"/>
          <w:sz w:val="24"/>
          <w:szCs w:val="24"/>
          <w:rtl/>
        </w:rPr>
        <w:t xml:space="preserve"> </w:t>
      </w:r>
      <w:r w:rsidRPr="006439B0">
        <w:rPr>
          <w:rFonts w:eastAsia="Calibri" w:cs="David" w:hint="cs"/>
          <w:sz w:val="24"/>
          <w:szCs w:val="24"/>
          <w:rtl/>
        </w:rPr>
        <w:t>להלן</w:t>
      </w:r>
      <w:r w:rsidRPr="006439B0">
        <w:rPr>
          <w:rFonts w:eastAsia="Calibri" w:cs="David"/>
          <w:sz w:val="24"/>
          <w:szCs w:val="24"/>
          <w:rtl/>
        </w:rPr>
        <w:t>:-</w:t>
      </w:r>
    </w:p>
    <w:p w:rsidR="006439B0" w:rsidRPr="006439B0" w:rsidRDefault="006439B0" w:rsidP="006439B0">
      <w:pPr>
        <w:spacing w:after="0" w:line="240" w:lineRule="auto"/>
        <w:rPr>
          <w:rFonts w:eastAsia="Calibri" w:cs="David"/>
          <w:sz w:val="24"/>
          <w:szCs w:val="24"/>
          <w:rtl/>
        </w:rPr>
      </w:pPr>
    </w:p>
    <w:p w:rsidR="006439B0" w:rsidRPr="001B78B9" w:rsidRDefault="006439B0" w:rsidP="00C90C72">
      <w:pPr>
        <w:pStyle w:val="aff0"/>
        <w:numPr>
          <w:ilvl w:val="3"/>
          <w:numId w:val="43"/>
        </w:numPr>
        <w:ind w:left="800" w:hanging="425"/>
        <w:rPr>
          <w:rFonts w:asciiTheme="minorHAnsi" w:eastAsiaTheme="minorHAnsi" w:hAnsiTheme="minorHAnsi" w:cs="David"/>
          <w:b/>
          <w:bCs/>
          <w:sz w:val="24"/>
          <w:szCs w:val="24"/>
          <w:u w:val="single"/>
          <w:rtl/>
        </w:rPr>
      </w:pPr>
      <w:r w:rsidRPr="001B78B9">
        <w:rPr>
          <w:rFonts w:asciiTheme="minorHAnsi" w:eastAsiaTheme="minorHAnsi" w:hAnsiTheme="minorHAnsi" w:cs="David" w:hint="cs"/>
          <w:b/>
          <w:bCs/>
          <w:sz w:val="24"/>
          <w:szCs w:val="24"/>
          <w:u w:val="single"/>
          <w:rtl/>
        </w:rPr>
        <w:t>ביטוח</w:t>
      </w:r>
      <w:r w:rsidRPr="001B78B9">
        <w:rPr>
          <w:rFonts w:asciiTheme="minorHAnsi" w:eastAsiaTheme="minorHAnsi" w:hAnsiTheme="minorHAnsi" w:cs="David"/>
          <w:b/>
          <w:bCs/>
          <w:sz w:val="24"/>
          <w:szCs w:val="24"/>
          <w:u w:val="single"/>
          <w:rtl/>
        </w:rPr>
        <w:t xml:space="preserve"> </w:t>
      </w:r>
      <w:r w:rsidRPr="001B78B9">
        <w:rPr>
          <w:rFonts w:asciiTheme="minorHAnsi" w:eastAsiaTheme="minorHAnsi" w:hAnsiTheme="minorHAnsi" w:cs="David" w:hint="cs"/>
          <w:b/>
          <w:bCs/>
          <w:sz w:val="24"/>
          <w:szCs w:val="24"/>
          <w:u w:val="single"/>
          <w:rtl/>
        </w:rPr>
        <w:t>חבות</w:t>
      </w:r>
      <w:r w:rsidRPr="001B78B9">
        <w:rPr>
          <w:rFonts w:asciiTheme="minorHAnsi" w:eastAsiaTheme="minorHAnsi" w:hAnsiTheme="minorHAnsi" w:cs="David"/>
          <w:b/>
          <w:bCs/>
          <w:sz w:val="24"/>
          <w:szCs w:val="24"/>
          <w:u w:val="single"/>
          <w:rtl/>
        </w:rPr>
        <w:t xml:space="preserve"> </w:t>
      </w:r>
      <w:r w:rsidRPr="001B78B9">
        <w:rPr>
          <w:rFonts w:asciiTheme="minorHAnsi" w:eastAsiaTheme="minorHAnsi" w:hAnsiTheme="minorHAnsi" w:cs="David" w:hint="cs"/>
          <w:b/>
          <w:bCs/>
          <w:sz w:val="24"/>
          <w:szCs w:val="24"/>
          <w:u w:val="single"/>
          <w:rtl/>
        </w:rPr>
        <w:t>המעבידים</w:t>
      </w:r>
    </w:p>
    <w:p w:rsidR="006439B0" w:rsidRPr="006439B0" w:rsidRDefault="006439B0" w:rsidP="006439B0">
      <w:pPr>
        <w:spacing w:after="0" w:line="240" w:lineRule="auto"/>
        <w:rPr>
          <w:rFonts w:asciiTheme="minorHAnsi" w:eastAsiaTheme="minorHAnsi" w:hAnsiTheme="minorHAnsi" w:cs="David"/>
          <w:color w:val="FF0000"/>
          <w:rtl/>
        </w:rPr>
      </w:pPr>
      <w:r w:rsidRPr="006439B0">
        <w:rPr>
          <w:rFonts w:asciiTheme="minorHAnsi" w:eastAsiaTheme="minorHAnsi" w:hAnsiTheme="minorHAnsi" w:cs="David"/>
          <w:color w:val="FF0000"/>
          <w:rtl/>
        </w:rPr>
        <w:t xml:space="preserve"> </w:t>
      </w:r>
    </w:p>
    <w:p w:rsidR="006439B0" w:rsidRPr="00695679" w:rsidRDefault="006439B0" w:rsidP="00C90C72">
      <w:pPr>
        <w:pStyle w:val="aff0"/>
        <w:numPr>
          <w:ilvl w:val="4"/>
          <w:numId w:val="16"/>
        </w:numPr>
        <w:tabs>
          <w:tab w:val="clear" w:pos="3175"/>
        </w:tabs>
        <w:spacing w:line="360" w:lineRule="auto"/>
        <w:ind w:left="1225" w:hanging="425"/>
        <w:rPr>
          <w:rFonts w:asciiTheme="minorHAnsi" w:eastAsiaTheme="minorHAnsi" w:hAnsiTheme="minorHAnsi" w:cs="David"/>
          <w:sz w:val="24"/>
          <w:szCs w:val="24"/>
          <w:rtl/>
        </w:rPr>
      </w:pPr>
      <w:r w:rsidRPr="00695679">
        <w:rPr>
          <w:rFonts w:asciiTheme="minorHAnsi" w:eastAsiaTheme="minorHAnsi" w:hAnsiTheme="minorHAnsi" w:cs="David" w:hint="cs"/>
          <w:sz w:val="24"/>
          <w:szCs w:val="24"/>
          <w:rtl/>
        </w:rPr>
        <w:t>נותן השירותים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יבטח</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את</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אחריותו</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החוקית</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כלפי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עובדיו</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בביטוח</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חבות</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מעבידים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בכל</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תחומי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מדינת</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ישראל</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והשטחים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המוחזקים</w:t>
      </w:r>
      <w:r w:rsidRPr="00695679">
        <w:rPr>
          <w:rFonts w:asciiTheme="minorHAnsi" w:eastAsiaTheme="minorHAnsi" w:hAnsiTheme="minorHAnsi" w:cs="David"/>
          <w:sz w:val="24"/>
          <w:szCs w:val="24"/>
          <w:rtl/>
        </w:rPr>
        <w:t xml:space="preserve">; </w:t>
      </w:r>
    </w:p>
    <w:p w:rsidR="006439B0" w:rsidRPr="00695679" w:rsidRDefault="006439B0" w:rsidP="00C90C72">
      <w:pPr>
        <w:pStyle w:val="aff0"/>
        <w:numPr>
          <w:ilvl w:val="4"/>
          <w:numId w:val="16"/>
        </w:numPr>
        <w:tabs>
          <w:tab w:val="clear" w:pos="3175"/>
        </w:tabs>
        <w:spacing w:line="360" w:lineRule="auto"/>
        <w:ind w:left="1225" w:hanging="425"/>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גבול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האחריות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לא</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יפחת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מסך</w:t>
      </w:r>
      <w:r w:rsidRPr="006439B0">
        <w:rPr>
          <w:rFonts w:asciiTheme="minorHAnsi" w:eastAsiaTheme="minorHAnsi" w:hAnsiTheme="minorHAnsi" w:cs="David"/>
          <w:sz w:val="24"/>
          <w:szCs w:val="24"/>
          <w:rtl/>
        </w:rPr>
        <w:t xml:space="preserve">  5,000,000 </w:t>
      </w:r>
      <w:r w:rsidRPr="006439B0">
        <w:rPr>
          <w:rFonts w:asciiTheme="minorHAnsi" w:eastAsiaTheme="minorHAnsi" w:hAnsiTheme="minorHAnsi" w:cs="David" w:hint="cs"/>
          <w:sz w:val="24"/>
          <w:szCs w:val="24"/>
          <w:rtl/>
        </w:rPr>
        <w:t>דולר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ארה</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לעובד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למקרה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ולתקופת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95679">
        <w:rPr>
          <w:rFonts w:asciiTheme="minorHAnsi" w:eastAsiaTheme="minorHAnsi" w:hAnsiTheme="minorHAnsi" w:cs="David"/>
          <w:sz w:val="24"/>
          <w:szCs w:val="24"/>
          <w:rtl/>
        </w:rPr>
        <w:t>(</w:t>
      </w:r>
      <w:r w:rsidRPr="00695679">
        <w:rPr>
          <w:rFonts w:asciiTheme="minorHAnsi" w:eastAsiaTheme="minorHAnsi" w:hAnsiTheme="minorHAnsi" w:cs="David" w:hint="cs"/>
          <w:sz w:val="24"/>
          <w:szCs w:val="24"/>
          <w:rtl/>
        </w:rPr>
        <w:t>שנה</w:t>
      </w:r>
      <w:r w:rsidRPr="00695679">
        <w:rPr>
          <w:rFonts w:asciiTheme="minorHAnsi" w:eastAsiaTheme="minorHAnsi" w:hAnsiTheme="minorHAnsi" w:cs="David"/>
          <w:sz w:val="24"/>
          <w:szCs w:val="24"/>
          <w:rtl/>
        </w:rPr>
        <w:t>);</w:t>
      </w:r>
    </w:p>
    <w:p w:rsidR="006439B0" w:rsidRPr="00695679" w:rsidRDefault="006439B0" w:rsidP="00C90C72">
      <w:pPr>
        <w:pStyle w:val="aff0"/>
        <w:numPr>
          <w:ilvl w:val="4"/>
          <w:numId w:val="16"/>
        </w:numPr>
        <w:tabs>
          <w:tab w:val="clear" w:pos="3175"/>
        </w:tabs>
        <w:spacing w:line="360" w:lineRule="auto"/>
        <w:ind w:left="1225" w:hanging="425"/>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יורחב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לכסות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חבותו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המבוטח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קבלנים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קבלני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משנה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ועובדיהם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היה</w:t>
      </w:r>
      <w:r w:rsid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ויחשב</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כמעבידם</w:t>
      </w:r>
      <w:r w:rsidRPr="00695679">
        <w:rPr>
          <w:rFonts w:asciiTheme="minorHAnsi" w:eastAsiaTheme="minorHAnsi" w:hAnsiTheme="minorHAnsi" w:cs="David"/>
          <w:sz w:val="24"/>
          <w:szCs w:val="24"/>
          <w:rtl/>
        </w:rPr>
        <w:t>;</w:t>
      </w:r>
    </w:p>
    <w:p w:rsidR="006439B0" w:rsidRPr="006439B0" w:rsidRDefault="006439B0" w:rsidP="00695679">
      <w:pPr>
        <w:spacing w:after="0" w:line="360" w:lineRule="auto"/>
        <w:rPr>
          <w:rFonts w:asciiTheme="minorHAnsi" w:eastAsiaTheme="minorHAnsi" w:hAnsiTheme="minorHAnsi" w:cs="David"/>
          <w:sz w:val="24"/>
          <w:szCs w:val="24"/>
          <w:rtl/>
        </w:rPr>
      </w:pPr>
    </w:p>
    <w:p w:rsidR="006439B0" w:rsidRPr="00695679" w:rsidRDefault="006439B0" w:rsidP="00C90C72">
      <w:pPr>
        <w:pStyle w:val="aff0"/>
        <w:numPr>
          <w:ilvl w:val="4"/>
          <w:numId w:val="16"/>
        </w:numPr>
        <w:tabs>
          <w:tab w:val="clear" w:pos="3175"/>
        </w:tabs>
        <w:spacing w:line="360" w:lineRule="auto"/>
        <w:ind w:left="1225" w:hanging="425"/>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lastRenderedPageBreak/>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הפוליסה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יורחב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לשפות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משרד הכלכלה והתעשייה</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 xml:space="preserve"> היה</w:t>
      </w:r>
      <w:r w:rsidRPr="006439B0">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ונטען</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לעניין</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קרות</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תאונת</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עבודה</w:t>
      </w:r>
      <w:r w:rsidRPr="00695679">
        <w:rPr>
          <w:rFonts w:asciiTheme="minorHAnsi" w:eastAsiaTheme="minorHAnsi" w:hAnsiTheme="minorHAnsi" w:cs="David"/>
          <w:sz w:val="24"/>
          <w:szCs w:val="24"/>
          <w:rtl/>
        </w:rPr>
        <w:t>/</w:t>
      </w:r>
      <w:r w:rsidRPr="00695679">
        <w:rPr>
          <w:rFonts w:asciiTheme="minorHAnsi" w:eastAsiaTheme="minorHAnsi" w:hAnsiTheme="minorHAnsi" w:cs="David" w:hint="cs"/>
          <w:sz w:val="24"/>
          <w:szCs w:val="24"/>
          <w:rtl/>
        </w:rPr>
        <w:t>מחלת</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מקצוע</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כלשהי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כי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הם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נושאים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בחבות</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מעביד</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 xml:space="preserve"> כלשהם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כלפי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מי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מעובדי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נותן השירותים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קבלנים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קבלני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משנה</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ועובדיהם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שבשירותו</w:t>
      </w:r>
      <w:r w:rsidRPr="00695679">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eastAsia="Calibri" w:cs="David"/>
          <w:sz w:val="24"/>
          <w:szCs w:val="24"/>
          <w:rtl/>
        </w:rPr>
      </w:pPr>
    </w:p>
    <w:p w:rsidR="006439B0" w:rsidRPr="006439B0" w:rsidRDefault="006439B0" w:rsidP="006439B0">
      <w:pPr>
        <w:spacing w:after="0" w:line="240" w:lineRule="auto"/>
        <w:rPr>
          <w:rFonts w:eastAsia="Calibri" w:cs="David"/>
          <w:sz w:val="24"/>
          <w:szCs w:val="24"/>
          <w:rtl/>
        </w:rPr>
      </w:pPr>
    </w:p>
    <w:p w:rsidR="006439B0" w:rsidRPr="00695679" w:rsidRDefault="006439B0" w:rsidP="00C90C72">
      <w:pPr>
        <w:pStyle w:val="aff0"/>
        <w:numPr>
          <w:ilvl w:val="3"/>
          <w:numId w:val="43"/>
        </w:numPr>
        <w:ind w:left="800" w:hanging="425"/>
        <w:rPr>
          <w:rFonts w:asciiTheme="minorHAnsi" w:eastAsiaTheme="minorHAnsi" w:hAnsiTheme="minorHAnsi" w:cs="David"/>
          <w:b/>
          <w:bCs/>
          <w:sz w:val="24"/>
          <w:szCs w:val="24"/>
          <w:rtl/>
        </w:rPr>
      </w:pPr>
      <w:r w:rsidRPr="00695679">
        <w:rPr>
          <w:rFonts w:asciiTheme="minorHAnsi" w:eastAsiaTheme="minorHAnsi" w:hAnsiTheme="minorHAnsi" w:cs="David" w:hint="cs"/>
          <w:b/>
          <w:bCs/>
          <w:sz w:val="24"/>
          <w:szCs w:val="24"/>
          <w:u w:val="single"/>
          <w:rtl/>
        </w:rPr>
        <w:t>ביטוח</w:t>
      </w:r>
      <w:r w:rsidRPr="00695679">
        <w:rPr>
          <w:rFonts w:asciiTheme="minorHAnsi" w:eastAsiaTheme="minorHAnsi" w:hAnsiTheme="minorHAnsi" w:cs="David"/>
          <w:b/>
          <w:bCs/>
          <w:sz w:val="24"/>
          <w:szCs w:val="24"/>
          <w:u w:val="single"/>
          <w:rtl/>
        </w:rPr>
        <w:t xml:space="preserve"> </w:t>
      </w:r>
      <w:r w:rsidRPr="00695679">
        <w:rPr>
          <w:rFonts w:asciiTheme="minorHAnsi" w:eastAsiaTheme="minorHAnsi" w:hAnsiTheme="minorHAnsi" w:cs="David" w:hint="cs"/>
          <w:b/>
          <w:bCs/>
          <w:sz w:val="24"/>
          <w:szCs w:val="24"/>
          <w:u w:val="single"/>
          <w:rtl/>
        </w:rPr>
        <w:t>אחריות</w:t>
      </w:r>
      <w:r w:rsidRPr="00695679">
        <w:rPr>
          <w:rFonts w:asciiTheme="minorHAnsi" w:eastAsiaTheme="minorHAnsi" w:hAnsiTheme="minorHAnsi" w:cs="David"/>
          <w:b/>
          <w:bCs/>
          <w:sz w:val="24"/>
          <w:szCs w:val="24"/>
          <w:u w:val="single"/>
          <w:rtl/>
        </w:rPr>
        <w:t xml:space="preserve"> </w:t>
      </w:r>
      <w:r w:rsidRPr="00695679">
        <w:rPr>
          <w:rFonts w:asciiTheme="minorHAnsi" w:eastAsiaTheme="minorHAnsi" w:hAnsiTheme="minorHAnsi" w:cs="David" w:hint="cs"/>
          <w:b/>
          <w:bCs/>
          <w:sz w:val="24"/>
          <w:szCs w:val="24"/>
          <w:u w:val="single"/>
          <w:rtl/>
        </w:rPr>
        <w:t>כלפי</w:t>
      </w:r>
      <w:r w:rsidRPr="00695679">
        <w:rPr>
          <w:rFonts w:asciiTheme="minorHAnsi" w:eastAsiaTheme="minorHAnsi" w:hAnsiTheme="minorHAnsi" w:cs="David"/>
          <w:b/>
          <w:bCs/>
          <w:sz w:val="24"/>
          <w:szCs w:val="24"/>
          <w:u w:val="single"/>
          <w:rtl/>
        </w:rPr>
        <w:t xml:space="preserve"> </w:t>
      </w:r>
      <w:r w:rsidRPr="00695679">
        <w:rPr>
          <w:rFonts w:asciiTheme="minorHAnsi" w:eastAsiaTheme="minorHAnsi" w:hAnsiTheme="minorHAnsi" w:cs="David" w:hint="cs"/>
          <w:b/>
          <w:bCs/>
          <w:sz w:val="24"/>
          <w:szCs w:val="24"/>
          <w:u w:val="single"/>
          <w:rtl/>
        </w:rPr>
        <w:t>צד</w:t>
      </w:r>
      <w:r w:rsidRPr="00695679">
        <w:rPr>
          <w:rFonts w:asciiTheme="minorHAnsi" w:eastAsiaTheme="minorHAnsi" w:hAnsiTheme="minorHAnsi" w:cs="David"/>
          <w:b/>
          <w:bCs/>
          <w:sz w:val="24"/>
          <w:szCs w:val="24"/>
          <w:u w:val="single"/>
          <w:rtl/>
        </w:rPr>
        <w:t xml:space="preserve"> </w:t>
      </w:r>
      <w:r w:rsidRPr="00695679">
        <w:rPr>
          <w:rFonts w:asciiTheme="minorHAnsi" w:eastAsiaTheme="minorHAnsi" w:hAnsiTheme="minorHAnsi" w:cs="David" w:hint="cs"/>
          <w:b/>
          <w:bCs/>
          <w:sz w:val="24"/>
          <w:szCs w:val="24"/>
          <w:u w:val="single"/>
          <w:rtl/>
        </w:rPr>
        <w:t>שלישי</w:t>
      </w:r>
    </w:p>
    <w:p w:rsidR="006439B0" w:rsidRPr="006439B0" w:rsidRDefault="006439B0" w:rsidP="006439B0">
      <w:pPr>
        <w:spacing w:after="0" w:line="240" w:lineRule="auto"/>
        <w:rPr>
          <w:rFonts w:asciiTheme="minorHAnsi" w:eastAsiaTheme="minorHAnsi" w:hAnsiTheme="minorHAnsi" w:cs="David"/>
          <w:b/>
          <w:bCs/>
          <w:sz w:val="28"/>
          <w:szCs w:val="28"/>
          <w:rtl/>
        </w:rPr>
      </w:pPr>
    </w:p>
    <w:p w:rsidR="006439B0" w:rsidRPr="00695679" w:rsidRDefault="006439B0" w:rsidP="00C90C72">
      <w:pPr>
        <w:pStyle w:val="aff0"/>
        <w:numPr>
          <w:ilvl w:val="0"/>
          <w:numId w:val="44"/>
        </w:numPr>
        <w:spacing w:line="360" w:lineRule="auto"/>
        <w:ind w:left="1225" w:hanging="283"/>
        <w:rPr>
          <w:rFonts w:asciiTheme="minorHAnsi" w:eastAsiaTheme="minorHAnsi" w:hAnsiTheme="minorHAnsi" w:cs="David"/>
          <w:sz w:val="24"/>
          <w:szCs w:val="24"/>
          <w:rtl/>
        </w:rPr>
      </w:pPr>
      <w:r w:rsidRPr="00695679">
        <w:rPr>
          <w:rFonts w:asciiTheme="minorHAnsi" w:eastAsiaTheme="minorHAnsi" w:hAnsiTheme="minorHAnsi" w:cs="David" w:hint="cs"/>
          <w:sz w:val="24"/>
          <w:szCs w:val="24"/>
          <w:rtl/>
        </w:rPr>
        <w:t>נותן השירותים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יבטח</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את</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אחריותו</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החוקית</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על</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פי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דיני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מדינת</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ישראל</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בביטוח</w:t>
      </w:r>
      <w:r w:rsidR="00695679">
        <w:rPr>
          <w:rFonts w:asciiTheme="minorHAnsi" w:eastAsiaTheme="minorHAnsi" w:hAnsiTheme="minorHAnsi" w:cs="David" w:hint="cs"/>
          <w:sz w:val="24"/>
          <w:szCs w:val="24"/>
          <w:rtl/>
        </w:rPr>
        <w:t xml:space="preserve"> </w:t>
      </w:r>
      <w:r w:rsidRPr="00695679">
        <w:rPr>
          <w:rFonts w:asciiTheme="minorHAnsi" w:eastAsiaTheme="minorHAnsi" w:hAnsiTheme="minorHAnsi" w:cs="David" w:hint="cs"/>
          <w:sz w:val="24"/>
          <w:szCs w:val="24"/>
          <w:rtl/>
        </w:rPr>
        <w:t>אחריות</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כלפי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צד</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שלישי  גוף</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ורכוש</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בכל</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תחומי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מדינת</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ישראל</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והשטחים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המוחזקים</w:t>
      </w:r>
      <w:r w:rsidRPr="00695679">
        <w:rPr>
          <w:rFonts w:asciiTheme="minorHAnsi" w:eastAsiaTheme="minorHAnsi" w:hAnsiTheme="minorHAnsi" w:cs="David"/>
          <w:sz w:val="24"/>
          <w:szCs w:val="24"/>
          <w:rtl/>
        </w:rPr>
        <w:t xml:space="preserve">;         </w:t>
      </w:r>
    </w:p>
    <w:p w:rsidR="006439B0" w:rsidRPr="006439B0" w:rsidRDefault="006439B0" w:rsidP="00C90C72">
      <w:pPr>
        <w:pStyle w:val="aff0"/>
        <w:numPr>
          <w:ilvl w:val="0"/>
          <w:numId w:val="44"/>
        </w:numPr>
        <w:spacing w:line="360" w:lineRule="auto"/>
        <w:ind w:left="1225" w:hanging="283"/>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גבול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האחריות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לא</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יפחת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מסך</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500</w:t>
      </w:r>
      <w:r w:rsidRPr="006439B0">
        <w:rPr>
          <w:rFonts w:asciiTheme="minorHAnsi" w:eastAsiaTheme="minorHAnsi" w:hAnsiTheme="minorHAnsi" w:cs="David"/>
          <w:sz w:val="24"/>
          <w:szCs w:val="24"/>
          <w:rtl/>
        </w:rPr>
        <w:t xml:space="preserve">,000 </w:t>
      </w:r>
      <w:r w:rsidRPr="006439B0">
        <w:rPr>
          <w:rFonts w:asciiTheme="minorHAnsi" w:eastAsiaTheme="minorHAnsi" w:hAnsiTheme="minorHAnsi" w:cs="David" w:hint="cs"/>
          <w:sz w:val="24"/>
          <w:szCs w:val="24"/>
          <w:rtl/>
        </w:rPr>
        <w:t>דולר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ארה</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למקרה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ולתקופת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שנה</w:t>
      </w:r>
      <w:r w:rsidRPr="006439B0">
        <w:rPr>
          <w:rFonts w:asciiTheme="minorHAnsi" w:eastAsiaTheme="minorHAnsi" w:hAnsiTheme="minorHAnsi" w:cs="David"/>
          <w:sz w:val="24"/>
          <w:szCs w:val="24"/>
          <w:rtl/>
        </w:rPr>
        <w:t xml:space="preserve">); </w:t>
      </w:r>
    </w:p>
    <w:p w:rsidR="006439B0" w:rsidRPr="006439B0" w:rsidRDefault="006439B0" w:rsidP="00C90C72">
      <w:pPr>
        <w:pStyle w:val="aff0"/>
        <w:numPr>
          <w:ilvl w:val="0"/>
          <w:numId w:val="44"/>
        </w:numPr>
        <w:spacing w:line="360" w:lineRule="auto"/>
        <w:ind w:left="1225" w:hanging="283"/>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בפוליסה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ייכלל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סעיף</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אחריות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צולבת</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sz w:val="24"/>
          <w:szCs w:val="24"/>
        </w:rPr>
        <w:t>Cross  Liability</w:t>
      </w:r>
      <w:r w:rsidRPr="006439B0">
        <w:rPr>
          <w:rFonts w:asciiTheme="minorHAnsi" w:eastAsiaTheme="minorHAnsi" w:hAnsiTheme="minorHAnsi" w:cs="David"/>
          <w:sz w:val="24"/>
          <w:szCs w:val="24"/>
          <w:rtl/>
        </w:rPr>
        <w:t>;</w:t>
      </w:r>
    </w:p>
    <w:p w:rsidR="006439B0" w:rsidRPr="00695679" w:rsidRDefault="006439B0" w:rsidP="00C90C72">
      <w:pPr>
        <w:pStyle w:val="aff0"/>
        <w:numPr>
          <w:ilvl w:val="0"/>
          <w:numId w:val="44"/>
        </w:numPr>
        <w:spacing w:line="360" w:lineRule="auto"/>
        <w:ind w:left="1225" w:hanging="283"/>
        <w:rPr>
          <w:rFonts w:asciiTheme="minorHAnsi" w:eastAsiaTheme="minorHAnsi" w:hAnsiTheme="minorHAnsi" w:cs="David"/>
          <w:sz w:val="24"/>
          <w:szCs w:val="24"/>
        </w:rPr>
      </w:pP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יורחב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לכסות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חבותו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המבוטח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צד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שלישי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בגין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פעילות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קבלנים</w:t>
      </w:r>
      <w:r w:rsidRPr="006439B0">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קבלני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משנה</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ועובדיהם</w:t>
      </w:r>
      <w:r w:rsidRPr="00695679">
        <w:rPr>
          <w:rFonts w:asciiTheme="minorHAnsi" w:eastAsiaTheme="minorHAnsi" w:hAnsiTheme="minorHAnsi" w:cs="David"/>
          <w:sz w:val="24"/>
          <w:szCs w:val="24"/>
          <w:rtl/>
        </w:rPr>
        <w:t xml:space="preserve">;     </w:t>
      </w:r>
    </w:p>
    <w:p w:rsidR="006439B0" w:rsidRPr="00695679" w:rsidRDefault="006439B0" w:rsidP="00C90C72">
      <w:pPr>
        <w:pStyle w:val="aff0"/>
        <w:numPr>
          <w:ilvl w:val="0"/>
          <w:numId w:val="44"/>
        </w:numPr>
        <w:spacing w:line="360" w:lineRule="auto"/>
        <w:ind w:left="1225" w:hanging="283"/>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כל סייג/חריג לגבי רכוש והמתייחס לרכוש מדינת ישראל שנותן השירותים או כל</w:t>
      </w:r>
      <w:r w:rsidR="00695679">
        <w:rPr>
          <w:rFonts w:asciiTheme="minorHAnsi" w:eastAsiaTheme="minorHAnsi" w:hAnsiTheme="minorHAnsi" w:cs="David" w:hint="cs"/>
          <w:sz w:val="24"/>
          <w:szCs w:val="24"/>
          <w:rtl/>
        </w:rPr>
        <w:t xml:space="preserve"> </w:t>
      </w:r>
      <w:r w:rsidRPr="006439B0">
        <w:rPr>
          <w:rFonts w:asciiTheme="minorHAnsi" w:eastAsiaTheme="minorHAnsi" w:hAnsiTheme="minorHAnsi" w:cs="David" w:hint="cs"/>
          <w:sz w:val="24"/>
          <w:szCs w:val="24"/>
          <w:rtl/>
        </w:rPr>
        <w:t xml:space="preserve">איש </w:t>
      </w:r>
      <w:r w:rsidRPr="00695679">
        <w:rPr>
          <w:rFonts w:asciiTheme="minorHAnsi" w:eastAsiaTheme="minorHAnsi" w:hAnsiTheme="minorHAnsi" w:cs="David" w:hint="cs"/>
          <w:sz w:val="24"/>
          <w:szCs w:val="24"/>
          <w:rtl/>
        </w:rPr>
        <w:t>שבשירותו פועלים או פעלו בו- יבוטל;</w:t>
      </w:r>
    </w:p>
    <w:p w:rsidR="006439B0" w:rsidRPr="006439B0" w:rsidRDefault="006439B0" w:rsidP="00C90C72">
      <w:pPr>
        <w:pStyle w:val="aff0"/>
        <w:numPr>
          <w:ilvl w:val="0"/>
          <w:numId w:val="44"/>
        </w:numPr>
        <w:spacing w:line="360" w:lineRule="auto"/>
        <w:ind w:left="1225" w:hanging="283"/>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רכוש מדינת ישראל ייחשב רכוש צד שלישי;</w:t>
      </w:r>
    </w:p>
    <w:p w:rsidR="006439B0" w:rsidRPr="00695679" w:rsidRDefault="006439B0" w:rsidP="00C90C72">
      <w:pPr>
        <w:pStyle w:val="aff0"/>
        <w:numPr>
          <w:ilvl w:val="0"/>
          <w:numId w:val="44"/>
        </w:numPr>
        <w:spacing w:line="360" w:lineRule="auto"/>
        <w:ind w:left="1225" w:hanging="283"/>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הפוליסה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יורחב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לשפות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משרד הכלכלה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שייחשבו</w:t>
      </w:r>
      <w:r w:rsidRPr="006439B0">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אחראים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למעשי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ו</w:t>
      </w:r>
      <w:r w:rsidRPr="00695679">
        <w:rPr>
          <w:rFonts w:asciiTheme="minorHAnsi" w:eastAsiaTheme="minorHAnsi" w:hAnsiTheme="minorHAnsi" w:cs="David"/>
          <w:sz w:val="24"/>
          <w:szCs w:val="24"/>
          <w:rtl/>
        </w:rPr>
        <w:t>/</w:t>
      </w:r>
      <w:r w:rsidRPr="00695679">
        <w:rPr>
          <w:rFonts w:asciiTheme="minorHAnsi" w:eastAsiaTheme="minorHAnsi" w:hAnsiTheme="minorHAnsi" w:cs="David" w:hint="cs"/>
          <w:sz w:val="24"/>
          <w:szCs w:val="24"/>
          <w:rtl/>
        </w:rPr>
        <w:t>או</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מחדלי</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נותן השירותים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וכל הפועלים</w:t>
      </w:r>
      <w:r w:rsidRPr="00695679">
        <w:rPr>
          <w:rFonts w:asciiTheme="minorHAnsi" w:eastAsiaTheme="minorHAnsi" w:hAnsiTheme="minorHAnsi" w:cs="David"/>
          <w:sz w:val="24"/>
          <w:szCs w:val="24"/>
          <w:rtl/>
        </w:rPr>
        <w:t xml:space="preserve"> </w:t>
      </w:r>
      <w:r w:rsidRPr="00695679">
        <w:rPr>
          <w:rFonts w:asciiTheme="minorHAnsi" w:eastAsiaTheme="minorHAnsi" w:hAnsiTheme="minorHAnsi" w:cs="David" w:hint="cs"/>
          <w:sz w:val="24"/>
          <w:szCs w:val="24"/>
          <w:rtl/>
        </w:rPr>
        <w:t>מטעמו</w:t>
      </w:r>
      <w:r w:rsidRPr="00695679">
        <w:rPr>
          <w:rFonts w:asciiTheme="minorHAnsi" w:eastAsiaTheme="minorHAnsi" w:hAnsiTheme="minorHAnsi" w:cs="David"/>
          <w:sz w:val="24"/>
          <w:szCs w:val="24"/>
          <w:rtl/>
        </w:rPr>
        <w:t>.</w:t>
      </w:r>
      <w:r w:rsidRPr="00695679">
        <w:rPr>
          <w:rFonts w:asciiTheme="minorHAnsi" w:eastAsiaTheme="minorHAnsi" w:hAnsiTheme="minorHAnsi" w:cs="David" w:hint="cs"/>
          <w:color w:val="FF0000"/>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C90C72">
      <w:pPr>
        <w:pStyle w:val="aff0"/>
        <w:numPr>
          <w:ilvl w:val="3"/>
          <w:numId w:val="43"/>
        </w:numPr>
        <w:ind w:left="800" w:hanging="425"/>
        <w:rPr>
          <w:rFonts w:asciiTheme="minorHAnsi" w:eastAsiaTheme="minorHAnsi" w:hAnsiTheme="minorHAnsi" w:cs="David"/>
          <w:sz w:val="24"/>
          <w:szCs w:val="24"/>
          <w:rtl/>
        </w:rPr>
      </w:pPr>
      <w:r w:rsidRPr="006439B0">
        <w:rPr>
          <w:rFonts w:asciiTheme="minorHAnsi" w:eastAsiaTheme="minorHAnsi" w:hAnsiTheme="minorHAnsi" w:cs="David" w:hint="cs"/>
          <w:b/>
          <w:bCs/>
          <w:sz w:val="24"/>
          <w:szCs w:val="24"/>
          <w:u w:val="single"/>
          <w:rtl/>
        </w:rPr>
        <w:t>ביטוח</w:t>
      </w:r>
      <w:r w:rsidRPr="006439B0">
        <w:rPr>
          <w:rFonts w:asciiTheme="minorHAnsi" w:eastAsiaTheme="minorHAnsi" w:hAnsiTheme="minorHAnsi" w:cs="David"/>
          <w:b/>
          <w:bCs/>
          <w:sz w:val="24"/>
          <w:szCs w:val="24"/>
          <w:u w:val="single"/>
          <w:rtl/>
        </w:rPr>
        <w:t xml:space="preserve"> </w:t>
      </w:r>
      <w:r w:rsidRPr="006439B0">
        <w:rPr>
          <w:rFonts w:asciiTheme="minorHAnsi" w:eastAsiaTheme="minorHAnsi" w:hAnsiTheme="minorHAnsi" w:cs="David" w:hint="cs"/>
          <w:b/>
          <w:bCs/>
          <w:sz w:val="24"/>
          <w:szCs w:val="24"/>
          <w:u w:val="single"/>
          <w:rtl/>
        </w:rPr>
        <w:t>משולב</w:t>
      </w:r>
      <w:r w:rsidRPr="006439B0">
        <w:rPr>
          <w:rFonts w:asciiTheme="minorHAnsi" w:eastAsiaTheme="minorHAnsi" w:hAnsiTheme="minorHAnsi" w:cs="David"/>
          <w:b/>
          <w:bCs/>
          <w:sz w:val="24"/>
          <w:szCs w:val="24"/>
          <w:u w:val="single"/>
          <w:rtl/>
        </w:rPr>
        <w:t xml:space="preserve"> </w:t>
      </w:r>
      <w:r w:rsidRPr="006439B0">
        <w:rPr>
          <w:rFonts w:asciiTheme="minorHAnsi" w:eastAsiaTheme="minorHAnsi" w:hAnsiTheme="minorHAnsi" w:cs="David" w:hint="cs"/>
          <w:b/>
          <w:bCs/>
          <w:sz w:val="24"/>
          <w:szCs w:val="24"/>
          <w:u w:val="single"/>
          <w:rtl/>
        </w:rPr>
        <w:t>לאחריות</w:t>
      </w:r>
      <w:r w:rsidRPr="006439B0">
        <w:rPr>
          <w:rFonts w:asciiTheme="minorHAnsi" w:eastAsiaTheme="minorHAnsi" w:hAnsiTheme="minorHAnsi" w:cs="David"/>
          <w:b/>
          <w:bCs/>
          <w:sz w:val="24"/>
          <w:szCs w:val="24"/>
          <w:u w:val="single"/>
          <w:rtl/>
        </w:rPr>
        <w:t xml:space="preserve"> </w:t>
      </w:r>
      <w:r w:rsidRPr="006439B0">
        <w:rPr>
          <w:rFonts w:asciiTheme="minorHAnsi" w:eastAsiaTheme="minorHAnsi" w:hAnsiTheme="minorHAnsi" w:cs="David" w:hint="cs"/>
          <w:b/>
          <w:bCs/>
          <w:sz w:val="24"/>
          <w:szCs w:val="24"/>
          <w:u w:val="single"/>
          <w:rtl/>
        </w:rPr>
        <w:t>מקצועית</w:t>
      </w:r>
      <w:r w:rsidRPr="006439B0">
        <w:rPr>
          <w:rFonts w:asciiTheme="minorHAnsi" w:eastAsiaTheme="minorHAnsi" w:hAnsiTheme="minorHAnsi" w:cs="David"/>
          <w:b/>
          <w:bCs/>
          <w:sz w:val="24"/>
          <w:szCs w:val="24"/>
          <w:u w:val="single"/>
          <w:rtl/>
        </w:rPr>
        <w:t xml:space="preserve"> </w:t>
      </w:r>
      <w:r w:rsidRPr="006439B0">
        <w:rPr>
          <w:rFonts w:asciiTheme="minorHAnsi" w:eastAsiaTheme="minorHAnsi" w:hAnsiTheme="minorHAnsi" w:cs="David" w:hint="cs"/>
          <w:b/>
          <w:bCs/>
          <w:sz w:val="24"/>
          <w:szCs w:val="24"/>
          <w:u w:val="single"/>
          <w:rtl/>
        </w:rPr>
        <w:t>וחבות</w:t>
      </w:r>
      <w:r w:rsidRPr="006439B0">
        <w:rPr>
          <w:rFonts w:asciiTheme="minorHAnsi" w:eastAsiaTheme="minorHAnsi" w:hAnsiTheme="minorHAnsi" w:cs="David"/>
          <w:b/>
          <w:bCs/>
          <w:sz w:val="24"/>
          <w:szCs w:val="24"/>
          <w:u w:val="single"/>
          <w:rtl/>
        </w:rPr>
        <w:t xml:space="preserve"> </w:t>
      </w:r>
      <w:r w:rsidRPr="006439B0">
        <w:rPr>
          <w:rFonts w:asciiTheme="minorHAnsi" w:eastAsiaTheme="minorHAnsi" w:hAnsiTheme="minorHAnsi" w:cs="David" w:hint="cs"/>
          <w:b/>
          <w:bCs/>
          <w:sz w:val="24"/>
          <w:szCs w:val="24"/>
          <w:u w:val="single"/>
          <w:rtl/>
        </w:rPr>
        <w:t>המוצר</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jc w:val="right"/>
        <w:rPr>
          <w:rFonts w:asciiTheme="minorHAnsi" w:eastAsiaTheme="minorHAnsi" w:hAnsiTheme="minorHAnsi" w:cs="David"/>
          <w:b/>
          <w:bCs/>
          <w:sz w:val="24"/>
          <w:szCs w:val="24"/>
          <w:rtl/>
        </w:rPr>
      </w:pPr>
      <w:r w:rsidRPr="006439B0">
        <w:rPr>
          <w:rFonts w:asciiTheme="minorHAnsi" w:eastAsiaTheme="minorHAnsi" w:hAnsiTheme="minorHAnsi" w:cs="David"/>
          <w:sz w:val="24"/>
          <w:szCs w:val="24"/>
          <w:rtl/>
        </w:rPr>
        <w:t xml:space="preserve">     </w:t>
      </w:r>
    </w:p>
    <w:p w:rsidR="006439B0" w:rsidRPr="006439B0" w:rsidRDefault="006439B0" w:rsidP="00695679">
      <w:pPr>
        <w:spacing w:after="0" w:line="240" w:lineRule="auto"/>
        <w:ind w:left="800"/>
        <w:rPr>
          <w:rFonts w:asciiTheme="minorHAnsi" w:eastAsiaTheme="minorHAnsi" w:hAnsiTheme="minorHAnsi" w:cs="David"/>
          <w:b/>
          <w:bCs/>
          <w:sz w:val="24"/>
          <w:szCs w:val="24"/>
        </w:rPr>
      </w:pPr>
      <w:r w:rsidRPr="006439B0">
        <w:rPr>
          <w:rFonts w:asciiTheme="minorHAnsi" w:eastAsiaTheme="minorHAnsi" w:hAnsiTheme="minorHAnsi" w:cs="David"/>
          <w:b/>
          <w:bCs/>
          <w:sz w:val="24"/>
          <w:szCs w:val="24"/>
        </w:rPr>
        <w:t>COMBINED PRODUCTS LIABILITY AND PROFESSIONAL INDEMNIT</w:t>
      </w:r>
      <w:r w:rsidRPr="006439B0">
        <w:rPr>
          <w:rFonts w:asciiTheme="minorHAnsi" w:eastAsiaTheme="minorHAnsi" w:hAnsiTheme="minorHAnsi" w:cs="David"/>
          <w:b/>
          <w:bCs/>
          <w:sz w:val="24"/>
          <w:szCs w:val="24"/>
          <w:rtl/>
        </w:rPr>
        <w:t xml:space="preserve">                        </w:t>
      </w:r>
    </w:p>
    <w:p w:rsidR="006439B0" w:rsidRPr="006439B0" w:rsidRDefault="006439B0" w:rsidP="00695679">
      <w:pPr>
        <w:spacing w:after="0" w:line="240" w:lineRule="auto"/>
        <w:ind w:left="800"/>
        <w:rPr>
          <w:rFonts w:asciiTheme="minorHAnsi" w:eastAsiaTheme="minorHAnsi" w:hAnsiTheme="minorHAnsi" w:cs="David"/>
          <w:b/>
          <w:bCs/>
          <w:sz w:val="24"/>
          <w:szCs w:val="24"/>
        </w:rPr>
      </w:pP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b/>
          <w:bCs/>
          <w:sz w:val="24"/>
          <w:szCs w:val="24"/>
        </w:rPr>
        <w:t>POLICY   FOR THE SOFTWARE AND HARDWARE  INDUSTRY.</w:t>
      </w:r>
      <w:r w:rsidRPr="006439B0">
        <w:rPr>
          <w:rFonts w:asciiTheme="minorHAnsi" w:eastAsiaTheme="minorHAnsi" w:hAnsiTheme="minorHAnsi" w:cs="David"/>
          <w:b/>
          <w:bCs/>
          <w:sz w:val="24"/>
          <w:szCs w:val="24"/>
          <w:rtl/>
        </w:rPr>
        <w:t xml:space="preserve">                                                  </w:t>
      </w:r>
    </w:p>
    <w:p w:rsidR="006439B0" w:rsidRPr="006439B0" w:rsidRDefault="006439B0" w:rsidP="00695679">
      <w:pPr>
        <w:spacing w:after="0" w:line="240" w:lineRule="auto"/>
        <w:ind w:left="800"/>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או</w:t>
      </w:r>
    </w:p>
    <w:p w:rsidR="006439B0" w:rsidRPr="006439B0" w:rsidRDefault="006439B0" w:rsidP="00695679">
      <w:pPr>
        <w:spacing w:after="0" w:line="240" w:lineRule="auto"/>
        <w:ind w:left="800"/>
        <w:rPr>
          <w:rFonts w:asciiTheme="minorHAnsi" w:eastAsiaTheme="minorHAnsi" w:hAnsiTheme="minorHAnsi" w:cs="David"/>
          <w:b/>
          <w:bCs/>
          <w:sz w:val="24"/>
          <w:szCs w:val="24"/>
        </w:rPr>
      </w:pPr>
      <w:r w:rsidRPr="006439B0">
        <w:rPr>
          <w:rFonts w:asciiTheme="minorHAnsi" w:eastAsiaTheme="minorHAnsi" w:hAnsiTheme="minorHAnsi" w:cs="David"/>
          <w:b/>
          <w:bCs/>
          <w:sz w:val="24"/>
          <w:szCs w:val="24"/>
        </w:rPr>
        <w:t>ELECTRONIC PRODUCTS AND SERVICES ERRORS OR OMISSONS</w:t>
      </w:r>
      <w:r w:rsidRPr="006439B0">
        <w:rPr>
          <w:rFonts w:asciiTheme="minorHAnsi" w:eastAsiaTheme="minorHAnsi" w:hAnsiTheme="minorHAnsi" w:cs="David"/>
          <w:b/>
          <w:bCs/>
          <w:sz w:val="24"/>
          <w:szCs w:val="24"/>
          <w:rtl/>
        </w:rPr>
        <w:t xml:space="preserve">                            </w:t>
      </w:r>
    </w:p>
    <w:p w:rsidR="006439B0" w:rsidRPr="006439B0" w:rsidRDefault="006439B0" w:rsidP="00695679">
      <w:pPr>
        <w:spacing w:after="0" w:line="240" w:lineRule="auto"/>
        <w:ind w:left="800"/>
        <w:rPr>
          <w:rFonts w:asciiTheme="minorHAnsi" w:eastAsiaTheme="minorHAnsi" w:hAnsiTheme="minorHAnsi" w:cs="David"/>
          <w:b/>
          <w:bCs/>
          <w:sz w:val="24"/>
          <w:szCs w:val="24"/>
        </w:rPr>
      </w:pPr>
      <w:r w:rsidRPr="006439B0">
        <w:rPr>
          <w:rFonts w:asciiTheme="minorHAnsi" w:eastAsiaTheme="minorHAnsi" w:hAnsiTheme="minorHAnsi" w:cs="David"/>
          <w:b/>
          <w:bCs/>
          <w:sz w:val="24"/>
          <w:szCs w:val="24"/>
        </w:rPr>
        <w:t>AND   PRODUCTS  LIABILITY  INSURANCE.</w:t>
      </w:r>
      <w:r w:rsidRPr="006439B0">
        <w:rPr>
          <w:rFonts w:asciiTheme="minorHAnsi" w:eastAsiaTheme="minorHAnsi" w:hAnsiTheme="minorHAnsi" w:cs="David"/>
          <w:b/>
          <w:bCs/>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A301EA" w:rsidRDefault="006439B0" w:rsidP="00C90C72">
      <w:pPr>
        <w:pStyle w:val="aff0"/>
        <w:numPr>
          <w:ilvl w:val="6"/>
          <w:numId w:val="16"/>
        </w:numPr>
        <w:tabs>
          <w:tab w:val="clear" w:pos="4082"/>
        </w:tabs>
        <w:spacing w:line="360" w:lineRule="auto"/>
        <w:ind w:left="1225" w:hanging="425"/>
        <w:rPr>
          <w:rFonts w:asciiTheme="minorHAnsi" w:eastAsiaTheme="minorHAnsi" w:hAnsiTheme="minorHAnsi" w:cs="David"/>
          <w:sz w:val="24"/>
          <w:szCs w:val="24"/>
          <w:rtl/>
        </w:rPr>
      </w:pPr>
      <w:r w:rsidRPr="00A301EA">
        <w:rPr>
          <w:rFonts w:asciiTheme="minorHAnsi" w:eastAsiaTheme="minorHAnsi" w:hAnsiTheme="minorHAnsi" w:cs="David" w:hint="cs"/>
          <w:sz w:val="24"/>
          <w:szCs w:val="24"/>
          <w:rtl/>
        </w:rPr>
        <w:t>נותן השירותים</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יבטח</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את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אחריותו</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בגין</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תכנון</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הקמה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הטמעה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התקנה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הפעלה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ותחזוקה של מערכת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בינה עסקית (</w:t>
      </w:r>
      <w:r w:rsidRPr="00A301EA">
        <w:rPr>
          <w:rFonts w:asciiTheme="minorHAnsi" w:eastAsiaTheme="minorHAnsi" w:hAnsiTheme="minorHAnsi" w:cs="David"/>
          <w:sz w:val="24"/>
          <w:szCs w:val="24"/>
        </w:rPr>
        <w:t>BI</w:t>
      </w:r>
      <w:r w:rsidRPr="00A301EA">
        <w:rPr>
          <w:rFonts w:asciiTheme="minorHAnsi" w:eastAsiaTheme="minorHAnsi" w:hAnsiTheme="minorHAnsi" w:cs="David" w:hint="cs"/>
          <w:sz w:val="24"/>
          <w:szCs w:val="24"/>
          <w:rtl/>
        </w:rPr>
        <w:t>)</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על</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כל</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רכיביה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עבור</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משרד הכלכלה כולל אספקת תוכנה, אפיון, פיתוח, ייעוץ, ליווי, יישום, ביצוע התאמות בכלים קיימים, ניהול פרוייקט, עיצוב גרפי</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התממשקות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למאגרי מידע קיימים</w:t>
      </w:r>
      <w:r w:rsidRPr="00A301EA">
        <w:rPr>
          <w:rFonts w:asciiTheme="minorHAnsi" w:eastAsiaTheme="minorHAnsi" w:hAnsiTheme="minorHAnsi" w:cs="David"/>
          <w:sz w:val="24"/>
          <w:szCs w:val="24"/>
          <w:rtl/>
        </w:rPr>
        <w:t xml:space="preserve">, , </w:t>
      </w:r>
      <w:r w:rsidRPr="00A301EA">
        <w:rPr>
          <w:rFonts w:asciiTheme="minorHAnsi" w:eastAsiaTheme="minorHAnsi" w:hAnsiTheme="minorHAnsi" w:cs="David" w:hint="cs"/>
          <w:sz w:val="24"/>
          <w:szCs w:val="24"/>
          <w:rtl/>
        </w:rPr>
        <w:t>ניהול</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משתמשים</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והרשאות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 xml:space="preserve">הסבת דו"חות, בניית מחסן נתונים, טעינת וטיוב נתונים, מידול קוביות, שימוש בטכנולוגיית </w:t>
      </w:r>
      <w:r w:rsidRPr="00A301EA">
        <w:rPr>
          <w:rFonts w:asciiTheme="minorHAnsi" w:eastAsiaTheme="minorHAnsi" w:hAnsiTheme="minorHAnsi" w:cs="David"/>
          <w:sz w:val="24"/>
          <w:szCs w:val="24"/>
        </w:rPr>
        <w:t>OLAP</w:t>
      </w:r>
      <w:r w:rsidRPr="00A301EA">
        <w:rPr>
          <w:rFonts w:asciiTheme="minorHAnsi" w:eastAsiaTheme="minorHAnsi" w:hAnsiTheme="minorHAnsi" w:cs="David" w:hint="cs"/>
          <w:sz w:val="24"/>
          <w:szCs w:val="24"/>
          <w:rtl/>
        </w:rPr>
        <w:t xml:space="preserve">, הצגת המידע לתחקור, הפקת דו"חות מנהלים  </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שינויים</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ושיפורים</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בדיקות תקינות (</w:t>
      </w:r>
      <w:r w:rsidRPr="00A301EA">
        <w:rPr>
          <w:rFonts w:asciiTheme="minorHAnsi" w:eastAsiaTheme="minorHAnsi" w:hAnsiTheme="minorHAnsi" w:cs="David"/>
          <w:sz w:val="24"/>
          <w:szCs w:val="24"/>
        </w:rPr>
        <w:t>QA</w:t>
      </w:r>
      <w:r w:rsidRPr="00A301EA">
        <w:rPr>
          <w:rFonts w:asciiTheme="minorHAnsi" w:eastAsiaTheme="minorHAnsi" w:hAnsiTheme="minorHAnsi" w:cs="David" w:hint="cs"/>
          <w:sz w:val="24"/>
          <w:szCs w:val="24"/>
          <w:rtl/>
        </w:rPr>
        <w:t>ׂ)</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תיעוד</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עדכון</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גרסאות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אבטחת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מידע</w:t>
      </w:r>
      <w:r w:rsidRPr="00A301EA">
        <w:rPr>
          <w:rFonts w:asciiTheme="minorHAnsi" w:eastAsiaTheme="minorHAnsi" w:hAnsiTheme="minorHAnsi" w:cs="David"/>
          <w:sz w:val="24"/>
          <w:szCs w:val="24"/>
          <w:rtl/>
        </w:rPr>
        <w:t>,</w:t>
      </w:r>
      <w:r w:rsidRPr="00A301EA">
        <w:rPr>
          <w:rFonts w:asciiTheme="minorHAnsi" w:eastAsiaTheme="minorHAnsi" w:hAnsiTheme="minorHAnsi" w:cs="David" w:hint="cs"/>
          <w:sz w:val="24"/>
          <w:szCs w:val="24"/>
          <w:rtl/>
        </w:rPr>
        <w:t xml:space="preserve"> תיקון תקלות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תמיכה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שירות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הדרכה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ואחריות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בהתאם למכרז</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והסכם</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עם</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מדינת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ישראל</w:t>
      </w:r>
      <w:r w:rsidRPr="00A301EA">
        <w:rPr>
          <w:rFonts w:asciiTheme="minorHAnsi" w:eastAsiaTheme="minorHAnsi" w:hAnsiTheme="minorHAnsi" w:cs="David"/>
          <w:sz w:val="24"/>
          <w:szCs w:val="24"/>
          <w:rtl/>
        </w:rPr>
        <w:t xml:space="preserve">  –  </w:t>
      </w:r>
      <w:r w:rsidRPr="00A301EA">
        <w:rPr>
          <w:rFonts w:asciiTheme="minorHAnsi" w:eastAsiaTheme="minorHAnsi" w:hAnsiTheme="minorHAnsi" w:cs="David" w:hint="cs"/>
          <w:sz w:val="24"/>
          <w:szCs w:val="24"/>
          <w:rtl/>
        </w:rPr>
        <w:t>משרד</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הכלכלה, בביטוח משולב לאחריות מקצועית וחבות המוצר;</w:t>
      </w:r>
      <w:r w:rsidRPr="00A301EA">
        <w:rPr>
          <w:rFonts w:asciiTheme="minorHAnsi" w:eastAsiaTheme="minorHAnsi" w:hAnsiTheme="minorHAnsi" w:cs="David"/>
          <w:sz w:val="24"/>
          <w:szCs w:val="24"/>
          <w:rtl/>
        </w:rPr>
        <w:t xml:space="preserve">   </w:t>
      </w:r>
    </w:p>
    <w:p w:rsidR="006439B0" w:rsidRPr="006439B0" w:rsidRDefault="006439B0" w:rsidP="007B705A">
      <w:pPr>
        <w:spacing w:after="0" w:line="36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p>
    <w:p w:rsidR="006439B0" w:rsidRPr="006439B0" w:rsidRDefault="006439B0" w:rsidP="00C90C72">
      <w:pPr>
        <w:pStyle w:val="aff0"/>
        <w:numPr>
          <w:ilvl w:val="6"/>
          <w:numId w:val="16"/>
        </w:numPr>
        <w:tabs>
          <w:tab w:val="clear" w:pos="4082"/>
        </w:tabs>
        <w:spacing w:line="360" w:lineRule="auto"/>
        <w:ind w:left="1225" w:hanging="425"/>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lastRenderedPageBreak/>
        <w:t>הפוליסה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תכסה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חבות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נותן השירותים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עובדיו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ובגין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הפועלים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מטעמו</w:t>
      </w:r>
      <w:r w:rsidRPr="006439B0">
        <w:rPr>
          <w:rFonts w:asciiTheme="minorHAnsi" w:eastAsiaTheme="minorHAnsi" w:hAnsiTheme="minorHAnsi" w:cs="David"/>
          <w:sz w:val="24"/>
          <w:szCs w:val="24"/>
          <w:rtl/>
        </w:rPr>
        <w:t>:-</w:t>
      </w:r>
    </w:p>
    <w:p w:rsidR="006439B0" w:rsidRPr="00A301EA" w:rsidRDefault="006439B0" w:rsidP="00C90C72">
      <w:pPr>
        <w:pStyle w:val="aff0"/>
        <w:numPr>
          <w:ilvl w:val="0"/>
          <w:numId w:val="45"/>
        </w:numPr>
        <w:spacing w:line="360" w:lineRule="auto"/>
        <w:ind w:left="1509" w:hanging="284"/>
        <w:rPr>
          <w:rFonts w:asciiTheme="minorHAnsi" w:eastAsiaTheme="minorHAnsi" w:hAnsiTheme="minorHAnsi" w:cs="David"/>
          <w:sz w:val="24"/>
          <w:szCs w:val="24"/>
          <w:rtl/>
        </w:rPr>
      </w:pPr>
      <w:r w:rsidRPr="00A301EA">
        <w:rPr>
          <w:rFonts w:asciiTheme="minorHAnsi" w:eastAsiaTheme="minorHAnsi" w:hAnsiTheme="minorHAnsi" w:cs="David" w:hint="cs"/>
          <w:sz w:val="24"/>
          <w:szCs w:val="24"/>
          <w:rtl/>
        </w:rPr>
        <w:t>בקשר</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עם</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מעשה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או</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מחדל</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מקצועי</w:t>
      </w:r>
      <w:r w:rsidRPr="00A301EA">
        <w:rPr>
          <w:rFonts w:asciiTheme="minorHAnsi" w:eastAsiaTheme="minorHAnsi" w:hAnsiTheme="minorHAnsi" w:cs="David"/>
          <w:sz w:val="24"/>
          <w:szCs w:val="24"/>
          <w:rtl/>
        </w:rPr>
        <w:t xml:space="preserve">  - </w:t>
      </w:r>
      <w:r w:rsidRPr="00A301EA">
        <w:rPr>
          <w:rFonts w:asciiTheme="minorHAnsi" w:eastAsiaTheme="minorHAnsi" w:hAnsiTheme="minorHAnsi" w:cs="David" w:hint="cs"/>
          <w:sz w:val="24"/>
          <w:szCs w:val="24"/>
          <w:rtl/>
        </w:rPr>
        <w:t>כיסוי</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בגין</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הפרת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חובה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מקצועית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טעות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השמטה</w:t>
      </w:r>
      <w:r w:rsidRPr="00A301EA">
        <w:rPr>
          <w:rFonts w:asciiTheme="minorHAnsi" w:eastAsiaTheme="minorHAnsi" w:hAnsiTheme="minorHAnsi" w:cs="David"/>
          <w:sz w:val="24"/>
          <w:szCs w:val="24"/>
          <w:rtl/>
        </w:rPr>
        <w:t>,</w:t>
      </w:r>
      <w:r w:rsidR="00A301EA">
        <w:rPr>
          <w:rFonts w:asciiTheme="minorHAnsi" w:eastAsiaTheme="minorHAnsi" w:hAnsiTheme="minorHAnsi" w:cs="David" w:hint="cs"/>
          <w:sz w:val="24"/>
          <w:szCs w:val="24"/>
          <w:rtl/>
        </w:rPr>
        <w:t xml:space="preserve"> </w:t>
      </w:r>
      <w:r w:rsidRPr="00A301EA">
        <w:rPr>
          <w:rFonts w:asciiTheme="minorHAnsi" w:eastAsiaTheme="minorHAnsi" w:hAnsiTheme="minorHAnsi" w:cs="David" w:hint="cs"/>
          <w:sz w:val="24"/>
          <w:szCs w:val="24"/>
          <w:rtl/>
        </w:rPr>
        <w:t>הזנחה</w:t>
      </w:r>
      <w:r w:rsidRPr="00A301EA">
        <w:rPr>
          <w:rFonts w:asciiTheme="minorHAnsi" w:eastAsiaTheme="minorHAnsi" w:hAnsiTheme="minorHAnsi" w:cstheme="minorBidi" w:hint="cs"/>
          <w:rtl/>
        </w:rPr>
        <w:t xml:space="preserve"> </w:t>
      </w:r>
      <w:r w:rsidRPr="00A301EA">
        <w:rPr>
          <w:rFonts w:asciiTheme="minorHAnsi" w:eastAsiaTheme="minorHAnsi" w:hAnsiTheme="minorHAnsi" w:cs="David" w:hint="cs"/>
          <w:sz w:val="24"/>
          <w:szCs w:val="24"/>
          <w:rtl/>
        </w:rPr>
        <w:t>ורשלנות</w:t>
      </w:r>
      <w:r w:rsidRPr="00A301EA">
        <w:rPr>
          <w:rFonts w:asciiTheme="minorHAnsi" w:eastAsiaTheme="minorHAnsi" w:hAnsiTheme="minorHAnsi" w:cs="David"/>
          <w:sz w:val="24"/>
          <w:szCs w:val="24"/>
          <w:rtl/>
        </w:rPr>
        <w:t xml:space="preserve">;            </w:t>
      </w:r>
    </w:p>
    <w:p w:rsidR="006439B0" w:rsidRPr="007B705A" w:rsidRDefault="006439B0" w:rsidP="00C90C72">
      <w:pPr>
        <w:pStyle w:val="aff0"/>
        <w:numPr>
          <w:ilvl w:val="0"/>
          <w:numId w:val="45"/>
        </w:numPr>
        <w:spacing w:line="360" w:lineRule="auto"/>
        <w:ind w:left="1509" w:hanging="284"/>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חבותו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מפגם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במוצר</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כיסוי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בגין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נזקים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ייגרמו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בקשר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מוצרים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שיוצרו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פותחו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הורכבו</w:t>
      </w:r>
      <w:r w:rsidRPr="006439B0">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תוקנו</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סופקו</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נמכרו</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הופצו</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או</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טופלו</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בכל</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דרך</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אחרת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על</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ידי</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נותן השירותים</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או</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מי</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מטעמו</w:t>
      </w:r>
      <w:r w:rsidRPr="00A301EA">
        <w:rPr>
          <w:rFonts w:asciiTheme="minorHAnsi" w:eastAsiaTheme="minorHAnsi" w:hAnsiTheme="minorHAnsi" w:cs="David"/>
          <w:sz w:val="24"/>
          <w:szCs w:val="24"/>
          <w:rtl/>
        </w:rPr>
        <w:t xml:space="preserve">; </w:t>
      </w:r>
    </w:p>
    <w:p w:rsidR="006439B0" w:rsidRPr="00A301EA" w:rsidRDefault="006439B0" w:rsidP="00C90C72">
      <w:pPr>
        <w:pStyle w:val="aff0"/>
        <w:numPr>
          <w:ilvl w:val="0"/>
          <w:numId w:val="45"/>
        </w:numPr>
        <w:spacing w:line="360" w:lineRule="auto"/>
        <w:ind w:left="1509" w:hanging="284"/>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פעילות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נותן השירותים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עובדיו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ובגין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הפועלים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מטעמו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כולל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בגין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תכנון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הקמה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הטמעה</w:t>
      </w:r>
      <w:r w:rsidRPr="006439B0">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התקנה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הפעלה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ותחזוקה של מערכת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בינה עסקית (</w:t>
      </w:r>
      <w:r w:rsidRPr="00A301EA">
        <w:rPr>
          <w:rFonts w:asciiTheme="minorHAnsi" w:eastAsiaTheme="minorHAnsi" w:hAnsiTheme="minorHAnsi" w:cs="David"/>
          <w:sz w:val="24"/>
          <w:szCs w:val="24"/>
        </w:rPr>
        <w:t>BI</w:t>
      </w:r>
      <w:r w:rsidRPr="00A301EA">
        <w:rPr>
          <w:rFonts w:asciiTheme="minorHAnsi" w:eastAsiaTheme="minorHAnsi" w:hAnsiTheme="minorHAnsi" w:cs="David" w:hint="cs"/>
          <w:sz w:val="24"/>
          <w:szCs w:val="24"/>
          <w:rtl/>
        </w:rPr>
        <w:t>)</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על</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כל</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רכיביה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עבור</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משרד הכלכלה כולל אספקת תוכנה, אפיון, פיתוח, ייעוץ, ליווי, יישום, ביצוע התאמות בכלים קיימים, ניהול פרוייקט, עיצוב גרפי</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התממשקות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למאגרי מידע קיימים</w:t>
      </w:r>
      <w:r w:rsidRPr="00A301EA">
        <w:rPr>
          <w:rFonts w:asciiTheme="minorHAnsi" w:eastAsiaTheme="minorHAnsi" w:hAnsiTheme="minorHAnsi" w:cs="David"/>
          <w:sz w:val="24"/>
          <w:szCs w:val="24"/>
          <w:rtl/>
        </w:rPr>
        <w:t xml:space="preserve">, , </w:t>
      </w:r>
      <w:r w:rsidRPr="00A301EA">
        <w:rPr>
          <w:rFonts w:asciiTheme="minorHAnsi" w:eastAsiaTheme="minorHAnsi" w:hAnsiTheme="minorHAnsi" w:cs="David" w:hint="cs"/>
          <w:sz w:val="24"/>
          <w:szCs w:val="24"/>
          <w:rtl/>
        </w:rPr>
        <w:t>ניהול</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משתמשים</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והרשאות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 xml:space="preserve">הסבת דו"חות, בניית מחסן נתונים, טעינת וטיוב נתונים, מידול קוביות, שימוש בטכנולוגיית </w:t>
      </w:r>
      <w:r w:rsidRPr="00A301EA">
        <w:rPr>
          <w:rFonts w:asciiTheme="minorHAnsi" w:eastAsiaTheme="minorHAnsi" w:hAnsiTheme="minorHAnsi" w:cs="David"/>
          <w:sz w:val="24"/>
          <w:szCs w:val="24"/>
        </w:rPr>
        <w:t>OLAP</w:t>
      </w:r>
      <w:r w:rsidRPr="00A301EA">
        <w:rPr>
          <w:rFonts w:asciiTheme="minorHAnsi" w:eastAsiaTheme="minorHAnsi" w:hAnsiTheme="minorHAnsi" w:cs="David" w:hint="cs"/>
          <w:sz w:val="24"/>
          <w:szCs w:val="24"/>
          <w:rtl/>
        </w:rPr>
        <w:t xml:space="preserve">, הצגת המידע לתחקור, הפקת דו"חות מנהלים  </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שינויים</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ושיפורים</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בדיקות תקינות (</w:t>
      </w:r>
      <w:r w:rsidRPr="00A301EA">
        <w:rPr>
          <w:rFonts w:asciiTheme="minorHAnsi" w:eastAsiaTheme="minorHAnsi" w:hAnsiTheme="minorHAnsi" w:cs="David"/>
          <w:sz w:val="24"/>
          <w:szCs w:val="24"/>
        </w:rPr>
        <w:t>QA</w:t>
      </w:r>
      <w:r w:rsidRPr="00A301EA">
        <w:rPr>
          <w:rFonts w:asciiTheme="minorHAnsi" w:eastAsiaTheme="minorHAnsi" w:hAnsiTheme="minorHAnsi" w:cs="David" w:hint="cs"/>
          <w:sz w:val="24"/>
          <w:szCs w:val="24"/>
          <w:rtl/>
        </w:rPr>
        <w:t>ׂ)</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תיעוד</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עדכון</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גרסאות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אבטחת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מידע</w:t>
      </w:r>
      <w:r w:rsidRPr="00A301EA">
        <w:rPr>
          <w:rFonts w:asciiTheme="minorHAnsi" w:eastAsiaTheme="minorHAnsi" w:hAnsiTheme="minorHAnsi" w:cs="David"/>
          <w:sz w:val="24"/>
          <w:szCs w:val="24"/>
          <w:rtl/>
        </w:rPr>
        <w:t>,</w:t>
      </w:r>
      <w:r w:rsidRPr="00A301EA">
        <w:rPr>
          <w:rFonts w:asciiTheme="minorHAnsi" w:eastAsiaTheme="minorHAnsi" w:hAnsiTheme="minorHAnsi" w:cs="David" w:hint="cs"/>
          <w:sz w:val="24"/>
          <w:szCs w:val="24"/>
          <w:rtl/>
        </w:rPr>
        <w:t xml:space="preserve"> תיקון תקלות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תמיכה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שירות</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הדרכה</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ואחריות</w:t>
      </w:r>
      <w:r w:rsidRPr="00A301EA">
        <w:rPr>
          <w:rFonts w:asciiTheme="minorHAnsi" w:eastAsiaTheme="minorHAnsi" w:hAnsiTheme="minorHAnsi" w:cs="David"/>
          <w:sz w:val="24"/>
          <w:szCs w:val="24"/>
          <w:rtl/>
        </w:rPr>
        <w:t>.</w:t>
      </w:r>
    </w:p>
    <w:p w:rsidR="006439B0" w:rsidRPr="007B705A" w:rsidRDefault="006439B0" w:rsidP="00C90C72">
      <w:pPr>
        <w:pStyle w:val="aff0"/>
        <w:numPr>
          <w:ilvl w:val="6"/>
          <w:numId w:val="16"/>
        </w:numPr>
        <w:tabs>
          <w:tab w:val="clear" w:pos="4082"/>
        </w:tabs>
        <w:spacing w:line="360" w:lineRule="auto"/>
        <w:ind w:left="1225" w:hanging="425"/>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גבול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האחריות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לא</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יפחת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מסך</w:t>
      </w:r>
      <w:r w:rsidRPr="006439B0">
        <w:rPr>
          <w:rFonts w:asciiTheme="minorHAnsi" w:eastAsiaTheme="minorHAnsi" w:hAnsiTheme="minorHAnsi" w:cs="David"/>
          <w:sz w:val="24"/>
          <w:szCs w:val="24"/>
          <w:rtl/>
        </w:rPr>
        <w:t xml:space="preserve">  1,000,000 </w:t>
      </w:r>
      <w:r w:rsidRPr="006439B0">
        <w:rPr>
          <w:rFonts w:asciiTheme="minorHAnsi" w:eastAsiaTheme="minorHAnsi" w:hAnsiTheme="minorHAnsi" w:cs="David" w:hint="cs"/>
          <w:sz w:val="24"/>
          <w:szCs w:val="24"/>
          <w:rtl/>
        </w:rPr>
        <w:t>דולר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ארה</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למקרה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ולתקופת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שנה</w:t>
      </w:r>
      <w:r w:rsidRPr="006439B0">
        <w:rPr>
          <w:rFonts w:asciiTheme="minorHAnsi" w:eastAsiaTheme="minorHAnsi" w:hAnsiTheme="minorHAnsi" w:cs="David"/>
          <w:sz w:val="24"/>
          <w:szCs w:val="24"/>
          <w:rtl/>
        </w:rPr>
        <w:t>);</w:t>
      </w:r>
    </w:p>
    <w:p w:rsidR="006439B0" w:rsidRPr="006439B0" w:rsidRDefault="006439B0" w:rsidP="007B705A">
      <w:pPr>
        <w:spacing w:after="0" w:line="36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00A301EA">
        <w:rPr>
          <w:rFonts w:asciiTheme="minorHAnsi" w:eastAsiaTheme="minorHAnsi" w:hAnsiTheme="minorHAnsi" w:cs="David" w:hint="cs"/>
          <w:sz w:val="24"/>
          <w:szCs w:val="24"/>
          <w:rtl/>
        </w:rPr>
        <w:t xml:space="preserve">                   </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הארכת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תקופת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הגילוי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לפחות</w:t>
      </w:r>
      <w:r w:rsidRPr="006439B0">
        <w:rPr>
          <w:rFonts w:asciiTheme="minorHAnsi" w:eastAsiaTheme="minorHAnsi" w:hAnsiTheme="minorHAnsi" w:cs="David"/>
          <w:sz w:val="24"/>
          <w:szCs w:val="24"/>
          <w:rtl/>
        </w:rPr>
        <w:t xml:space="preserve"> 12  </w:t>
      </w:r>
      <w:r w:rsidRPr="006439B0">
        <w:rPr>
          <w:rFonts w:asciiTheme="minorHAnsi" w:eastAsiaTheme="minorHAnsi" w:hAnsiTheme="minorHAnsi" w:cs="David" w:hint="cs"/>
          <w:sz w:val="24"/>
          <w:szCs w:val="24"/>
          <w:rtl/>
        </w:rPr>
        <w:t>חודשים</w:t>
      </w:r>
      <w:r w:rsidRPr="006439B0">
        <w:rPr>
          <w:rFonts w:asciiTheme="minorHAnsi" w:eastAsiaTheme="minorHAnsi" w:hAnsiTheme="minorHAnsi" w:cs="David"/>
          <w:sz w:val="24"/>
          <w:szCs w:val="24"/>
          <w:rtl/>
        </w:rPr>
        <w:t>;</w:t>
      </w:r>
    </w:p>
    <w:p w:rsidR="006439B0" w:rsidRPr="006439B0" w:rsidRDefault="006439B0" w:rsidP="007B705A">
      <w:pPr>
        <w:spacing w:after="0" w:line="36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00A301EA">
        <w:rPr>
          <w:rFonts w:asciiTheme="minorHAnsi" w:eastAsiaTheme="minorHAnsi" w:hAnsiTheme="minorHAnsi" w:cs="David" w:hint="cs"/>
          <w:sz w:val="24"/>
          <w:szCs w:val="24"/>
          <w:rtl/>
        </w:rPr>
        <w:t xml:space="preserve">                   </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אחריות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צולבת</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sz w:val="24"/>
          <w:szCs w:val="24"/>
        </w:rPr>
        <w:t>Cross  Liability</w:t>
      </w:r>
      <w:r w:rsidRPr="006439B0">
        <w:rPr>
          <w:rFonts w:asciiTheme="minorHAnsi" w:eastAsiaTheme="minorHAnsi" w:hAnsiTheme="minorHAnsi" w:cs="David"/>
          <w:sz w:val="24"/>
          <w:szCs w:val="24"/>
          <w:rtl/>
        </w:rPr>
        <w:t>.</w:t>
      </w:r>
    </w:p>
    <w:p w:rsidR="006439B0" w:rsidRPr="00A301EA" w:rsidRDefault="006439B0" w:rsidP="00C90C72">
      <w:pPr>
        <w:pStyle w:val="aff0"/>
        <w:numPr>
          <w:ilvl w:val="6"/>
          <w:numId w:val="16"/>
        </w:numPr>
        <w:tabs>
          <w:tab w:val="clear" w:pos="4082"/>
        </w:tabs>
        <w:spacing w:line="360" w:lineRule="auto"/>
        <w:ind w:left="1225" w:hanging="425"/>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יורחב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לשפות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משרד הכלכלה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שייחשבו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אחראים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למעשי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או</w:t>
      </w:r>
      <w:r w:rsidRPr="006439B0">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מחדלי</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נותן השירותים</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וכל</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הפועלים</w:t>
      </w:r>
      <w:r w:rsidRPr="00A301EA">
        <w:rPr>
          <w:rFonts w:asciiTheme="minorHAnsi" w:eastAsiaTheme="minorHAnsi" w:hAnsiTheme="minorHAnsi" w:cs="David"/>
          <w:sz w:val="24"/>
          <w:szCs w:val="24"/>
          <w:rtl/>
        </w:rPr>
        <w:t xml:space="preserve"> </w:t>
      </w:r>
      <w:r w:rsidRPr="00A301EA">
        <w:rPr>
          <w:rFonts w:asciiTheme="minorHAnsi" w:eastAsiaTheme="minorHAnsi" w:hAnsiTheme="minorHAnsi" w:cs="David" w:hint="cs"/>
          <w:sz w:val="24"/>
          <w:szCs w:val="24"/>
          <w:rtl/>
        </w:rPr>
        <w:t>מטעמו</w:t>
      </w:r>
      <w:r w:rsidRPr="00A301EA">
        <w:rPr>
          <w:rFonts w:asciiTheme="minorHAnsi" w:eastAsiaTheme="minorHAnsi" w:hAnsiTheme="minorHAnsi" w:cs="David"/>
          <w:sz w:val="24"/>
          <w:szCs w:val="24"/>
          <w:rtl/>
        </w:rPr>
        <w:t>.</w:t>
      </w:r>
    </w:p>
    <w:p w:rsidR="006439B0" w:rsidRPr="006439B0" w:rsidRDefault="006439B0" w:rsidP="006439B0">
      <w:pPr>
        <w:spacing w:after="0" w:line="240" w:lineRule="auto"/>
        <w:jc w:val="center"/>
        <w:rPr>
          <w:rFonts w:asciiTheme="minorHAnsi" w:eastAsiaTheme="minorHAnsi" w:hAnsiTheme="minorHAnsi" w:cs="David"/>
          <w:sz w:val="24"/>
          <w:szCs w:val="24"/>
          <w:rtl/>
        </w:rPr>
      </w:pPr>
    </w:p>
    <w:p w:rsidR="006439B0" w:rsidRPr="007D256F" w:rsidRDefault="006439B0" w:rsidP="00C90C72">
      <w:pPr>
        <w:pStyle w:val="aff0"/>
        <w:numPr>
          <w:ilvl w:val="3"/>
          <w:numId w:val="43"/>
        </w:numPr>
        <w:ind w:left="800" w:hanging="425"/>
        <w:rPr>
          <w:rFonts w:asciiTheme="minorHAnsi" w:eastAsiaTheme="minorHAnsi" w:hAnsiTheme="minorHAnsi" w:cs="David"/>
          <w:color w:val="FF0000"/>
          <w:sz w:val="24"/>
          <w:szCs w:val="24"/>
          <w:rtl/>
        </w:rPr>
      </w:pPr>
      <w:r w:rsidRPr="006439B0">
        <w:rPr>
          <w:rFonts w:asciiTheme="minorHAnsi" w:eastAsiaTheme="minorHAnsi" w:hAnsiTheme="minorHAnsi" w:cs="David" w:hint="cs"/>
          <w:b/>
          <w:bCs/>
          <w:sz w:val="24"/>
          <w:szCs w:val="24"/>
          <w:u w:val="single"/>
          <w:rtl/>
        </w:rPr>
        <w:t>כללי</w:t>
      </w:r>
      <w:r w:rsidR="007D256F">
        <w:rPr>
          <w:rFonts w:asciiTheme="minorHAnsi" w:eastAsiaTheme="minorHAnsi" w:hAnsiTheme="minorHAnsi" w:cs="David"/>
          <w:b/>
          <w:bCs/>
          <w:sz w:val="24"/>
          <w:szCs w:val="24"/>
          <w:u w:val="single"/>
          <w:rtl/>
        </w:rPr>
        <w:br/>
      </w:r>
      <w:r w:rsidR="007D256F">
        <w:rPr>
          <w:rFonts w:asciiTheme="minorHAnsi" w:eastAsiaTheme="minorHAnsi" w:hAnsiTheme="minorHAnsi" w:cs="David"/>
          <w:b/>
          <w:bCs/>
          <w:sz w:val="24"/>
          <w:szCs w:val="24"/>
          <w:u w:val="single"/>
          <w:rtl/>
        </w:rPr>
        <w:br/>
      </w:r>
      <w:r w:rsidRPr="007D256F">
        <w:rPr>
          <w:rFonts w:asciiTheme="minorHAnsi" w:eastAsiaTheme="minorHAnsi" w:hAnsiTheme="minorHAnsi" w:cs="David" w:hint="cs"/>
          <w:sz w:val="24"/>
          <w:szCs w:val="24"/>
          <w:rtl/>
        </w:rPr>
        <w:t>בכל</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פוליסות</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הביטוח</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הנדרשות</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יכללו</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התנאים</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הבאים</w:t>
      </w:r>
      <w:r w:rsidRPr="007D256F">
        <w:rPr>
          <w:rFonts w:asciiTheme="minorHAnsi" w:eastAsiaTheme="minorHAnsi" w:hAnsiTheme="minorHAnsi" w:cs="David"/>
          <w:sz w:val="24"/>
          <w:szCs w:val="24"/>
          <w:rtl/>
        </w:rPr>
        <w:t>:-</w:t>
      </w:r>
    </w:p>
    <w:p w:rsidR="006439B0" w:rsidRPr="006439B0" w:rsidRDefault="006439B0" w:rsidP="006439B0">
      <w:pPr>
        <w:spacing w:after="0" w:line="240" w:lineRule="auto"/>
        <w:rPr>
          <w:rFonts w:asciiTheme="minorHAnsi" w:eastAsiaTheme="minorHAnsi" w:hAnsiTheme="minorHAnsi" w:cs="David"/>
          <w:sz w:val="24"/>
          <w:szCs w:val="24"/>
          <w:rtl/>
        </w:rPr>
      </w:pPr>
    </w:p>
    <w:p w:rsidR="007D256F" w:rsidRDefault="006439B0" w:rsidP="00C90C72">
      <w:pPr>
        <w:pStyle w:val="aff0"/>
        <w:numPr>
          <w:ilvl w:val="4"/>
          <w:numId w:val="26"/>
        </w:numPr>
        <w:tabs>
          <w:tab w:val="clear" w:pos="3175"/>
        </w:tabs>
        <w:spacing w:line="360" w:lineRule="auto"/>
        <w:ind w:left="1224" w:hanging="425"/>
        <w:rPr>
          <w:rFonts w:asciiTheme="minorHAnsi" w:eastAsiaTheme="minorHAnsi" w:hAnsiTheme="minorHAnsi" w:cs="David"/>
          <w:sz w:val="24"/>
          <w:szCs w:val="24"/>
        </w:rPr>
      </w:pPr>
      <w:r w:rsidRPr="007D256F">
        <w:rPr>
          <w:rFonts w:asciiTheme="minorHAnsi" w:eastAsiaTheme="minorHAnsi" w:hAnsiTheme="minorHAnsi" w:cs="David" w:hint="cs"/>
          <w:sz w:val="24"/>
          <w:szCs w:val="24"/>
          <w:rtl/>
        </w:rPr>
        <w:t>לשם</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המבוטח</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יתווספו</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כמבוטחים</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נוספים</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b/>
          <w:bCs/>
          <w:sz w:val="24"/>
          <w:szCs w:val="24"/>
          <w:rtl/>
        </w:rPr>
        <w:t>מדינת</w:t>
      </w:r>
      <w:r w:rsidRPr="007D256F">
        <w:rPr>
          <w:rFonts w:asciiTheme="minorHAnsi" w:eastAsiaTheme="minorHAnsi" w:hAnsiTheme="minorHAnsi" w:cs="David"/>
          <w:b/>
          <w:bCs/>
          <w:sz w:val="24"/>
          <w:szCs w:val="24"/>
          <w:rtl/>
        </w:rPr>
        <w:t xml:space="preserve"> </w:t>
      </w:r>
      <w:r w:rsidRPr="007D256F">
        <w:rPr>
          <w:rFonts w:asciiTheme="minorHAnsi" w:eastAsiaTheme="minorHAnsi" w:hAnsiTheme="minorHAnsi" w:cs="David" w:hint="cs"/>
          <w:b/>
          <w:bCs/>
          <w:sz w:val="24"/>
          <w:szCs w:val="24"/>
          <w:rtl/>
        </w:rPr>
        <w:t>ישראל</w:t>
      </w:r>
      <w:r w:rsidRPr="007D256F">
        <w:rPr>
          <w:rFonts w:asciiTheme="minorHAnsi" w:eastAsiaTheme="minorHAnsi" w:hAnsiTheme="minorHAnsi" w:cs="David"/>
          <w:b/>
          <w:bCs/>
          <w:sz w:val="24"/>
          <w:szCs w:val="24"/>
          <w:rtl/>
        </w:rPr>
        <w:t xml:space="preserve"> – </w:t>
      </w:r>
      <w:r w:rsidRPr="007D256F">
        <w:rPr>
          <w:rFonts w:asciiTheme="minorHAnsi" w:eastAsiaTheme="minorHAnsi" w:hAnsiTheme="minorHAnsi" w:cs="David" w:hint="cs"/>
          <w:b/>
          <w:bCs/>
          <w:sz w:val="24"/>
          <w:szCs w:val="24"/>
          <w:rtl/>
        </w:rPr>
        <w:t>משרד</w:t>
      </w:r>
      <w:r w:rsidRPr="007D256F">
        <w:rPr>
          <w:rFonts w:asciiTheme="minorHAnsi" w:eastAsiaTheme="minorHAnsi" w:hAnsiTheme="minorHAnsi" w:cs="David"/>
          <w:b/>
          <w:bCs/>
          <w:sz w:val="24"/>
          <w:szCs w:val="24"/>
          <w:rtl/>
        </w:rPr>
        <w:t xml:space="preserve"> </w:t>
      </w:r>
      <w:r w:rsidRPr="007D256F">
        <w:rPr>
          <w:rFonts w:asciiTheme="minorHAnsi" w:eastAsiaTheme="minorHAnsi" w:hAnsiTheme="minorHAnsi" w:cs="David" w:hint="cs"/>
          <w:b/>
          <w:bCs/>
          <w:sz w:val="24"/>
          <w:szCs w:val="24"/>
          <w:rtl/>
        </w:rPr>
        <w:t>הכלכלה</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בכפוף</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 xml:space="preserve"> להרחבי</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השיפוי</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לעיל</w:t>
      </w:r>
      <w:r w:rsidRPr="007D256F">
        <w:rPr>
          <w:rFonts w:asciiTheme="minorHAnsi" w:eastAsiaTheme="minorHAnsi" w:hAnsiTheme="minorHAnsi" w:cs="David"/>
          <w:sz w:val="24"/>
          <w:szCs w:val="24"/>
          <w:rtl/>
        </w:rPr>
        <w:t xml:space="preserve">;  </w:t>
      </w:r>
    </w:p>
    <w:p w:rsidR="006439B0" w:rsidRDefault="006439B0" w:rsidP="00C90C72">
      <w:pPr>
        <w:pStyle w:val="aff0"/>
        <w:numPr>
          <w:ilvl w:val="4"/>
          <w:numId w:val="26"/>
        </w:numPr>
        <w:tabs>
          <w:tab w:val="clear" w:pos="3175"/>
        </w:tabs>
        <w:spacing w:line="360" w:lineRule="auto"/>
        <w:ind w:left="1224" w:hanging="425"/>
        <w:rPr>
          <w:rFonts w:asciiTheme="minorHAnsi" w:eastAsiaTheme="minorHAnsi" w:hAnsiTheme="minorHAnsi" w:cs="David"/>
          <w:sz w:val="24"/>
          <w:szCs w:val="24"/>
        </w:rPr>
      </w:pPr>
      <w:r w:rsidRPr="007D256F">
        <w:rPr>
          <w:rFonts w:asciiTheme="minorHAnsi" w:eastAsiaTheme="minorHAnsi" w:hAnsiTheme="minorHAnsi" w:cs="David" w:hint="cs"/>
          <w:sz w:val="24"/>
          <w:szCs w:val="24"/>
          <w:rtl/>
        </w:rPr>
        <w:t>בכל</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מקרה</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של</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צמצום</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או</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ביטול</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הביטוח</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ע</w:t>
      </w:r>
      <w:r w:rsidRPr="007D256F">
        <w:rPr>
          <w:rFonts w:asciiTheme="minorHAnsi" w:eastAsiaTheme="minorHAnsi" w:hAnsiTheme="minorHAnsi" w:cs="David"/>
          <w:sz w:val="24"/>
          <w:szCs w:val="24"/>
          <w:rtl/>
        </w:rPr>
        <w:t>"</w:t>
      </w:r>
      <w:r w:rsidRPr="007D256F">
        <w:rPr>
          <w:rFonts w:asciiTheme="minorHAnsi" w:eastAsiaTheme="minorHAnsi" w:hAnsiTheme="minorHAnsi" w:cs="David" w:hint="cs"/>
          <w:sz w:val="24"/>
          <w:szCs w:val="24"/>
          <w:rtl/>
        </w:rPr>
        <w:t>י</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אחד</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הצדדים</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לא</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יהיה</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להם</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כל</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תוקף</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אלא</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אם</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ניתנה</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על</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כך</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הודעה</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מוקדמת</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של</w:t>
      </w:r>
      <w:r w:rsidRPr="007D256F">
        <w:rPr>
          <w:rFonts w:asciiTheme="minorHAnsi" w:eastAsiaTheme="minorHAnsi" w:hAnsiTheme="minorHAnsi" w:cs="David"/>
          <w:sz w:val="24"/>
          <w:szCs w:val="24"/>
          <w:rtl/>
        </w:rPr>
        <w:t xml:space="preserve"> 60 </w:t>
      </w:r>
      <w:r w:rsidRPr="007D256F">
        <w:rPr>
          <w:rFonts w:asciiTheme="minorHAnsi" w:eastAsiaTheme="minorHAnsi" w:hAnsiTheme="minorHAnsi" w:cs="David" w:hint="cs"/>
          <w:sz w:val="24"/>
          <w:szCs w:val="24"/>
          <w:rtl/>
        </w:rPr>
        <w:t>יום</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לפחות</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במכתב</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רשום</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לחשב</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משרד</w:t>
      </w:r>
      <w:r w:rsidRPr="007D256F">
        <w:rPr>
          <w:rFonts w:asciiTheme="minorHAnsi" w:eastAsiaTheme="minorHAnsi" w:hAnsiTheme="minorHAnsi" w:cs="David"/>
          <w:sz w:val="24"/>
          <w:szCs w:val="24"/>
          <w:rtl/>
        </w:rPr>
        <w:t xml:space="preserve"> </w:t>
      </w:r>
      <w:r w:rsidRPr="007D256F">
        <w:rPr>
          <w:rFonts w:asciiTheme="minorHAnsi" w:eastAsiaTheme="minorHAnsi" w:hAnsiTheme="minorHAnsi" w:cs="David" w:hint="cs"/>
          <w:sz w:val="24"/>
          <w:szCs w:val="24"/>
          <w:rtl/>
        </w:rPr>
        <w:t xml:space="preserve">הכלכלה </w:t>
      </w:r>
      <w:r w:rsidRPr="001055B5">
        <w:rPr>
          <w:rFonts w:asciiTheme="minorHAnsi" w:eastAsiaTheme="minorHAnsi" w:hAnsiTheme="minorHAnsi" w:cs="David" w:hint="cs"/>
          <w:sz w:val="24"/>
          <w:szCs w:val="24"/>
          <w:rtl/>
        </w:rPr>
        <w:t>בירושלים</w:t>
      </w:r>
      <w:r w:rsidRPr="001055B5">
        <w:rPr>
          <w:rFonts w:asciiTheme="minorHAnsi" w:eastAsiaTheme="minorHAnsi" w:hAnsiTheme="minorHAnsi" w:cs="David"/>
          <w:sz w:val="24"/>
          <w:szCs w:val="24"/>
          <w:rtl/>
        </w:rPr>
        <w:t>;</w:t>
      </w:r>
    </w:p>
    <w:p w:rsidR="001055B5" w:rsidRDefault="006439B0" w:rsidP="00C90C72">
      <w:pPr>
        <w:pStyle w:val="aff0"/>
        <w:numPr>
          <w:ilvl w:val="4"/>
          <w:numId w:val="26"/>
        </w:numPr>
        <w:tabs>
          <w:tab w:val="clear" w:pos="3175"/>
        </w:tabs>
        <w:spacing w:line="360" w:lineRule="auto"/>
        <w:ind w:left="1224" w:hanging="425"/>
        <w:rPr>
          <w:rFonts w:asciiTheme="minorHAnsi" w:eastAsiaTheme="minorHAnsi" w:hAnsiTheme="minorHAnsi" w:cs="David"/>
          <w:sz w:val="24"/>
          <w:szCs w:val="24"/>
        </w:rPr>
      </w:pPr>
      <w:r w:rsidRPr="001055B5">
        <w:rPr>
          <w:rFonts w:asciiTheme="minorHAnsi" w:eastAsiaTheme="minorHAnsi" w:hAnsiTheme="minorHAnsi" w:cs="David" w:hint="cs"/>
          <w:sz w:val="24"/>
          <w:szCs w:val="24"/>
          <w:rtl/>
        </w:rPr>
        <w:t>המבטח</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מוותר</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על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כל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זכות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תחלוף</w:t>
      </w:r>
      <w:r w:rsidRPr="001055B5">
        <w:rPr>
          <w:rFonts w:asciiTheme="minorHAnsi" w:eastAsiaTheme="minorHAnsi" w:hAnsiTheme="minorHAnsi" w:cs="David"/>
          <w:sz w:val="24"/>
          <w:szCs w:val="24"/>
          <w:rtl/>
        </w:rPr>
        <w:t>/</w:t>
      </w:r>
      <w:r w:rsidRPr="001055B5">
        <w:rPr>
          <w:rFonts w:asciiTheme="minorHAnsi" w:eastAsiaTheme="minorHAnsi" w:hAnsiTheme="minorHAnsi" w:cs="David" w:hint="cs"/>
          <w:sz w:val="24"/>
          <w:szCs w:val="24"/>
          <w:rtl/>
        </w:rPr>
        <w:t>שיבוב</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תביעה</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השתתפות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או</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חזרה</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כלפי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מדינת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ישראל</w:t>
      </w:r>
      <w:r w:rsidRPr="001055B5">
        <w:rPr>
          <w:rFonts w:asciiTheme="minorHAnsi" w:eastAsiaTheme="minorHAnsi" w:hAnsiTheme="minorHAnsi" w:cs="David"/>
          <w:sz w:val="24"/>
          <w:szCs w:val="24"/>
          <w:rtl/>
        </w:rPr>
        <w:t xml:space="preserve"> - </w:t>
      </w:r>
      <w:r w:rsidRPr="001055B5">
        <w:rPr>
          <w:rFonts w:asciiTheme="minorHAnsi" w:eastAsiaTheme="minorHAnsi" w:hAnsiTheme="minorHAnsi" w:cs="David" w:hint="cs"/>
          <w:sz w:val="24"/>
          <w:szCs w:val="24"/>
          <w:rtl/>
        </w:rPr>
        <w:t>משרד הכלכלה</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ועובדיהם</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ובלבד</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שהויתור</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לא</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יחול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לטובת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אדם</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שגרם</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לנזק</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מתוך</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כוונת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זדון</w:t>
      </w:r>
      <w:r w:rsidRPr="001055B5">
        <w:rPr>
          <w:rFonts w:asciiTheme="minorHAnsi" w:eastAsiaTheme="minorHAnsi" w:hAnsiTheme="minorHAnsi" w:cs="David"/>
          <w:sz w:val="24"/>
          <w:szCs w:val="24"/>
          <w:rtl/>
        </w:rPr>
        <w:t>;</w:t>
      </w:r>
    </w:p>
    <w:p w:rsidR="006439B0" w:rsidRDefault="006439B0" w:rsidP="00C90C72">
      <w:pPr>
        <w:pStyle w:val="aff0"/>
        <w:numPr>
          <w:ilvl w:val="4"/>
          <w:numId w:val="26"/>
        </w:numPr>
        <w:tabs>
          <w:tab w:val="clear" w:pos="3175"/>
        </w:tabs>
        <w:spacing w:line="360" w:lineRule="auto"/>
        <w:ind w:left="1224" w:hanging="425"/>
        <w:rPr>
          <w:rFonts w:asciiTheme="minorHAnsi" w:eastAsiaTheme="minorHAnsi" w:hAnsiTheme="minorHAnsi" w:cs="David"/>
          <w:sz w:val="24"/>
          <w:szCs w:val="24"/>
        </w:rPr>
      </w:pPr>
      <w:r w:rsidRPr="001055B5">
        <w:rPr>
          <w:rFonts w:asciiTheme="minorHAnsi" w:eastAsiaTheme="minorHAnsi" w:hAnsiTheme="minorHAnsi" w:cs="David" w:hint="cs"/>
          <w:sz w:val="24"/>
          <w:szCs w:val="24"/>
          <w:rtl/>
        </w:rPr>
        <w:t>נותן השירותים</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אחראי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בלעדית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כלפי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המבטח</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לתשלום</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דמי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הביטוח</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עבור</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כל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הפוליסות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ולמילוי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כל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החובות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המוטלות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על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המבוטח</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על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פי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תנאי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הפוליסות</w:t>
      </w:r>
      <w:r w:rsidRPr="001055B5">
        <w:rPr>
          <w:rFonts w:asciiTheme="minorHAnsi" w:eastAsiaTheme="minorHAnsi" w:hAnsiTheme="minorHAnsi" w:cs="David"/>
          <w:sz w:val="24"/>
          <w:szCs w:val="24"/>
          <w:rtl/>
        </w:rPr>
        <w:t>;</w:t>
      </w:r>
    </w:p>
    <w:p w:rsidR="001055B5" w:rsidRDefault="006439B0" w:rsidP="00C90C72">
      <w:pPr>
        <w:pStyle w:val="aff0"/>
        <w:numPr>
          <w:ilvl w:val="4"/>
          <w:numId w:val="26"/>
        </w:numPr>
        <w:tabs>
          <w:tab w:val="clear" w:pos="3175"/>
        </w:tabs>
        <w:spacing w:line="360" w:lineRule="auto"/>
        <w:ind w:left="1224" w:hanging="425"/>
        <w:rPr>
          <w:rFonts w:asciiTheme="minorHAnsi" w:eastAsiaTheme="minorHAnsi" w:hAnsiTheme="minorHAnsi" w:cs="David"/>
          <w:sz w:val="24"/>
          <w:szCs w:val="24"/>
        </w:rPr>
      </w:pPr>
      <w:r w:rsidRPr="001055B5">
        <w:rPr>
          <w:rFonts w:asciiTheme="minorHAnsi" w:eastAsiaTheme="minorHAnsi" w:hAnsiTheme="minorHAnsi" w:cs="David" w:hint="cs"/>
          <w:sz w:val="24"/>
          <w:szCs w:val="24"/>
          <w:rtl/>
        </w:rPr>
        <w:t>ההשתתפויות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העצמיות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הנקובות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בכל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פוליסה</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ופוליסה</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תחולנה</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בלעדית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על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נותן השירותים</w:t>
      </w:r>
      <w:r w:rsidRPr="001055B5">
        <w:rPr>
          <w:rFonts w:asciiTheme="minorHAnsi" w:eastAsiaTheme="minorHAnsi" w:hAnsiTheme="minorHAnsi" w:cs="David"/>
          <w:sz w:val="24"/>
          <w:szCs w:val="24"/>
          <w:rtl/>
        </w:rPr>
        <w:t>;</w:t>
      </w:r>
    </w:p>
    <w:p w:rsidR="006439B0" w:rsidRDefault="006439B0" w:rsidP="00C90C72">
      <w:pPr>
        <w:pStyle w:val="aff0"/>
        <w:numPr>
          <w:ilvl w:val="4"/>
          <w:numId w:val="26"/>
        </w:numPr>
        <w:tabs>
          <w:tab w:val="clear" w:pos="3175"/>
        </w:tabs>
        <w:spacing w:line="360" w:lineRule="auto"/>
        <w:ind w:left="1224" w:hanging="425"/>
        <w:rPr>
          <w:rFonts w:asciiTheme="minorHAnsi" w:eastAsiaTheme="minorHAnsi" w:hAnsiTheme="minorHAnsi" w:cs="David"/>
          <w:sz w:val="24"/>
          <w:szCs w:val="24"/>
        </w:rPr>
      </w:pPr>
      <w:r w:rsidRPr="001055B5">
        <w:rPr>
          <w:rFonts w:asciiTheme="minorHAnsi" w:eastAsiaTheme="minorHAnsi" w:hAnsiTheme="minorHAnsi" w:cs="David" w:hint="cs"/>
          <w:sz w:val="24"/>
          <w:szCs w:val="24"/>
          <w:rtl/>
        </w:rPr>
        <w:lastRenderedPageBreak/>
        <w:t>כל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סעיף</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בפוליסות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הביטוח</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המפקיע</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או</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מקטין</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בדרך</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כל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שהיא</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את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אחריות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המבטח</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כאשר</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קיים</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ביטוח</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אחר</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לא</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יופעל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כלפי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מדינת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ישראל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והביטוח</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הינו</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בחזקת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ביטוח</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ראשוני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המזכה</w:t>
      </w:r>
      <w:r w:rsidR="001055B5">
        <w:rPr>
          <w:rFonts w:asciiTheme="minorHAnsi" w:eastAsiaTheme="minorHAnsi" w:hAnsiTheme="minorHAnsi" w:cs="David" w:hint="cs"/>
          <w:sz w:val="24"/>
          <w:szCs w:val="24"/>
          <w:rtl/>
        </w:rPr>
        <w:t xml:space="preserve"> </w:t>
      </w:r>
      <w:r w:rsidRPr="001055B5">
        <w:rPr>
          <w:rFonts w:asciiTheme="minorHAnsi" w:eastAsiaTheme="minorHAnsi" w:hAnsiTheme="minorHAnsi" w:cs="David" w:hint="cs"/>
          <w:sz w:val="24"/>
          <w:szCs w:val="24"/>
          <w:rtl/>
        </w:rPr>
        <w:t>במלוא</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הזכויות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על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פי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הביטוח</w:t>
      </w:r>
      <w:r w:rsidRPr="001055B5">
        <w:rPr>
          <w:rFonts w:asciiTheme="minorHAnsi" w:eastAsiaTheme="minorHAnsi" w:hAnsiTheme="minorHAnsi" w:cs="David"/>
          <w:sz w:val="24"/>
          <w:szCs w:val="24"/>
          <w:rtl/>
        </w:rPr>
        <w:t>;</w:t>
      </w:r>
      <w:r w:rsidR="001055B5">
        <w:rPr>
          <w:rFonts w:asciiTheme="minorHAnsi" w:eastAsiaTheme="minorHAnsi" w:hAnsiTheme="minorHAnsi" w:cs="David"/>
          <w:sz w:val="24"/>
          <w:szCs w:val="24"/>
          <w:rtl/>
        </w:rPr>
        <w:t xml:space="preserve"> </w:t>
      </w:r>
    </w:p>
    <w:p w:rsidR="006439B0" w:rsidRPr="001055B5" w:rsidRDefault="006439B0" w:rsidP="00C90C72">
      <w:pPr>
        <w:pStyle w:val="aff0"/>
        <w:numPr>
          <w:ilvl w:val="4"/>
          <w:numId w:val="26"/>
        </w:numPr>
        <w:tabs>
          <w:tab w:val="clear" w:pos="3175"/>
        </w:tabs>
        <w:spacing w:line="360" w:lineRule="auto"/>
        <w:ind w:left="1224" w:hanging="425"/>
        <w:rPr>
          <w:rFonts w:asciiTheme="minorHAnsi" w:eastAsiaTheme="minorHAnsi" w:hAnsiTheme="minorHAnsi" w:cs="David"/>
          <w:sz w:val="24"/>
          <w:szCs w:val="24"/>
          <w:rtl/>
        </w:rPr>
      </w:pPr>
      <w:r w:rsidRPr="001055B5">
        <w:rPr>
          <w:rFonts w:asciiTheme="minorHAnsi" w:eastAsiaTheme="minorHAnsi" w:hAnsiTheme="minorHAnsi" w:cs="David" w:hint="cs"/>
          <w:sz w:val="24"/>
          <w:szCs w:val="24"/>
          <w:rtl/>
        </w:rPr>
        <w:t>תנאי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הכיסוי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של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הפוליסות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הנ"ל, למעט ביטוח אחריות מקצועית,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לא</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יפחתו</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מהמקובל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על</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פי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תנאי</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פוליסות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נוסח</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ביט</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בכפוף</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להרחבת</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הכיסויים</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כמפורט</w:t>
      </w:r>
      <w:r w:rsidRPr="001055B5">
        <w:rPr>
          <w:rFonts w:asciiTheme="minorHAnsi" w:eastAsiaTheme="minorHAnsi" w:hAnsiTheme="minorHAnsi" w:cs="David"/>
          <w:sz w:val="24"/>
          <w:szCs w:val="24"/>
          <w:rtl/>
        </w:rPr>
        <w:t xml:space="preserve"> </w:t>
      </w:r>
      <w:r w:rsidRPr="001055B5">
        <w:rPr>
          <w:rFonts w:asciiTheme="minorHAnsi" w:eastAsiaTheme="minorHAnsi" w:hAnsiTheme="minorHAnsi" w:cs="David" w:hint="cs"/>
          <w:sz w:val="24"/>
          <w:szCs w:val="24"/>
          <w:rtl/>
        </w:rPr>
        <w:t>לעיל</w:t>
      </w:r>
      <w:r w:rsidR="001055B5">
        <w:rPr>
          <w:rFonts w:asciiTheme="minorHAnsi" w:eastAsiaTheme="minorHAnsi" w:hAnsiTheme="minorHAnsi" w:cs="David" w:hint="cs"/>
          <w:sz w:val="24"/>
          <w:szCs w:val="24"/>
          <w:rtl/>
        </w:rPr>
        <w:t>.</w:t>
      </w:r>
      <w:r w:rsidRPr="001055B5">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Default="006439B0" w:rsidP="00C90C72">
      <w:pPr>
        <w:pStyle w:val="aff0"/>
        <w:numPr>
          <w:ilvl w:val="3"/>
          <w:numId w:val="43"/>
        </w:numPr>
        <w:spacing w:line="360" w:lineRule="auto"/>
        <w:ind w:left="799" w:hanging="425"/>
        <w:rPr>
          <w:rFonts w:asciiTheme="minorHAnsi" w:eastAsiaTheme="minorHAnsi" w:hAnsiTheme="minorHAnsi" w:cs="David"/>
          <w:sz w:val="24"/>
          <w:szCs w:val="24"/>
        </w:rPr>
      </w:pPr>
      <w:r w:rsidRPr="006439B0">
        <w:rPr>
          <w:rFonts w:asciiTheme="minorHAnsi" w:eastAsiaTheme="minorHAnsi" w:hAnsiTheme="minorHAnsi" w:cs="David" w:hint="cs"/>
          <w:sz w:val="24"/>
          <w:szCs w:val="24"/>
          <w:rtl/>
        </w:rPr>
        <w:t>העתקי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פוליסות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מאושרות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המבטח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אישור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בחתימתו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קיום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הביטוחים</w:t>
      </w:r>
      <w:r w:rsidRPr="006439B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כאמור</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יומצאו</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על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ידי</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נותן השירותים</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למשרד הכלכלה</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עד</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למועד</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חתימת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ההסכם</w:t>
      </w:r>
      <w:r w:rsidRPr="00541EA0">
        <w:rPr>
          <w:rFonts w:asciiTheme="minorHAnsi" w:eastAsiaTheme="minorHAnsi" w:hAnsiTheme="minorHAnsi" w:cs="David"/>
          <w:sz w:val="24"/>
          <w:szCs w:val="24"/>
          <w:rtl/>
        </w:rPr>
        <w:t xml:space="preserve">. </w:t>
      </w:r>
    </w:p>
    <w:p w:rsidR="006439B0" w:rsidRDefault="006439B0" w:rsidP="00C90C72">
      <w:pPr>
        <w:pStyle w:val="aff0"/>
        <w:numPr>
          <w:ilvl w:val="3"/>
          <w:numId w:val="43"/>
        </w:numPr>
        <w:spacing w:line="360" w:lineRule="auto"/>
        <w:ind w:left="799" w:hanging="425"/>
        <w:rPr>
          <w:rFonts w:asciiTheme="minorHAnsi" w:eastAsiaTheme="minorHAnsi" w:hAnsiTheme="minorHAnsi" w:cs="David"/>
          <w:sz w:val="24"/>
          <w:szCs w:val="24"/>
        </w:rPr>
      </w:pPr>
      <w:r w:rsidRPr="00541EA0">
        <w:rPr>
          <w:rFonts w:asciiTheme="minorHAnsi" w:eastAsiaTheme="minorHAnsi" w:hAnsiTheme="minorHAnsi" w:cs="David" w:hint="cs"/>
          <w:sz w:val="24"/>
          <w:szCs w:val="24"/>
          <w:rtl/>
        </w:rPr>
        <w:t>נותן השירותים</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מתחייב</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בכל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תקופת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ההתקשרות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החוזית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עם</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מדינת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ישראל</w:t>
      </w:r>
      <w:r w:rsidRPr="00541EA0">
        <w:rPr>
          <w:rFonts w:asciiTheme="minorHAnsi" w:eastAsiaTheme="minorHAnsi" w:hAnsiTheme="minorHAnsi" w:cs="David"/>
          <w:sz w:val="24"/>
          <w:szCs w:val="24"/>
          <w:rtl/>
        </w:rPr>
        <w:t xml:space="preserve"> – </w:t>
      </w:r>
      <w:r w:rsidRPr="00541EA0">
        <w:rPr>
          <w:rFonts w:asciiTheme="minorHAnsi" w:eastAsiaTheme="minorHAnsi" w:hAnsiTheme="minorHAnsi" w:cs="David" w:hint="cs"/>
          <w:sz w:val="24"/>
          <w:szCs w:val="24"/>
          <w:rtl/>
        </w:rPr>
        <w:t>משרד</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הכלכלה,</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וכל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עוד</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אחריותו</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קיימת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להחזיק</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בתוקף</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את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פוליסות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הביטוח</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נותן השירותים</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מתחייב</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כי</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פוליסות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הביטוח</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תחודשנה</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על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ידו</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מדי</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שנה</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בשנה</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כל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עוד</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ההסכם</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עם</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מדינת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ישראל</w:t>
      </w:r>
      <w:r w:rsidRPr="00541EA0">
        <w:rPr>
          <w:rFonts w:asciiTheme="minorHAnsi" w:eastAsiaTheme="minorHAnsi" w:hAnsiTheme="minorHAnsi" w:cs="David"/>
          <w:sz w:val="24"/>
          <w:szCs w:val="24"/>
          <w:rtl/>
        </w:rPr>
        <w:t xml:space="preserve"> – </w:t>
      </w:r>
      <w:r w:rsidRPr="00541EA0">
        <w:rPr>
          <w:rFonts w:asciiTheme="minorHAnsi" w:eastAsiaTheme="minorHAnsi" w:hAnsiTheme="minorHAnsi" w:cs="David" w:hint="cs"/>
          <w:sz w:val="24"/>
          <w:szCs w:val="24"/>
          <w:rtl/>
        </w:rPr>
        <w:t>משרד</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 xml:space="preserve">  הכלכלה</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בתוקף</w:t>
      </w:r>
      <w:r w:rsidRPr="00541EA0">
        <w:rPr>
          <w:rFonts w:asciiTheme="minorHAnsi" w:eastAsiaTheme="minorHAnsi" w:hAnsiTheme="minorHAnsi" w:cs="David"/>
          <w:sz w:val="24"/>
          <w:szCs w:val="24"/>
          <w:rtl/>
        </w:rPr>
        <w:t xml:space="preserve">.  </w:t>
      </w:r>
    </w:p>
    <w:p w:rsidR="00541EA0" w:rsidRDefault="006439B0" w:rsidP="00C90C72">
      <w:pPr>
        <w:pStyle w:val="aff0"/>
        <w:numPr>
          <w:ilvl w:val="3"/>
          <w:numId w:val="43"/>
        </w:numPr>
        <w:spacing w:line="360" w:lineRule="auto"/>
        <w:ind w:left="799" w:hanging="425"/>
        <w:rPr>
          <w:rFonts w:asciiTheme="minorHAnsi" w:eastAsiaTheme="minorHAnsi" w:hAnsiTheme="minorHAnsi" w:cs="David"/>
          <w:sz w:val="24"/>
          <w:szCs w:val="24"/>
        </w:rPr>
      </w:pPr>
      <w:r w:rsidRPr="00541EA0">
        <w:rPr>
          <w:rFonts w:asciiTheme="minorHAnsi" w:eastAsiaTheme="minorHAnsi" w:hAnsiTheme="minorHAnsi" w:cs="David" w:hint="cs"/>
          <w:sz w:val="24"/>
          <w:szCs w:val="24"/>
          <w:rtl/>
        </w:rPr>
        <w:t>נותן השירותים</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מתחייב</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להציג</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את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העתקי</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פוליסות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הביטוח</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המחודשות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מאושרות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וחתומות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ע</w:t>
      </w:r>
      <w:r w:rsidRPr="00541EA0">
        <w:rPr>
          <w:rFonts w:asciiTheme="minorHAnsi" w:eastAsiaTheme="minorHAnsi" w:hAnsiTheme="minorHAnsi" w:cs="David"/>
          <w:sz w:val="24"/>
          <w:szCs w:val="24"/>
          <w:rtl/>
        </w:rPr>
        <w:t>"</w:t>
      </w:r>
      <w:r w:rsidRPr="00541EA0">
        <w:rPr>
          <w:rFonts w:asciiTheme="minorHAnsi" w:eastAsiaTheme="minorHAnsi" w:hAnsiTheme="minorHAnsi" w:cs="David" w:hint="cs"/>
          <w:sz w:val="24"/>
          <w:szCs w:val="24"/>
          <w:rtl/>
        </w:rPr>
        <w:t>י</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המבטח</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או</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אישור</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בחתימת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מבטחו</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על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חידושן</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למשרד הכלכלה</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לכל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המאוחר</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שבועיים</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לפני</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תום</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תקופות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הביטוח</w:t>
      </w:r>
      <w:r w:rsidRPr="00541EA0">
        <w:rPr>
          <w:rFonts w:asciiTheme="minorHAnsi" w:eastAsiaTheme="minorHAnsi" w:hAnsiTheme="minorHAnsi" w:cs="David"/>
          <w:sz w:val="24"/>
          <w:szCs w:val="24"/>
          <w:rtl/>
        </w:rPr>
        <w:t>.</w:t>
      </w:r>
    </w:p>
    <w:p w:rsidR="006439B0" w:rsidRPr="00541EA0" w:rsidRDefault="006439B0" w:rsidP="00C90C72">
      <w:pPr>
        <w:pStyle w:val="aff0"/>
        <w:numPr>
          <w:ilvl w:val="3"/>
          <w:numId w:val="43"/>
        </w:numPr>
        <w:spacing w:line="360" w:lineRule="auto"/>
        <w:ind w:left="799" w:hanging="425"/>
        <w:rPr>
          <w:rFonts w:asciiTheme="minorHAnsi" w:eastAsiaTheme="minorHAnsi" w:hAnsiTheme="minorHAnsi" w:cs="David"/>
          <w:sz w:val="24"/>
          <w:szCs w:val="24"/>
          <w:rtl/>
        </w:rPr>
      </w:pPr>
      <w:r w:rsidRPr="00541EA0">
        <w:rPr>
          <w:rFonts w:asciiTheme="minorHAnsi" w:eastAsiaTheme="minorHAnsi" w:hAnsiTheme="minorHAnsi" w:cs="David" w:hint="cs"/>
          <w:sz w:val="24"/>
          <w:szCs w:val="24"/>
          <w:rtl/>
        </w:rPr>
        <w:t>אין</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בכל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האמור</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בסעיפי</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הביטוח</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כדי</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לפטור</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את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נותן השירותים</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מכל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חובה</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החלה</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עליו</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על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פי</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דין</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ועל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פי</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ההסכם</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ואין</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לפרש</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את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האמור</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כוויתור</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של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מדינת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ישראל</w:t>
      </w:r>
      <w:r w:rsidRPr="00541EA0">
        <w:rPr>
          <w:rFonts w:asciiTheme="minorHAnsi" w:eastAsiaTheme="minorHAnsi" w:hAnsiTheme="minorHAnsi" w:cs="David"/>
          <w:sz w:val="24"/>
          <w:szCs w:val="24"/>
          <w:rtl/>
        </w:rPr>
        <w:t xml:space="preserve"> – </w:t>
      </w:r>
      <w:r w:rsidRPr="00541EA0">
        <w:rPr>
          <w:rFonts w:asciiTheme="minorHAnsi" w:eastAsiaTheme="minorHAnsi" w:hAnsiTheme="minorHAnsi" w:cs="David" w:hint="cs"/>
          <w:sz w:val="24"/>
          <w:szCs w:val="24"/>
          <w:rtl/>
        </w:rPr>
        <w:t>משרד הכלכלה</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על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כל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זכות</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או</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סעד</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המוקנים</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לה</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על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פי</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דין</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ועל</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פי</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הסכם</w:t>
      </w:r>
      <w:r w:rsidRPr="00541EA0">
        <w:rPr>
          <w:rFonts w:asciiTheme="minorHAnsi" w:eastAsiaTheme="minorHAnsi" w:hAnsiTheme="minorHAnsi" w:cs="David"/>
          <w:sz w:val="24"/>
          <w:szCs w:val="24"/>
          <w:rtl/>
        </w:rPr>
        <w:t xml:space="preserve"> </w:t>
      </w:r>
      <w:r w:rsidRPr="00541EA0">
        <w:rPr>
          <w:rFonts w:asciiTheme="minorHAnsi" w:eastAsiaTheme="minorHAnsi" w:hAnsiTheme="minorHAnsi" w:cs="David" w:hint="cs"/>
          <w:sz w:val="24"/>
          <w:szCs w:val="24"/>
          <w:rtl/>
        </w:rPr>
        <w:t>זה</w:t>
      </w:r>
      <w:r w:rsidRPr="00541EA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imes New Roman" w:hAnsi="Times New Roman" w:cs="David"/>
          <w:b/>
          <w:bCs/>
          <w:sz w:val="24"/>
          <w:szCs w:val="24"/>
          <w:u w:val="single"/>
        </w:rPr>
      </w:pPr>
    </w:p>
    <w:p w:rsidR="006439B0" w:rsidRPr="006439B0" w:rsidRDefault="006439B0" w:rsidP="006439B0">
      <w:pPr>
        <w:numPr>
          <w:ilvl w:val="0"/>
          <w:numId w:val="13"/>
        </w:numPr>
        <w:tabs>
          <w:tab w:val="left" w:pos="375"/>
        </w:tabs>
        <w:spacing w:after="0" w:line="360" w:lineRule="auto"/>
        <w:ind w:hanging="2854"/>
        <w:rPr>
          <w:rFonts w:ascii="Times New Roman" w:hAnsi="Times New Roman" w:cs="David"/>
          <w:b/>
          <w:bCs/>
          <w:sz w:val="24"/>
          <w:szCs w:val="24"/>
          <w:u w:val="single"/>
        </w:rPr>
      </w:pPr>
      <w:r w:rsidRPr="006439B0">
        <w:rPr>
          <w:rFonts w:ascii="Times New Roman" w:hAnsi="Times New Roman" w:cs="David" w:hint="cs"/>
          <w:b/>
          <w:bCs/>
          <w:sz w:val="24"/>
          <w:szCs w:val="24"/>
          <w:u w:val="single"/>
          <w:rtl/>
        </w:rPr>
        <w:t>זכויות קניין רוחני</w:t>
      </w:r>
    </w:p>
    <w:p w:rsidR="006439B0" w:rsidRDefault="006439B0" w:rsidP="00C90C72">
      <w:pPr>
        <w:pStyle w:val="aff0"/>
        <w:widowControl w:val="0"/>
        <w:numPr>
          <w:ilvl w:val="1"/>
          <w:numId w:val="46"/>
        </w:numPr>
        <w:adjustRightInd w:val="0"/>
        <w:spacing w:line="360" w:lineRule="auto"/>
        <w:ind w:left="1083" w:hanging="708"/>
        <w:textAlignment w:val="baseline"/>
        <w:rPr>
          <w:rFonts w:cs="David"/>
          <w:b/>
          <w:bCs/>
          <w:sz w:val="24"/>
          <w:szCs w:val="24"/>
          <w:u w:val="single"/>
        </w:rPr>
      </w:pPr>
      <w:r w:rsidRPr="000661C5">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0661C5">
        <w:rPr>
          <w:rFonts w:cs="David" w:hint="cs"/>
          <w:sz w:val="24"/>
          <w:szCs w:val="24"/>
          <w:rtl/>
        </w:rPr>
        <w:t xml:space="preserve"> לרבות כל תוצאה או מידע שייאסף, יווצר ויגובש ע"י נותן השירותים בקשר להסכם זה, יהיו של המשרד </w:t>
      </w:r>
      <w:r w:rsidRPr="000661C5">
        <w:rPr>
          <w:rFonts w:ascii="Arial" w:hAnsi="Arial" w:cs="David"/>
          <w:sz w:val="24"/>
          <w:szCs w:val="24"/>
          <w:rtl/>
        </w:rPr>
        <w:t>והתמורה דלעיל תהווה תמורה גם עבור זכויות אלה.</w:t>
      </w:r>
    </w:p>
    <w:p w:rsidR="006439B0" w:rsidRDefault="006439B0" w:rsidP="00C90C72">
      <w:pPr>
        <w:pStyle w:val="aff0"/>
        <w:widowControl w:val="0"/>
        <w:numPr>
          <w:ilvl w:val="1"/>
          <w:numId w:val="46"/>
        </w:numPr>
        <w:adjustRightInd w:val="0"/>
        <w:spacing w:line="360" w:lineRule="auto"/>
        <w:ind w:left="1083" w:hanging="708"/>
        <w:textAlignment w:val="baseline"/>
        <w:rPr>
          <w:rFonts w:cs="David"/>
          <w:b/>
          <w:bCs/>
          <w:sz w:val="24"/>
          <w:szCs w:val="24"/>
          <w:u w:val="single"/>
        </w:rPr>
      </w:pPr>
      <w:r w:rsidRPr="000661C5">
        <w:rPr>
          <w:rFonts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6439B0" w:rsidRDefault="006439B0" w:rsidP="00C90C72">
      <w:pPr>
        <w:pStyle w:val="aff0"/>
        <w:widowControl w:val="0"/>
        <w:numPr>
          <w:ilvl w:val="1"/>
          <w:numId w:val="46"/>
        </w:numPr>
        <w:adjustRightInd w:val="0"/>
        <w:spacing w:line="360" w:lineRule="auto"/>
        <w:ind w:left="1083" w:hanging="708"/>
        <w:textAlignment w:val="baseline"/>
        <w:rPr>
          <w:rFonts w:cs="David"/>
          <w:b/>
          <w:bCs/>
          <w:sz w:val="24"/>
          <w:szCs w:val="24"/>
          <w:u w:val="single"/>
        </w:rPr>
      </w:pPr>
      <w:r w:rsidRPr="000661C5">
        <w:rPr>
          <w:rFonts w:ascii="Arial" w:hAnsi="Arial" w:cs="David"/>
          <w:sz w:val="24"/>
          <w:szCs w:val="24"/>
          <w:rtl/>
        </w:rPr>
        <w:t>נותן השירותים לא ישתמש במסמך כלשהו או בכל חלק מהשירותים</w:t>
      </w:r>
      <w:r w:rsidR="000661C5">
        <w:rPr>
          <w:rFonts w:ascii="Arial" w:hAnsi="Arial" w:cs="David"/>
          <w:sz w:val="24"/>
          <w:szCs w:val="24"/>
          <w:rtl/>
        </w:rPr>
        <w:t xml:space="preserve"> ו/או</w:t>
      </w:r>
      <w:r w:rsidR="000661C5">
        <w:rPr>
          <w:rFonts w:ascii="Arial" w:hAnsi="Arial" w:cs="David" w:hint="cs"/>
          <w:sz w:val="24"/>
          <w:szCs w:val="24"/>
          <w:rtl/>
        </w:rPr>
        <w:t xml:space="preserve"> </w:t>
      </w:r>
      <w:r w:rsidRPr="000661C5">
        <w:rPr>
          <w:rFonts w:ascii="Arial" w:hAnsi="Arial" w:cs="David"/>
          <w:sz w:val="24"/>
          <w:szCs w:val="24"/>
          <w:rtl/>
        </w:rPr>
        <w:t xml:space="preserve">תוצאותיהם ו/או התוצרים שיוכנו במסגרתם, ללא אישור מראש ובכתב של המשרד. </w:t>
      </w:r>
    </w:p>
    <w:p w:rsidR="006439B0" w:rsidRDefault="006439B0" w:rsidP="00C90C72">
      <w:pPr>
        <w:pStyle w:val="aff0"/>
        <w:widowControl w:val="0"/>
        <w:numPr>
          <w:ilvl w:val="1"/>
          <w:numId w:val="46"/>
        </w:numPr>
        <w:adjustRightInd w:val="0"/>
        <w:spacing w:line="360" w:lineRule="auto"/>
        <w:ind w:left="1083" w:hanging="708"/>
        <w:textAlignment w:val="baseline"/>
        <w:rPr>
          <w:rFonts w:cs="David"/>
          <w:b/>
          <w:bCs/>
          <w:sz w:val="24"/>
          <w:szCs w:val="24"/>
          <w:u w:val="single"/>
        </w:rPr>
      </w:pPr>
      <w:r w:rsidRPr="000661C5">
        <w:rPr>
          <w:rFonts w:ascii="Arial" w:hAnsi="Arial" w:cs="David"/>
          <w:sz w:val="24"/>
          <w:szCs w:val="24"/>
          <w:rtl/>
        </w:rPr>
        <w:t>המשרד יהיה זכאי לדרוש ולקבל מנותן השירותים במהלך מתן השירותים, או לאחר מכן, כל תוכנית, מסמך, או דבר הקשור למתן השירותים נשוא הסכם זה.</w:t>
      </w:r>
    </w:p>
    <w:p w:rsidR="006439B0" w:rsidRDefault="006439B0" w:rsidP="00C90C72">
      <w:pPr>
        <w:pStyle w:val="aff0"/>
        <w:widowControl w:val="0"/>
        <w:numPr>
          <w:ilvl w:val="1"/>
          <w:numId w:val="46"/>
        </w:numPr>
        <w:adjustRightInd w:val="0"/>
        <w:spacing w:line="360" w:lineRule="auto"/>
        <w:ind w:left="1083" w:hanging="708"/>
        <w:textAlignment w:val="baseline"/>
        <w:rPr>
          <w:rFonts w:cs="David"/>
          <w:b/>
          <w:bCs/>
          <w:sz w:val="24"/>
          <w:szCs w:val="24"/>
          <w:u w:val="single"/>
        </w:rPr>
      </w:pPr>
      <w:r w:rsidRPr="000661C5">
        <w:rPr>
          <w:rFonts w:ascii="Arial" w:hAnsi="Arial" w:cs="David"/>
          <w:sz w:val="24"/>
          <w:szCs w:val="24"/>
          <w:rtl/>
        </w:rPr>
        <w:t>נותן השירותים מתחייב לשתף פעולה ולסייע ל</w:t>
      </w:r>
      <w:r w:rsidRPr="000661C5">
        <w:rPr>
          <w:rFonts w:ascii="Arial" w:hAnsi="Arial" w:cs="David" w:hint="cs"/>
          <w:sz w:val="24"/>
          <w:szCs w:val="24"/>
          <w:rtl/>
        </w:rPr>
        <w:t>כל גורם</w:t>
      </w:r>
      <w:r w:rsidRPr="000661C5">
        <w:rPr>
          <w:rFonts w:ascii="Arial" w:hAnsi="Arial" w:cs="David"/>
          <w:sz w:val="24"/>
          <w:szCs w:val="24"/>
          <w:rtl/>
        </w:rPr>
        <w:t xml:space="preserve"> שיורש</w:t>
      </w:r>
      <w:r w:rsidRPr="000661C5">
        <w:rPr>
          <w:rFonts w:ascii="Arial" w:hAnsi="Arial" w:cs="David" w:hint="cs"/>
          <w:sz w:val="24"/>
          <w:szCs w:val="24"/>
          <w:rtl/>
        </w:rPr>
        <w:t>ה</w:t>
      </w:r>
      <w:r w:rsidR="000661C5">
        <w:rPr>
          <w:rFonts w:ascii="Arial" w:hAnsi="Arial" w:cs="David"/>
          <w:sz w:val="24"/>
          <w:szCs w:val="24"/>
          <w:rtl/>
        </w:rPr>
        <w:t xml:space="preserve"> על-ידי המשרד</w:t>
      </w:r>
      <w:r w:rsidR="000661C5">
        <w:rPr>
          <w:rFonts w:ascii="Arial" w:hAnsi="Arial" w:cs="David" w:hint="cs"/>
          <w:sz w:val="24"/>
          <w:szCs w:val="24"/>
          <w:rtl/>
        </w:rPr>
        <w:t xml:space="preserve"> </w:t>
      </w:r>
      <w:r w:rsidRPr="000661C5">
        <w:rPr>
          <w:rFonts w:ascii="Arial" w:hAnsi="Arial" w:cs="David"/>
          <w:sz w:val="24"/>
          <w:szCs w:val="24"/>
          <w:rtl/>
        </w:rPr>
        <w:t xml:space="preserve">בביצוע </w:t>
      </w:r>
      <w:r w:rsidRPr="000661C5">
        <w:rPr>
          <w:rFonts w:ascii="Arial" w:hAnsi="Arial" w:cs="David" w:hint="cs"/>
          <w:sz w:val="24"/>
          <w:szCs w:val="24"/>
          <w:rtl/>
        </w:rPr>
        <w:t>כל פעולה</w:t>
      </w:r>
      <w:r w:rsidRPr="000661C5">
        <w:rPr>
          <w:rFonts w:ascii="Arial" w:hAnsi="Arial" w:cs="David"/>
          <w:sz w:val="24"/>
          <w:szCs w:val="24"/>
          <w:rtl/>
        </w:rPr>
        <w:t xml:space="preserve"> בהתייחס לשירותים נשוא הסכם זה, בכפוף להוראות הדין.</w:t>
      </w:r>
    </w:p>
    <w:p w:rsidR="006439B0" w:rsidRPr="000661C5" w:rsidRDefault="006439B0" w:rsidP="00C90C72">
      <w:pPr>
        <w:pStyle w:val="aff0"/>
        <w:widowControl w:val="0"/>
        <w:numPr>
          <w:ilvl w:val="1"/>
          <w:numId w:val="46"/>
        </w:numPr>
        <w:adjustRightInd w:val="0"/>
        <w:spacing w:line="360" w:lineRule="auto"/>
        <w:ind w:left="1083" w:hanging="708"/>
        <w:textAlignment w:val="baseline"/>
        <w:rPr>
          <w:rFonts w:cs="David"/>
          <w:b/>
          <w:bCs/>
          <w:sz w:val="24"/>
          <w:szCs w:val="24"/>
          <w:u w:val="single"/>
          <w:rtl/>
        </w:rPr>
      </w:pPr>
      <w:r w:rsidRPr="000661C5">
        <w:rPr>
          <w:rFonts w:ascii="Arial" w:hAnsi="Arial" w:cs="David" w:hint="cs"/>
          <w:sz w:val="24"/>
          <w:szCs w:val="24"/>
          <w:rtl/>
        </w:rPr>
        <w:t>נותן השירותים</w:t>
      </w:r>
      <w:r w:rsidRPr="000661C5">
        <w:rPr>
          <w:rFonts w:ascii="Arial" w:hAnsi="Arial" w:cs="David"/>
          <w:sz w:val="24"/>
          <w:szCs w:val="24"/>
          <w:rtl/>
        </w:rPr>
        <w:t xml:space="preserve"> </w:t>
      </w:r>
      <w:r w:rsidRPr="000661C5">
        <w:rPr>
          <w:rFonts w:ascii="Arial" w:hAnsi="Arial" w:cs="David" w:hint="cs"/>
          <w:sz w:val="24"/>
          <w:szCs w:val="24"/>
          <w:rtl/>
        </w:rPr>
        <w:t>מ</w:t>
      </w:r>
      <w:r w:rsidRPr="000661C5">
        <w:rPr>
          <w:rFonts w:ascii="Arial" w:hAnsi="Arial" w:cs="David"/>
          <w:sz w:val="24"/>
          <w:szCs w:val="24"/>
          <w:rtl/>
        </w:rPr>
        <w:t xml:space="preserve">תחייב שאין בתוצרי עבודתו כדי להפר זכויות של צדדים </w:t>
      </w:r>
      <w:r w:rsidRPr="000661C5">
        <w:rPr>
          <w:rFonts w:ascii="Arial" w:hAnsi="Arial" w:cs="David" w:hint="cs"/>
          <w:sz w:val="24"/>
          <w:szCs w:val="24"/>
          <w:rtl/>
        </w:rPr>
        <w:t xml:space="preserve">  </w:t>
      </w:r>
      <w:r w:rsidRPr="000661C5">
        <w:rPr>
          <w:rFonts w:ascii="Arial" w:hAnsi="Arial" w:cs="David"/>
          <w:sz w:val="24"/>
          <w:szCs w:val="24"/>
          <w:rtl/>
        </w:rPr>
        <w:t xml:space="preserve">שלישיים, וכן </w:t>
      </w:r>
      <w:r w:rsidRPr="000661C5">
        <w:rPr>
          <w:rFonts w:ascii="Arial" w:hAnsi="Arial" w:cs="David" w:hint="cs"/>
          <w:sz w:val="24"/>
          <w:szCs w:val="24"/>
          <w:rtl/>
        </w:rPr>
        <w:t>מ</w:t>
      </w:r>
      <w:r w:rsidRPr="000661C5">
        <w:rPr>
          <w:rFonts w:ascii="Arial" w:hAnsi="Arial" w:cs="David"/>
          <w:sz w:val="24"/>
          <w:szCs w:val="24"/>
          <w:rtl/>
        </w:rPr>
        <w:t xml:space="preserve">תחייב לשפות את המשרד בכל מקרה בו ייתבע על ידי צד שלישי </w:t>
      </w:r>
      <w:r w:rsidRPr="000661C5">
        <w:rPr>
          <w:rFonts w:ascii="Arial" w:hAnsi="Arial" w:cs="David" w:hint="cs"/>
          <w:sz w:val="24"/>
          <w:szCs w:val="24"/>
          <w:rtl/>
        </w:rPr>
        <w:t xml:space="preserve">   </w:t>
      </w:r>
      <w:r w:rsidRPr="000661C5">
        <w:rPr>
          <w:rFonts w:ascii="Arial" w:hAnsi="Arial" w:cs="David"/>
          <w:sz w:val="24"/>
          <w:szCs w:val="24"/>
          <w:rtl/>
        </w:rPr>
        <w:br/>
        <w:t>בגין הפרה נטענת של זכויות כאמור.</w:t>
      </w:r>
    </w:p>
    <w:p w:rsidR="006439B0" w:rsidRPr="006439B0" w:rsidRDefault="006439B0" w:rsidP="006439B0">
      <w:pPr>
        <w:tabs>
          <w:tab w:val="left" w:pos="746"/>
        </w:tabs>
        <w:spacing w:after="0" w:line="360" w:lineRule="auto"/>
        <w:jc w:val="both"/>
        <w:rPr>
          <w:rFonts w:ascii="Times New Roman" w:hAnsi="Times New Roman" w:cs="David"/>
          <w:sz w:val="24"/>
          <w:szCs w:val="24"/>
          <w:u w:val="single"/>
          <w:rtl/>
        </w:rPr>
      </w:pPr>
    </w:p>
    <w:p w:rsidR="006439B0" w:rsidRPr="006439B0" w:rsidRDefault="006439B0" w:rsidP="006439B0">
      <w:pPr>
        <w:numPr>
          <w:ilvl w:val="0"/>
          <w:numId w:val="13"/>
        </w:numPr>
        <w:tabs>
          <w:tab w:val="left" w:pos="375"/>
        </w:tabs>
        <w:spacing w:after="0" w:line="360" w:lineRule="auto"/>
        <w:ind w:hanging="2854"/>
        <w:rPr>
          <w:rFonts w:ascii="Times New Roman" w:hAnsi="Times New Roman" w:cs="David"/>
          <w:b/>
          <w:bCs/>
          <w:sz w:val="24"/>
          <w:szCs w:val="24"/>
          <w:u w:val="single"/>
        </w:rPr>
      </w:pPr>
      <w:r w:rsidRPr="006439B0">
        <w:rPr>
          <w:rFonts w:ascii="Times New Roman" w:hAnsi="Times New Roman" w:cs="David"/>
          <w:b/>
          <w:bCs/>
          <w:sz w:val="24"/>
          <w:szCs w:val="24"/>
          <w:u w:val="single"/>
          <w:rtl/>
        </w:rPr>
        <w:t>שמירת סודיות</w:t>
      </w:r>
    </w:p>
    <w:p w:rsidR="006439B0" w:rsidRPr="000661C5" w:rsidRDefault="006439B0" w:rsidP="00C90C72">
      <w:pPr>
        <w:pStyle w:val="aff0"/>
        <w:numPr>
          <w:ilvl w:val="1"/>
          <w:numId w:val="47"/>
        </w:numPr>
        <w:tabs>
          <w:tab w:val="left" w:pos="1113"/>
        </w:tabs>
        <w:spacing w:line="360" w:lineRule="auto"/>
        <w:rPr>
          <w:rFonts w:ascii="Arial" w:hAnsi="Arial" w:cs="David"/>
          <w:sz w:val="24"/>
          <w:szCs w:val="24"/>
        </w:rPr>
      </w:pPr>
      <w:r w:rsidRPr="000661C5">
        <w:rPr>
          <w:rFonts w:cs="David"/>
          <w:sz w:val="24"/>
          <w:szCs w:val="24"/>
          <w:rtl/>
        </w:rPr>
        <w:t xml:space="preserve">נותן השירותים מתחייב לשמור בסוד ולא להעביר, להודיע, למסור או להביא     </w:t>
      </w:r>
      <w:r w:rsidRPr="000661C5">
        <w:rPr>
          <w:rFonts w:cs="David"/>
          <w:sz w:val="24"/>
          <w:szCs w:val="24"/>
          <w:rtl/>
        </w:rPr>
        <w:br/>
      </w:r>
      <w:r w:rsidRPr="000661C5">
        <w:rPr>
          <w:rFonts w:cs="David" w:hint="cs"/>
          <w:sz w:val="24"/>
          <w:szCs w:val="24"/>
          <w:rtl/>
        </w:rPr>
        <w:tab/>
      </w:r>
      <w:r w:rsidRPr="000661C5">
        <w:rPr>
          <w:rFonts w:cs="David"/>
          <w:sz w:val="24"/>
          <w:szCs w:val="24"/>
          <w:rtl/>
        </w:rPr>
        <w:t xml:space="preserve">לידיעת כל גורם, במישרין, בעקיפין ו/או בכל דרך שהיא, כל מידע, ידיעה, סוד </w:t>
      </w:r>
      <w:r w:rsidRPr="000661C5">
        <w:rPr>
          <w:rFonts w:cs="David" w:hint="cs"/>
          <w:sz w:val="24"/>
          <w:szCs w:val="24"/>
          <w:rtl/>
        </w:rPr>
        <w:tab/>
      </w:r>
      <w:r w:rsidRPr="000661C5">
        <w:rPr>
          <w:rFonts w:cs="David"/>
          <w:sz w:val="24"/>
          <w:szCs w:val="24"/>
          <w:rtl/>
        </w:rPr>
        <w:t xml:space="preserve">מסחרי, נתונים, חפץ, מסמך מכל סוג שהוא או כל דבר אחר שלפי טיבם אינם </w:t>
      </w:r>
      <w:r w:rsidRPr="000661C5">
        <w:rPr>
          <w:rFonts w:cs="David" w:hint="cs"/>
          <w:sz w:val="24"/>
          <w:szCs w:val="24"/>
          <w:rtl/>
        </w:rPr>
        <w:tab/>
      </w:r>
      <w:r w:rsidRPr="000661C5">
        <w:rPr>
          <w:rFonts w:cs="David"/>
          <w:sz w:val="24"/>
          <w:szCs w:val="24"/>
          <w:rtl/>
        </w:rPr>
        <w:t xml:space="preserve">נכסי הכלל </w:t>
      </w:r>
      <w:r w:rsidRPr="000661C5">
        <w:rPr>
          <w:rFonts w:cs="David"/>
          <w:b/>
          <w:bCs/>
          <w:sz w:val="24"/>
          <w:szCs w:val="24"/>
          <w:rtl/>
        </w:rPr>
        <w:t>(להלן: "מידע סודי")</w:t>
      </w:r>
      <w:r w:rsidRPr="000661C5">
        <w:rPr>
          <w:rFonts w:cs="David"/>
          <w:sz w:val="24"/>
          <w:szCs w:val="24"/>
          <w:rtl/>
        </w:rPr>
        <w:t xml:space="preserve"> שיגיעו לידי נותן השירותים, עובדיו או</w:t>
      </w:r>
      <w:r w:rsidRPr="000661C5">
        <w:rPr>
          <w:rFonts w:cs="David" w:hint="cs"/>
          <w:sz w:val="24"/>
          <w:szCs w:val="24"/>
          <w:rtl/>
        </w:rPr>
        <w:t xml:space="preserve"> </w:t>
      </w:r>
      <w:r w:rsidRPr="000661C5">
        <w:rPr>
          <w:rFonts w:cs="David"/>
          <w:sz w:val="24"/>
          <w:szCs w:val="24"/>
          <w:rtl/>
        </w:rPr>
        <w:t>מי</w:t>
      </w:r>
      <w:r w:rsidRPr="000661C5">
        <w:rPr>
          <w:rFonts w:cs="David" w:hint="cs"/>
          <w:sz w:val="24"/>
          <w:szCs w:val="24"/>
          <w:rtl/>
        </w:rPr>
        <w:t xml:space="preserve"> </w:t>
      </w:r>
      <w:r w:rsidRPr="000661C5">
        <w:rPr>
          <w:rFonts w:cs="David" w:hint="cs"/>
          <w:sz w:val="24"/>
          <w:szCs w:val="24"/>
          <w:rtl/>
        </w:rPr>
        <w:tab/>
      </w:r>
      <w:r w:rsidRPr="000661C5">
        <w:rPr>
          <w:rFonts w:cs="David"/>
          <w:sz w:val="24"/>
          <w:szCs w:val="24"/>
          <w:rtl/>
        </w:rPr>
        <w:t>מטעמו עקב או בקשר להסכם זה, בתוקף או בקשר עם ביצועו ו/או בקשר</w:t>
      </w:r>
      <w:r w:rsidRPr="000661C5">
        <w:rPr>
          <w:rFonts w:cs="David" w:hint="cs"/>
          <w:sz w:val="24"/>
          <w:szCs w:val="24"/>
          <w:rtl/>
        </w:rPr>
        <w:t xml:space="preserve"> </w:t>
      </w:r>
      <w:r w:rsidRPr="000661C5">
        <w:rPr>
          <w:rFonts w:cs="David"/>
          <w:sz w:val="24"/>
          <w:szCs w:val="24"/>
          <w:rtl/>
        </w:rPr>
        <w:t>עם</w:t>
      </w:r>
      <w:r w:rsidRPr="000661C5">
        <w:rPr>
          <w:rFonts w:cs="David" w:hint="cs"/>
          <w:sz w:val="24"/>
          <w:szCs w:val="24"/>
          <w:rtl/>
        </w:rPr>
        <w:t xml:space="preserve"> </w:t>
      </w:r>
      <w:r w:rsidRPr="000661C5">
        <w:rPr>
          <w:rFonts w:cs="David" w:hint="cs"/>
          <w:sz w:val="24"/>
          <w:szCs w:val="24"/>
          <w:rtl/>
        </w:rPr>
        <w:tab/>
      </w:r>
      <w:r w:rsidRPr="000661C5">
        <w:rPr>
          <w:rFonts w:cs="David"/>
          <w:sz w:val="24"/>
          <w:szCs w:val="24"/>
          <w:rtl/>
        </w:rPr>
        <w:t xml:space="preserve">המשרד, וזאת במהלך ביצוע ההסכם, לפניו ו/או לאחר מכן - ללא אישור המשרד </w:t>
      </w:r>
      <w:r w:rsidRPr="000661C5">
        <w:rPr>
          <w:rFonts w:cs="David" w:hint="cs"/>
          <w:sz w:val="24"/>
          <w:szCs w:val="24"/>
          <w:rtl/>
        </w:rPr>
        <w:tab/>
      </w:r>
      <w:r w:rsidRPr="000661C5">
        <w:rPr>
          <w:rFonts w:cs="David"/>
          <w:sz w:val="24"/>
          <w:szCs w:val="24"/>
          <w:rtl/>
        </w:rPr>
        <w:t>מראש ובכתב.</w:t>
      </w:r>
    </w:p>
    <w:p w:rsidR="006439B0" w:rsidRPr="006439B0" w:rsidRDefault="006439B0" w:rsidP="00C90C72">
      <w:pPr>
        <w:pStyle w:val="aff0"/>
        <w:numPr>
          <w:ilvl w:val="1"/>
          <w:numId w:val="47"/>
        </w:numPr>
        <w:tabs>
          <w:tab w:val="left" w:pos="1113"/>
        </w:tabs>
        <w:spacing w:line="360" w:lineRule="auto"/>
        <w:rPr>
          <w:rFonts w:ascii="Arial" w:hAnsi="Arial" w:cs="David"/>
          <w:sz w:val="24"/>
          <w:szCs w:val="24"/>
        </w:rPr>
      </w:pPr>
      <w:r w:rsidRPr="006439B0">
        <w:rPr>
          <w:rFonts w:cs="David"/>
          <w:sz w:val="24"/>
          <w:szCs w:val="24"/>
          <w:rtl/>
        </w:rPr>
        <w:t xml:space="preserve">נותן השירותים מתחייב לשמור בתנאים בטוחים כל מידע סודי או מסמך רשמי </w:t>
      </w:r>
      <w:r w:rsidRPr="006439B0">
        <w:rPr>
          <w:rFonts w:cs="David" w:hint="cs"/>
          <w:sz w:val="24"/>
          <w:szCs w:val="24"/>
          <w:rtl/>
        </w:rPr>
        <w:tab/>
      </w:r>
      <w:r w:rsidRPr="006439B0">
        <w:rPr>
          <w:rFonts w:cs="David"/>
          <w:sz w:val="24"/>
          <w:szCs w:val="24"/>
          <w:rtl/>
        </w:rPr>
        <w:t xml:space="preserve">שנמסר לו או שיגיעו אליו עקב ביצוע הסכם זה, בתוקף או בקשר עם ביצועו או </w:t>
      </w:r>
      <w:r w:rsidRPr="006439B0">
        <w:rPr>
          <w:rFonts w:cs="David" w:hint="cs"/>
          <w:sz w:val="24"/>
          <w:szCs w:val="24"/>
          <w:rtl/>
        </w:rPr>
        <w:tab/>
      </w:r>
      <w:r w:rsidRPr="006439B0">
        <w:rPr>
          <w:rFonts w:cs="David"/>
          <w:sz w:val="24"/>
          <w:szCs w:val="24"/>
          <w:rtl/>
        </w:rPr>
        <w:t>בקשר עם המשרד.</w:t>
      </w:r>
    </w:p>
    <w:p w:rsidR="006439B0" w:rsidRPr="006439B0" w:rsidRDefault="006439B0" w:rsidP="00C90C72">
      <w:pPr>
        <w:pStyle w:val="aff0"/>
        <w:numPr>
          <w:ilvl w:val="1"/>
          <w:numId w:val="47"/>
        </w:numPr>
        <w:tabs>
          <w:tab w:val="left" w:pos="1113"/>
        </w:tabs>
        <w:spacing w:line="360" w:lineRule="auto"/>
        <w:rPr>
          <w:rFonts w:ascii="Arial" w:hAnsi="Arial" w:cs="David"/>
          <w:sz w:val="24"/>
          <w:szCs w:val="24"/>
        </w:rPr>
      </w:pPr>
      <w:r w:rsidRPr="006439B0">
        <w:rPr>
          <w:rFonts w:cs="David"/>
          <w:sz w:val="24"/>
          <w:szCs w:val="24"/>
          <w:rtl/>
        </w:rPr>
        <w:t>המשרד רשאי ל</w:t>
      </w:r>
      <w:r w:rsidRPr="006439B0">
        <w:rPr>
          <w:rFonts w:cs="David" w:hint="cs"/>
          <w:sz w:val="24"/>
          <w:szCs w:val="24"/>
          <w:rtl/>
        </w:rPr>
        <w:t xml:space="preserve">יתן </w:t>
      </w:r>
      <w:r w:rsidRPr="006439B0">
        <w:rPr>
          <w:rFonts w:cs="David"/>
          <w:sz w:val="24"/>
          <w:szCs w:val="24"/>
          <w:rtl/>
        </w:rPr>
        <w:t>הור</w:t>
      </w:r>
      <w:r w:rsidRPr="006439B0">
        <w:rPr>
          <w:rFonts w:cs="David" w:hint="cs"/>
          <w:sz w:val="24"/>
          <w:szCs w:val="24"/>
          <w:rtl/>
        </w:rPr>
        <w:t>א</w:t>
      </w:r>
      <w:r w:rsidRPr="006439B0">
        <w:rPr>
          <w:rFonts w:cs="David"/>
          <w:sz w:val="24"/>
          <w:szCs w:val="24"/>
          <w:rtl/>
        </w:rPr>
        <w:t xml:space="preserve">ות לנותן השירותים בדבר הסדרים מיוחדים לעניין </w:t>
      </w:r>
      <w:r w:rsidRPr="006439B0">
        <w:rPr>
          <w:rFonts w:cs="David" w:hint="cs"/>
          <w:sz w:val="24"/>
          <w:szCs w:val="24"/>
          <w:rtl/>
        </w:rPr>
        <w:tab/>
      </w:r>
      <w:r w:rsidRPr="006439B0">
        <w:rPr>
          <w:rFonts w:cs="David"/>
          <w:sz w:val="24"/>
          <w:szCs w:val="24"/>
          <w:rtl/>
        </w:rPr>
        <w:t>שמירת</w:t>
      </w:r>
      <w:r w:rsidRPr="006439B0">
        <w:rPr>
          <w:rFonts w:cs="David" w:hint="cs"/>
          <w:sz w:val="24"/>
          <w:szCs w:val="24"/>
          <w:rtl/>
        </w:rPr>
        <w:t xml:space="preserve"> </w:t>
      </w:r>
      <w:r w:rsidRPr="006439B0">
        <w:rPr>
          <w:rFonts w:cs="David"/>
          <w:sz w:val="24"/>
          <w:szCs w:val="24"/>
          <w:rtl/>
        </w:rPr>
        <w:t>סודיות, לרבות קביעת הסדרי בטחון מיוחדים, הסדרי מידור או נוהלי</w:t>
      </w:r>
      <w:r w:rsidRPr="006439B0">
        <w:rPr>
          <w:rFonts w:cs="David" w:hint="cs"/>
          <w:sz w:val="24"/>
          <w:szCs w:val="24"/>
          <w:rtl/>
        </w:rPr>
        <w:t xml:space="preserve"> </w:t>
      </w:r>
      <w:r w:rsidRPr="006439B0">
        <w:rPr>
          <w:rFonts w:cs="David" w:hint="cs"/>
          <w:sz w:val="24"/>
          <w:szCs w:val="24"/>
          <w:rtl/>
        </w:rPr>
        <w:tab/>
        <w:t>ע</w:t>
      </w:r>
      <w:r w:rsidRPr="006439B0">
        <w:rPr>
          <w:rFonts w:cs="David"/>
          <w:sz w:val="24"/>
          <w:szCs w:val="24"/>
          <w:rtl/>
        </w:rPr>
        <w:t>בודה</w:t>
      </w:r>
      <w:r w:rsidRPr="006439B0">
        <w:rPr>
          <w:rFonts w:cs="David" w:hint="cs"/>
          <w:sz w:val="24"/>
          <w:szCs w:val="24"/>
          <w:rtl/>
        </w:rPr>
        <w:t xml:space="preserve"> </w:t>
      </w:r>
      <w:r w:rsidRPr="006439B0">
        <w:rPr>
          <w:rFonts w:cs="David"/>
          <w:sz w:val="24"/>
          <w:szCs w:val="24"/>
          <w:rtl/>
        </w:rPr>
        <w:t>מיוחדים ונותן השירותים מתחייב למלא אחר דרישות המשרד בנדון.</w:t>
      </w:r>
    </w:p>
    <w:p w:rsidR="006439B0" w:rsidRPr="006439B0" w:rsidRDefault="006439B0" w:rsidP="00C90C72">
      <w:pPr>
        <w:pStyle w:val="aff0"/>
        <w:numPr>
          <w:ilvl w:val="1"/>
          <w:numId w:val="47"/>
        </w:numPr>
        <w:tabs>
          <w:tab w:val="left" w:pos="1113"/>
        </w:tabs>
        <w:spacing w:line="360" w:lineRule="auto"/>
        <w:rPr>
          <w:rFonts w:ascii="Arial" w:hAnsi="Arial" w:cs="David"/>
          <w:sz w:val="24"/>
          <w:szCs w:val="24"/>
        </w:rPr>
      </w:pPr>
      <w:r w:rsidRPr="006439B0">
        <w:rPr>
          <w:rFonts w:cs="David"/>
          <w:sz w:val="24"/>
          <w:szCs w:val="24"/>
          <w:rtl/>
        </w:rPr>
        <w:t xml:space="preserve">נותן השירותים מתחייב שלא להשתמש במידע סודי למטרה כלשהי מלבד לביצוע </w:t>
      </w:r>
      <w:r w:rsidRPr="006439B0">
        <w:rPr>
          <w:rFonts w:cs="David" w:hint="cs"/>
          <w:sz w:val="24"/>
          <w:szCs w:val="24"/>
          <w:rtl/>
        </w:rPr>
        <w:tab/>
      </w:r>
      <w:r w:rsidRPr="006439B0">
        <w:rPr>
          <w:rFonts w:cs="David"/>
          <w:sz w:val="24"/>
          <w:szCs w:val="24"/>
          <w:rtl/>
        </w:rPr>
        <w:t>הסכם זה, אלא באישור מראש ובכתב מאת נציג המשרד המוסמך.</w:t>
      </w:r>
    </w:p>
    <w:p w:rsidR="006439B0" w:rsidRPr="006439B0" w:rsidRDefault="006439B0" w:rsidP="00C90C72">
      <w:pPr>
        <w:pStyle w:val="aff0"/>
        <w:numPr>
          <w:ilvl w:val="1"/>
          <w:numId w:val="47"/>
        </w:numPr>
        <w:spacing w:line="360" w:lineRule="auto"/>
        <w:ind w:left="1083" w:hanging="708"/>
        <w:rPr>
          <w:rFonts w:ascii="Arial" w:hAnsi="Arial" w:cs="David"/>
          <w:sz w:val="24"/>
          <w:szCs w:val="24"/>
        </w:rPr>
      </w:pPr>
      <w:r w:rsidRPr="006439B0">
        <w:rPr>
          <w:rFonts w:cs="David"/>
          <w:sz w:val="24"/>
          <w:szCs w:val="24"/>
          <w:rtl/>
        </w:rPr>
        <w:t xml:space="preserve"> עם סיום הסכם זה מכל סיבה שהיא נותן השירותים יעמיד לרשות המשרד </w:t>
      </w:r>
      <w:r w:rsidRPr="006439B0">
        <w:rPr>
          <w:rFonts w:cs="David"/>
          <w:sz w:val="24"/>
          <w:szCs w:val="24"/>
          <w:rtl/>
        </w:rPr>
        <w:br/>
        <w:t xml:space="preserve">בצורה מלאה, מסודרת ועניינית את כל הידע והמידע הנמצאים ברשותו בקשר לשירות ולביצוע הסכם זה </w:t>
      </w:r>
      <w:r w:rsidRPr="006439B0">
        <w:rPr>
          <w:rFonts w:cs="David" w:hint="cs"/>
          <w:sz w:val="24"/>
          <w:szCs w:val="24"/>
          <w:rtl/>
        </w:rPr>
        <w:t xml:space="preserve">ו/או במסגרת מתן השירותים על פי הסכם זה </w:t>
      </w:r>
      <w:r w:rsidRPr="006439B0">
        <w:rPr>
          <w:rFonts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6439B0" w:rsidRPr="006439B0" w:rsidRDefault="006439B0" w:rsidP="00C90C72">
      <w:pPr>
        <w:pStyle w:val="aff0"/>
        <w:numPr>
          <w:ilvl w:val="1"/>
          <w:numId w:val="47"/>
        </w:numPr>
        <w:spacing w:line="360" w:lineRule="auto"/>
        <w:ind w:left="1083" w:hanging="708"/>
        <w:rPr>
          <w:rFonts w:ascii="Arial" w:hAnsi="Arial" w:cs="David"/>
          <w:sz w:val="24"/>
          <w:szCs w:val="24"/>
        </w:rPr>
      </w:pPr>
      <w:r w:rsidRPr="006439B0">
        <w:rPr>
          <w:rFonts w:cs="David"/>
          <w:sz w:val="24"/>
          <w:szCs w:val="24"/>
          <w:rtl/>
        </w:rPr>
        <w:t xml:space="preserve">נותן השירותים מתחייב </w:t>
      </w:r>
      <w:r w:rsidRPr="006439B0">
        <w:rPr>
          <w:rFonts w:cs="David"/>
          <w:b/>
          <w:bCs/>
          <w:sz w:val="24"/>
          <w:szCs w:val="24"/>
          <w:rtl/>
        </w:rPr>
        <w:t>לחתום ולהחתים</w:t>
      </w:r>
      <w:r w:rsidRPr="006439B0">
        <w:rPr>
          <w:rFonts w:cs="David"/>
          <w:sz w:val="24"/>
          <w:szCs w:val="24"/>
          <w:rtl/>
        </w:rPr>
        <w:t xml:space="preserve"> כל מי </w:t>
      </w:r>
      <w:r w:rsidRPr="006439B0">
        <w:rPr>
          <w:rFonts w:cs="David" w:hint="cs"/>
          <w:sz w:val="24"/>
          <w:szCs w:val="24"/>
          <w:rtl/>
        </w:rPr>
        <w:t xml:space="preserve">מטעמו שעתיד להיות קשור במתן השירותים נשואי מכרז זה </w:t>
      </w:r>
      <w:r w:rsidRPr="006439B0">
        <w:rPr>
          <w:rFonts w:cs="David"/>
          <w:sz w:val="24"/>
          <w:szCs w:val="24"/>
          <w:rtl/>
        </w:rPr>
        <w:t xml:space="preserve">ושעשוי להיחשף למידע כאמור על "התחייבות לשמירת סודיות ולמניעת ניגוד עניינים" </w:t>
      </w:r>
      <w:r w:rsidRPr="006439B0">
        <w:rPr>
          <w:rFonts w:cs="David" w:hint="cs"/>
          <w:sz w:val="24"/>
          <w:szCs w:val="24"/>
          <w:rtl/>
        </w:rPr>
        <w:t>בנוסח המצורף להסכם זה והמסומן כנספח 4.</w:t>
      </w:r>
    </w:p>
    <w:p w:rsidR="006439B0" w:rsidRPr="006439B0" w:rsidRDefault="006439B0" w:rsidP="006439B0">
      <w:pPr>
        <w:spacing w:after="0" w:line="360" w:lineRule="auto"/>
        <w:ind w:left="393"/>
        <w:jc w:val="both"/>
        <w:rPr>
          <w:rFonts w:ascii="Arial" w:hAnsi="Arial" w:cs="David"/>
          <w:sz w:val="24"/>
          <w:szCs w:val="24"/>
          <w:rtl/>
        </w:rPr>
      </w:pPr>
    </w:p>
    <w:p w:rsidR="006439B0" w:rsidRPr="006439B0" w:rsidRDefault="006439B0" w:rsidP="00211CD2">
      <w:pPr>
        <w:numPr>
          <w:ilvl w:val="0"/>
          <w:numId w:val="13"/>
        </w:numPr>
        <w:tabs>
          <w:tab w:val="left" w:pos="375"/>
        </w:tabs>
        <w:spacing w:after="0" w:line="360" w:lineRule="auto"/>
        <w:ind w:hanging="2854"/>
        <w:rPr>
          <w:rFonts w:ascii="Times New Roman" w:hAnsi="Times New Roman" w:cs="David"/>
          <w:b/>
          <w:bCs/>
          <w:sz w:val="24"/>
          <w:szCs w:val="24"/>
          <w:u w:val="single"/>
        </w:rPr>
      </w:pPr>
      <w:r w:rsidRPr="006439B0">
        <w:rPr>
          <w:rFonts w:ascii="Times New Roman" w:hAnsi="Times New Roman" w:cs="David"/>
          <w:b/>
          <w:bCs/>
          <w:sz w:val="24"/>
          <w:szCs w:val="24"/>
          <w:u w:val="single"/>
          <w:rtl/>
        </w:rPr>
        <w:t>ביקורת</w:t>
      </w:r>
    </w:p>
    <w:p w:rsidR="006439B0" w:rsidRPr="00211CD2" w:rsidRDefault="006439B0" w:rsidP="00C90C72">
      <w:pPr>
        <w:pStyle w:val="aff0"/>
        <w:numPr>
          <w:ilvl w:val="1"/>
          <w:numId w:val="48"/>
        </w:numPr>
        <w:spacing w:line="360" w:lineRule="auto"/>
        <w:ind w:left="1225" w:hanging="850"/>
        <w:rPr>
          <w:rFonts w:cs="David"/>
          <w:sz w:val="24"/>
          <w:szCs w:val="24"/>
          <w:rtl/>
        </w:rPr>
      </w:pPr>
      <w:r w:rsidRPr="00211CD2">
        <w:rPr>
          <w:rFonts w:cs="David" w:hint="cs"/>
          <w:sz w:val="24"/>
          <w:szCs w:val="24"/>
          <w:rtl/>
        </w:rPr>
        <w:t xml:space="preserve">נציג המשרד, לרבות </w:t>
      </w:r>
      <w:r w:rsidRPr="00211CD2">
        <w:rPr>
          <w:rFonts w:cs="David"/>
          <w:sz w:val="24"/>
          <w:szCs w:val="24"/>
          <w:rtl/>
        </w:rPr>
        <w:t>חשב המשרד, המבקר הפנ</w:t>
      </w:r>
      <w:r w:rsidR="00211CD2">
        <w:rPr>
          <w:rFonts w:cs="David"/>
          <w:sz w:val="24"/>
          <w:szCs w:val="24"/>
          <w:rtl/>
        </w:rPr>
        <w:t>ימי של המשרד או מי שמונה לכך על</w:t>
      </w:r>
      <w:r w:rsidR="00211CD2">
        <w:rPr>
          <w:rFonts w:cs="David" w:hint="cs"/>
          <w:sz w:val="24"/>
          <w:szCs w:val="24"/>
          <w:rtl/>
        </w:rPr>
        <w:t xml:space="preserve"> </w:t>
      </w:r>
      <w:r w:rsidRPr="00211CD2">
        <w:rPr>
          <w:rFonts w:cs="David"/>
          <w:sz w:val="24"/>
          <w:szCs w:val="24"/>
          <w:rtl/>
        </w:rPr>
        <w:t>ידם, יהיו רשאים לקיים בכל עת, בין בתקופת ההסכם ובין לאחריה, ביקורת ובדיקה אצל נותן השירותים בכל הקשור במתן השירות, או בתמורה הכספית נשוא הסכם זה.</w:t>
      </w:r>
    </w:p>
    <w:p w:rsidR="006439B0" w:rsidRPr="006439B0" w:rsidRDefault="006439B0" w:rsidP="00C90C72">
      <w:pPr>
        <w:pStyle w:val="aff0"/>
        <w:numPr>
          <w:ilvl w:val="1"/>
          <w:numId w:val="48"/>
        </w:numPr>
        <w:spacing w:line="360" w:lineRule="auto"/>
        <w:ind w:left="1225" w:hanging="850"/>
        <w:rPr>
          <w:rFonts w:cs="David"/>
          <w:sz w:val="24"/>
          <w:szCs w:val="24"/>
        </w:rPr>
      </w:pPr>
      <w:r w:rsidRPr="006439B0">
        <w:rPr>
          <w:rFonts w:cs="David"/>
          <w:sz w:val="24"/>
          <w:szCs w:val="24"/>
          <w:rtl/>
        </w:rPr>
        <w:t xml:space="preserve">ביקורת ובדיקה כמתואר לעיל יכללו </w:t>
      </w:r>
      <w:r w:rsidRPr="006439B0">
        <w:rPr>
          <w:rFonts w:cs="David" w:hint="cs"/>
          <w:sz w:val="24"/>
          <w:szCs w:val="24"/>
          <w:rtl/>
        </w:rPr>
        <w:t xml:space="preserve">גם </w:t>
      </w:r>
      <w:r w:rsidRPr="006439B0">
        <w:rPr>
          <w:rFonts w:cs="David"/>
          <w:sz w:val="24"/>
          <w:szCs w:val="24"/>
          <w:rtl/>
        </w:rPr>
        <w:t>עיון בספרי החשבונות ובמסמכים של נותן</w:t>
      </w:r>
      <w:r w:rsidRPr="006439B0">
        <w:rPr>
          <w:rFonts w:cs="David" w:hint="cs"/>
          <w:sz w:val="24"/>
          <w:szCs w:val="24"/>
          <w:rtl/>
        </w:rPr>
        <w:t xml:space="preserve"> </w:t>
      </w:r>
      <w:r w:rsidRPr="006439B0">
        <w:rPr>
          <w:rFonts w:cs="David"/>
          <w:sz w:val="24"/>
          <w:szCs w:val="24"/>
          <w:rtl/>
        </w:rPr>
        <w:t>השירותים, לרבות אלה השמורים במדיה מגנטית והעתקתם. בכלל זה תהיה הביקורת רשאית לדרוש הוכחות לתשלום שכר כנדרש.</w:t>
      </w:r>
    </w:p>
    <w:p w:rsidR="006439B0" w:rsidRPr="006439B0" w:rsidRDefault="006439B0" w:rsidP="00C90C72">
      <w:pPr>
        <w:pStyle w:val="aff0"/>
        <w:numPr>
          <w:ilvl w:val="1"/>
          <w:numId w:val="48"/>
        </w:numPr>
        <w:spacing w:line="360" w:lineRule="auto"/>
        <w:ind w:left="1225" w:hanging="850"/>
        <w:rPr>
          <w:rFonts w:cs="David"/>
          <w:sz w:val="24"/>
          <w:szCs w:val="24"/>
        </w:rPr>
      </w:pPr>
      <w:r w:rsidRPr="006439B0">
        <w:rPr>
          <w:rFonts w:cs="David"/>
          <w:sz w:val="24"/>
          <w:szCs w:val="24"/>
          <w:rtl/>
        </w:rPr>
        <w:t xml:space="preserve">נותן השירותים מתחייב לאפשר ביצוע האמור ולמסור למבצעי הביקורת מיד עם דרישתם כל מידע או מסמך כמתואר לעיל, וכן דוחות כספים מבוקרים על ידי רואה </w:t>
      </w:r>
      <w:r w:rsidRPr="006439B0">
        <w:rPr>
          <w:rFonts w:cs="David"/>
          <w:sz w:val="24"/>
          <w:szCs w:val="24"/>
          <w:rtl/>
        </w:rPr>
        <w:lastRenderedPageBreak/>
        <w:t>חשבון, ככל שישנם בידו. נותן השירותים מוותר בזאת על כל טענה בדבר סודיות או חיסיון או הגנת פרטיות בנוגע למידע או לרשומות שיידרשו על ידי המשרד.</w:t>
      </w:r>
    </w:p>
    <w:p w:rsidR="006439B0" w:rsidRPr="006439B0" w:rsidRDefault="006439B0" w:rsidP="00C90C72">
      <w:pPr>
        <w:pStyle w:val="aff0"/>
        <w:numPr>
          <w:ilvl w:val="1"/>
          <w:numId w:val="48"/>
        </w:numPr>
        <w:spacing w:line="360" w:lineRule="auto"/>
        <w:ind w:left="1225" w:hanging="850"/>
        <w:rPr>
          <w:rFonts w:cs="David"/>
          <w:sz w:val="24"/>
          <w:szCs w:val="24"/>
        </w:rPr>
      </w:pPr>
      <w:r w:rsidRPr="006439B0">
        <w:rPr>
          <w:rFonts w:cs="David"/>
          <w:sz w:val="24"/>
          <w:szCs w:val="24"/>
          <w:rtl/>
        </w:rPr>
        <w:t>נותן השירותים מתחייב לקיים את האמור לעיל גם בכל הקשור למידע הקשור לביצוע ההסכם ומצוי בידי צד שלישי.</w:t>
      </w:r>
    </w:p>
    <w:p w:rsidR="006439B0" w:rsidRPr="006439B0" w:rsidRDefault="006439B0" w:rsidP="006439B0">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6439B0" w:rsidRPr="006439B0" w:rsidRDefault="006439B0" w:rsidP="00211CD2">
      <w:pPr>
        <w:numPr>
          <w:ilvl w:val="0"/>
          <w:numId w:val="13"/>
        </w:numPr>
        <w:tabs>
          <w:tab w:val="left" w:pos="375"/>
        </w:tabs>
        <w:spacing w:after="0" w:line="360" w:lineRule="auto"/>
        <w:ind w:hanging="2854"/>
        <w:rPr>
          <w:rFonts w:ascii="Times New Roman" w:hAnsi="Times New Roman" w:cs="David"/>
          <w:b/>
          <w:bCs/>
          <w:sz w:val="24"/>
          <w:szCs w:val="24"/>
          <w:u w:val="single"/>
        </w:rPr>
      </w:pPr>
      <w:r w:rsidRPr="006439B0">
        <w:rPr>
          <w:rFonts w:ascii="Times New Roman" w:hAnsi="Times New Roman" w:cs="David"/>
          <w:b/>
          <w:bCs/>
          <w:sz w:val="24"/>
          <w:szCs w:val="24"/>
          <w:u w:val="single"/>
          <w:rtl/>
        </w:rPr>
        <w:t>שינוי בהסכם או בתנאים</w:t>
      </w:r>
    </w:p>
    <w:p w:rsidR="006439B0" w:rsidRPr="006439B0" w:rsidRDefault="006439B0" w:rsidP="00211CD2">
      <w:pPr>
        <w:spacing w:after="0" w:line="360" w:lineRule="auto"/>
        <w:ind w:left="375"/>
        <w:rPr>
          <w:rFonts w:ascii="Times New Roman" w:hAnsi="Times New Roman" w:cs="David"/>
          <w:sz w:val="24"/>
          <w:szCs w:val="24"/>
          <w:rtl/>
        </w:rPr>
      </w:pPr>
      <w:r w:rsidRPr="006439B0">
        <w:rPr>
          <w:rFonts w:ascii="Times New Roman" w:hAnsi="Times New Roman" w:cs="David"/>
          <w:sz w:val="24"/>
          <w:szCs w:val="24"/>
          <w:rtl/>
        </w:rPr>
        <w:t xml:space="preserve">כל שינוי בהסכם </w:t>
      </w:r>
      <w:r w:rsidRPr="006439B0">
        <w:rPr>
          <w:rFonts w:ascii="Times New Roman" w:hAnsi="Times New Roman" w:cs="David" w:hint="cs"/>
          <w:sz w:val="24"/>
          <w:szCs w:val="24"/>
          <w:rtl/>
        </w:rPr>
        <w:t xml:space="preserve">ייעשה רק לאחר קבלת אישור </w:t>
      </w:r>
      <w:r w:rsidR="00211CD2">
        <w:rPr>
          <w:rFonts w:ascii="Times New Roman" w:hAnsi="Times New Roman" w:cs="David" w:hint="cs"/>
          <w:sz w:val="24"/>
          <w:szCs w:val="24"/>
          <w:rtl/>
        </w:rPr>
        <w:t xml:space="preserve">של ועדת המכרזים ולאחר חתימה על </w:t>
      </w:r>
      <w:r w:rsidRPr="006439B0">
        <w:rPr>
          <w:rFonts w:ascii="Times New Roman" w:hAnsi="Times New Roman" w:cs="David" w:hint="cs"/>
          <w:sz w:val="24"/>
          <w:szCs w:val="24"/>
          <w:rtl/>
        </w:rPr>
        <w:t>הסכם מתאים על ידי מורשי החתימה של הצדדים, בהם אחד מבין בעלי התפקידים הבאים: חשב המשרד, סגן חשב המשרד, מנהל מח' התקשרויות בחשבות המשרד, גזבר מחוז.</w:t>
      </w:r>
    </w:p>
    <w:p w:rsidR="006439B0" w:rsidRPr="00211CD2" w:rsidRDefault="006439B0" w:rsidP="00C90C72">
      <w:pPr>
        <w:pStyle w:val="aff0"/>
        <w:numPr>
          <w:ilvl w:val="1"/>
          <w:numId w:val="49"/>
        </w:numPr>
        <w:tabs>
          <w:tab w:val="left" w:pos="933"/>
        </w:tabs>
        <w:spacing w:line="360" w:lineRule="auto"/>
        <w:rPr>
          <w:rFonts w:cs="David"/>
          <w:sz w:val="24"/>
          <w:szCs w:val="24"/>
          <w:rtl/>
        </w:rPr>
      </w:pPr>
      <w:r w:rsidRPr="00211CD2">
        <w:rPr>
          <w:rFonts w:cs="David"/>
          <w:sz w:val="24"/>
          <w:szCs w:val="24"/>
          <w:rtl/>
        </w:rPr>
        <w:t>מוסכם כי הימנעות מתביעת זכות לא תחשב כוויתור על אותה זכות.</w:t>
      </w:r>
    </w:p>
    <w:p w:rsidR="006439B0" w:rsidRPr="006439B0" w:rsidRDefault="006439B0" w:rsidP="00C90C72">
      <w:pPr>
        <w:pStyle w:val="aff0"/>
        <w:numPr>
          <w:ilvl w:val="1"/>
          <w:numId w:val="49"/>
        </w:numPr>
        <w:tabs>
          <w:tab w:val="left" w:pos="933"/>
        </w:tabs>
        <w:spacing w:line="360" w:lineRule="auto"/>
        <w:rPr>
          <w:rFonts w:cs="David"/>
          <w:sz w:val="24"/>
          <w:szCs w:val="24"/>
        </w:rPr>
      </w:pPr>
      <w:r w:rsidRPr="006439B0">
        <w:rPr>
          <w:rFonts w:cs="David"/>
          <w:sz w:val="24"/>
          <w:szCs w:val="24"/>
          <w:rtl/>
        </w:rPr>
        <w:t xml:space="preserve">נותן השירותים מתחייב לבצע את השירותים בעצמו ולא להעביר או למסור את ביצוע </w:t>
      </w:r>
      <w:r w:rsidRPr="006439B0">
        <w:rPr>
          <w:rFonts w:cs="David" w:hint="cs"/>
          <w:sz w:val="24"/>
          <w:szCs w:val="24"/>
          <w:rtl/>
        </w:rPr>
        <w:tab/>
      </w:r>
      <w:r w:rsidRPr="006439B0">
        <w:rPr>
          <w:rFonts w:cs="David"/>
          <w:sz w:val="24"/>
          <w:szCs w:val="24"/>
          <w:rtl/>
        </w:rPr>
        <w:t xml:space="preserve">השירותים, בין במישרין ובין בעקיפין, בין במלואם ובין בחלקם, לצד שלישי כלשהו, </w:t>
      </w:r>
      <w:r w:rsidRPr="006439B0">
        <w:rPr>
          <w:rFonts w:cs="David" w:hint="cs"/>
          <w:sz w:val="24"/>
          <w:szCs w:val="24"/>
          <w:rtl/>
        </w:rPr>
        <w:tab/>
      </w:r>
      <w:r w:rsidRPr="006439B0">
        <w:rPr>
          <w:rFonts w:cs="David"/>
          <w:sz w:val="24"/>
          <w:szCs w:val="24"/>
          <w:rtl/>
        </w:rPr>
        <w:t xml:space="preserve">אלא אם הותר הדבר בכתב מראש על-ידי נציג המשרד המוסמך. זכויותיו וחובותיו של </w:t>
      </w:r>
      <w:r w:rsidRPr="006439B0">
        <w:rPr>
          <w:rFonts w:cs="David" w:hint="cs"/>
          <w:sz w:val="24"/>
          <w:szCs w:val="24"/>
          <w:rtl/>
        </w:rPr>
        <w:tab/>
      </w:r>
      <w:r w:rsidRPr="006439B0">
        <w:rPr>
          <w:rFonts w:cs="David"/>
          <w:sz w:val="24"/>
          <w:szCs w:val="24"/>
          <w:rtl/>
        </w:rPr>
        <w:t xml:space="preserve">נותן השירותים על פי הסכם זה אינם ניתנים להמחאה לצד שלישי כלשהו, אלא </w:t>
      </w:r>
      <w:r w:rsidRPr="006439B0">
        <w:rPr>
          <w:rFonts w:cs="David" w:hint="cs"/>
          <w:sz w:val="24"/>
          <w:szCs w:val="24"/>
          <w:rtl/>
        </w:rPr>
        <w:tab/>
      </w:r>
      <w:r w:rsidRPr="006439B0">
        <w:rPr>
          <w:rFonts w:cs="David"/>
          <w:sz w:val="24"/>
          <w:szCs w:val="24"/>
          <w:rtl/>
        </w:rPr>
        <w:t>באישור מראש ובכתב של המשרד.</w:t>
      </w:r>
    </w:p>
    <w:p w:rsidR="006439B0" w:rsidRPr="006439B0" w:rsidRDefault="006439B0" w:rsidP="00C90C72">
      <w:pPr>
        <w:pStyle w:val="aff0"/>
        <w:numPr>
          <w:ilvl w:val="1"/>
          <w:numId w:val="49"/>
        </w:numPr>
        <w:spacing w:line="360" w:lineRule="auto"/>
        <w:ind w:left="942" w:hanging="549"/>
        <w:rPr>
          <w:rFonts w:cs="David"/>
          <w:sz w:val="24"/>
          <w:szCs w:val="24"/>
        </w:rPr>
      </w:pPr>
      <w:r w:rsidRPr="006439B0">
        <w:rPr>
          <w:rFonts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6439B0" w:rsidRPr="006439B0" w:rsidRDefault="006439B0" w:rsidP="00C90C72">
      <w:pPr>
        <w:pStyle w:val="aff0"/>
        <w:numPr>
          <w:ilvl w:val="1"/>
          <w:numId w:val="49"/>
        </w:numPr>
        <w:tabs>
          <w:tab w:val="left" w:pos="933"/>
        </w:tabs>
        <w:spacing w:line="360" w:lineRule="auto"/>
        <w:rPr>
          <w:rFonts w:cs="David"/>
          <w:sz w:val="24"/>
          <w:szCs w:val="24"/>
        </w:rPr>
      </w:pPr>
      <w:r w:rsidRPr="006439B0">
        <w:rPr>
          <w:rFonts w:cs="David"/>
          <w:sz w:val="24"/>
          <w:szCs w:val="24"/>
          <w:rtl/>
        </w:rPr>
        <w:t>הפרת סעיף זה, תחשב להפרה יסודית של ההסכם.</w:t>
      </w:r>
    </w:p>
    <w:p w:rsidR="006439B0" w:rsidRPr="006439B0" w:rsidRDefault="006439B0" w:rsidP="006439B0">
      <w:pPr>
        <w:tabs>
          <w:tab w:val="left" w:pos="746"/>
          <w:tab w:val="num" w:pos="1332"/>
        </w:tabs>
        <w:spacing w:after="0" w:line="360" w:lineRule="auto"/>
        <w:jc w:val="both"/>
        <w:rPr>
          <w:rFonts w:ascii="Times New Roman" w:hAnsi="Times New Roman" w:cs="David"/>
          <w:sz w:val="24"/>
          <w:szCs w:val="24"/>
          <w:rtl/>
        </w:rPr>
      </w:pPr>
    </w:p>
    <w:p w:rsidR="006439B0" w:rsidRPr="006439B0" w:rsidRDefault="006439B0" w:rsidP="006439B0">
      <w:pPr>
        <w:numPr>
          <w:ilvl w:val="0"/>
          <w:numId w:val="13"/>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6439B0">
        <w:rPr>
          <w:rFonts w:ascii="Times New Roman" w:hAnsi="Times New Roman" w:cs="David"/>
          <w:b/>
          <w:bCs/>
          <w:sz w:val="24"/>
          <w:szCs w:val="24"/>
          <w:u w:val="single"/>
          <w:rtl/>
        </w:rPr>
        <w:t>אי מילוי חיוב על-ידי נותן השירותים</w:t>
      </w:r>
    </w:p>
    <w:p w:rsidR="006439B0" w:rsidRPr="00EE5FDB" w:rsidRDefault="006439B0" w:rsidP="00EE5FDB">
      <w:pPr>
        <w:pStyle w:val="aff0"/>
        <w:numPr>
          <w:ilvl w:val="1"/>
          <w:numId w:val="11"/>
        </w:numPr>
        <w:tabs>
          <w:tab w:val="clear" w:pos="1443"/>
        </w:tabs>
        <w:spacing w:line="360" w:lineRule="auto"/>
        <w:ind w:left="942" w:hanging="567"/>
        <w:rPr>
          <w:rFonts w:cs="David"/>
          <w:sz w:val="24"/>
          <w:szCs w:val="24"/>
          <w:rtl/>
        </w:rPr>
      </w:pPr>
      <w:r w:rsidRPr="00EE5FDB">
        <w:rPr>
          <w:rFonts w:cs="David"/>
          <w:sz w:val="24"/>
          <w:szCs w:val="24"/>
          <w:rtl/>
        </w:rPr>
        <w:t>היה ולא מילא נותן השירותים חיוב מחיוביו, רשאי המשרד מבלי לגרוע מכל סמכות אחרת הקיימת לו בין אם לפי כל דין</w:t>
      </w:r>
      <w:r w:rsidRPr="00EE5FDB">
        <w:rPr>
          <w:rFonts w:cs="David" w:hint="cs"/>
          <w:sz w:val="24"/>
          <w:szCs w:val="24"/>
          <w:rtl/>
        </w:rPr>
        <w:t xml:space="preserve"> </w:t>
      </w:r>
      <w:r w:rsidRPr="00EE5FDB">
        <w:rPr>
          <w:rFonts w:cs="David"/>
          <w:sz w:val="24"/>
          <w:szCs w:val="24"/>
          <w:rtl/>
        </w:rPr>
        <w:t xml:space="preserve">ובין אם לפי הסכם זה לבצע את אחת </w:t>
      </w:r>
      <w:r w:rsidRPr="00EE5FDB">
        <w:rPr>
          <w:rFonts w:cs="David" w:hint="cs"/>
          <w:sz w:val="24"/>
          <w:szCs w:val="24"/>
          <w:rtl/>
        </w:rPr>
        <w:t>או יותר   מ</w:t>
      </w:r>
      <w:r w:rsidRPr="00EE5FDB">
        <w:rPr>
          <w:rFonts w:cs="David"/>
          <w:sz w:val="24"/>
          <w:szCs w:val="24"/>
          <w:rtl/>
        </w:rPr>
        <w:t>הפעולות הבאות:</w:t>
      </w:r>
    </w:p>
    <w:p w:rsidR="006439B0" w:rsidRPr="006439B0" w:rsidRDefault="006439B0" w:rsidP="006439B0">
      <w:pPr>
        <w:numPr>
          <w:ilvl w:val="2"/>
          <w:numId w:val="11"/>
        </w:numPr>
        <w:spacing w:after="0" w:line="360" w:lineRule="auto"/>
        <w:ind w:left="2217" w:hanging="708"/>
        <w:jc w:val="both"/>
        <w:rPr>
          <w:rFonts w:ascii="Times New Roman" w:hAnsi="Times New Roman" w:cs="David"/>
          <w:sz w:val="24"/>
          <w:szCs w:val="24"/>
        </w:rPr>
      </w:pPr>
      <w:r w:rsidRPr="006439B0">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6439B0" w:rsidRPr="006439B0" w:rsidRDefault="006439B0" w:rsidP="006439B0">
      <w:pPr>
        <w:numPr>
          <w:ilvl w:val="2"/>
          <w:numId w:val="11"/>
        </w:numPr>
        <w:spacing w:after="0" w:line="360" w:lineRule="auto"/>
        <w:ind w:left="2217" w:hanging="708"/>
        <w:jc w:val="both"/>
        <w:rPr>
          <w:rFonts w:ascii="Times New Roman" w:hAnsi="Times New Roman" w:cs="David"/>
          <w:sz w:val="24"/>
          <w:szCs w:val="24"/>
        </w:rPr>
      </w:pPr>
      <w:r w:rsidRPr="006439B0">
        <w:rPr>
          <w:rFonts w:ascii="Times New Roman" w:hAnsi="Times New Roman" w:cs="David"/>
          <w:sz w:val="24"/>
          <w:szCs w:val="24"/>
          <w:rtl/>
        </w:rPr>
        <w:t>לבטל את ההסכם בהודעה בכתב.</w:t>
      </w:r>
    </w:p>
    <w:p w:rsidR="006439B0" w:rsidRPr="006439B0" w:rsidRDefault="006439B0" w:rsidP="00EE5FDB">
      <w:pPr>
        <w:pStyle w:val="aff0"/>
        <w:numPr>
          <w:ilvl w:val="1"/>
          <w:numId w:val="11"/>
        </w:numPr>
        <w:tabs>
          <w:tab w:val="clear" w:pos="1443"/>
        </w:tabs>
        <w:spacing w:line="360" w:lineRule="auto"/>
        <w:ind w:left="942" w:hanging="567"/>
        <w:rPr>
          <w:rFonts w:cs="David"/>
          <w:sz w:val="24"/>
          <w:szCs w:val="24"/>
        </w:rPr>
      </w:pPr>
      <w:r w:rsidRPr="006439B0">
        <w:rPr>
          <w:rFonts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6439B0">
        <w:rPr>
          <w:rFonts w:cs="David" w:hint="cs"/>
          <w:sz w:val="24"/>
          <w:szCs w:val="24"/>
          <w:rtl/>
        </w:rPr>
        <w:t>לפצות אותו על כל נזק שנגרם לו בשל אי מילוי הוראות ההסכם ו/או ביטולו</w:t>
      </w:r>
      <w:r w:rsidRPr="006439B0">
        <w:rPr>
          <w:rFonts w:cs="David"/>
          <w:sz w:val="24"/>
          <w:szCs w:val="24"/>
          <w:rtl/>
        </w:rPr>
        <w:t>.</w:t>
      </w:r>
      <w:r w:rsidRPr="006439B0">
        <w:rPr>
          <w:rFonts w:cs="David" w:hint="cs"/>
          <w:sz w:val="24"/>
          <w:szCs w:val="24"/>
          <w:rtl/>
        </w:rPr>
        <w:t xml:space="preserve"> </w:t>
      </w:r>
    </w:p>
    <w:p w:rsidR="006439B0" w:rsidRPr="006439B0" w:rsidRDefault="006439B0" w:rsidP="00EE5FDB">
      <w:pPr>
        <w:pStyle w:val="aff0"/>
        <w:numPr>
          <w:ilvl w:val="1"/>
          <w:numId w:val="11"/>
        </w:numPr>
        <w:tabs>
          <w:tab w:val="clear" w:pos="1443"/>
        </w:tabs>
        <w:spacing w:line="360" w:lineRule="auto"/>
        <w:ind w:left="942" w:hanging="567"/>
        <w:rPr>
          <w:rFonts w:cs="David"/>
          <w:sz w:val="24"/>
          <w:szCs w:val="24"/>
        </w:rPr>
      </w:pPr>
      <w:r w:rsidRPr="006439B0">
        <w:rPr>
          <w:rFonts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EE5FDB" w:rsidRDefault="00EE5FDB">
      <w:pPr>
        <w:bidi w:val="0"/>
        <w:rPr>
          <w:rFonts w:ascii="Times New Roman" w:hAnsi="Times New Roman" w:cs="David"/>
          <w:sz w:val="24"/>
          <w:szCs w:val="24"/>
          <w:rtl/>
        </w:rPr>
      </w:pPr>
      <w:r>
        <w:rPr>
          <w:rFonts w:ascii="Times New Roman" w:hAnsi="Times New Roman" w:cs="David"/>
          <w:sz w:val="24"/>
          <w:szCs w:val="24"/>
          <w:rtl/>
        </w:rPr>
        <w:br w:type="page"/>
      </w:r>
    </w:p>
    <w:p w:rsidR="006439B0" w:rsidRPr="006439B0" w:rsidRDefault="006439B0" w:rsidP="006439B0">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6439B0" w:rsidRPr="006439B0" w:rsidRDefault="006439B0" w:rsidP="006439B0">
      <w:pPr>
        <w:numPr>
          <w:ilvl w:val="0"/>
          <w:numId w:val="13"/>
        </w:numPr>
        <w:tabs>
          <w:tab w:val="left" w:pos="233"/>
          <w:tab w:val="left" w:pos="516"/>
          <w:tab w:val="num" w:pos="1332"/>
        </w:tabs>
        <w:spacing w:after="0" w:line="360" w:lineRule="auto"/>
        <w:ind w:hanging="2854"/>
        <w:rPr>
          <w:rFonts w:ascii="Times New Roman" w:hAnsi="Times New Roman" w:cs="David"/>
          <w:b/>
          <w:bCs/>
          <w:sz w:val="24"/>
          <w:szCs w:val="24"/>
          <w:u w:val="single"/>
        </w:rPr>
      </w:pPr>
      <w:r w:rsidRPr="006439B0">
        <w:rPr>
          <w:rFonts w:ascii="Times New Roman" w:hAnsi="Times New Roman" w:cs="David"/>
          <w:b/>
          <w:bCs/>
          <w:sz w:val="24"/>
          <w:szCs w:val="24"/>
          <w:u w:val="single"/>
          <w:rtl/>
        </w:rPr>
        <w:t>ערבות</w:t>
      </w:r>
    </w:p>
    <w:p w:rsidR="006439B0" w:rsidRPr="00C90C72" w:rsidRDefault="006439B0" w:rsidP="00C90C72">
      <w:pPr>
        <w:pStyle w:val="aff0"/>
        <w:numPr>
          <w:ilvl w:val="1"/>
          <w:numId w:val="50"/>
        </w:numPr>
        <w:spacing w:line="360" w:lineRule="auto"/>
        <w:ind w:left="942" w:hanging="567"/>
        <w:rPr>
          <w:rFonts w:cs="David"/>
          <w:color w:val="FF0000"/>
          <w:sz w:val="24"/>
          <w:szCs w:val="24"/>
        </w:rPr>
      </w:pPr>
      <w:r w:rsidRPr="00C90C72">
        <w:rPr>
          <w:rFonts w:cs="David"/>
          <w:sz w:val="24"/>
          <w:szCs w:val="24"/>
          <w:rtl/>
        </w:rPr>
        <w:t>להבטחת זכויות המשרד לפי הסכם זה, ומילוי התחייבויות נותן השירותים על-</w:t>
      </w:r>
      <w:r w:rsidRPr="00C90C72">
        <w:rPr>
          <w:rFonts w:cs="David" w:hint="cs"/>
          <w:sz w:val="24"/>
          <w:szCs w:val="24"/>
          <w:rtl/>
        </w:rPr>
        <w:t xml:space="preserve"> </w:t>
      </w:r>
      <w:r w:rsidRPr="00C90C72">
        <w:rPr>
          <w:rFonts w:cs="David"/>
          <w:sz w:val="24"/>
          <w:szCs w:val="24"/>
          <w:rtl/>
        </w:rPr>
        <w:t>פי המכרז, ההצעה והוראות הסכם זה, במועד חתימת ההסכם ימציא נותן</w:t>
      </w:r>
      <w:r w:rsidRPr="00C90C72">
        <w:rPr>
          <w:rFonts w:cs="David" w:hint="cs"/>
          <w:sz w:val="24"/>
          <w:szCs w:val="24"/>
          <w:rtl/>
        </w:rPr>
        <w:t xml:space="preserve"> </w:t>
      </w:r>
      <w:r w:rsidRPr="00C90C72">
        <w:rPr>
          <w:rFonts w:cs="David"/>
          <w:sz w:val="24"/>
          <w:szCs w:val="24"/>
          <w:rtl/>
        </w:rPr>
        <w:t>השירותים על חשבונו ערבות בנקאית אוטונומית לפקודת המשרד, בסכום</w:t>
      </w:r>
      <w:r w:rsidRPr="00C90C72">
        <w:rPr>
          <w:rFonts w:cs="David" w:hint="cs"/>
          <w:sz w:val="24"/>
          <w:szCs w:val="24"/>
          <w:rtl/>
        </w:rPr>
        <w:t xml:space="preserve"> של</w:t>
      </w:r>
      <w:r w:rsidRPr="00C90C72">
        <w:rPr>
          <w:rFonts w:cs="David"/>
          <w:sz w:val="24"/>
          <w:szCs w:val="24"/>
          <w:rtl/>
        </w:rPr>
        <w:t xml:space="preserve"> ___________₪ </w:t>
      </w:r>
      <w:r w:rsidRPr="00C90C72">
        <w:rPr>
          <w:rFonts w:cs="David"/>
          <w:color w:val="FF0000"/>
          <w:sz w:val="24"/>
          <w:szCs w:val="24"/>
          <w:rtl/>
        </w:rPr>
        <w:t>(5% מהיקף ההתקשרות המקסימאלי כולל מע"מ)</w:t>
      </w:r>
      <w:r w:rsidRPr="00C90C72">
        <w:rPr>
          <w:rFonts w:cs="David"/>
          <w:sz w:val="24"/>
          <w:szCs w:val="24"/>
          <w:rtl/>
        </w:rPr>
        <w:t>.</w:t>
      </w:r>
      <w:r w:rsidRPr="00C90C72">
        <w:rPr>
          <w:rFonts w:cs="David" w:hint="cs"/>
          <w:color w:val="FF0000"/>
          <w:sz w:val="24"/>
          <w:szCs w:val="24"/>
          <w:rtl/>
        </w:rPr>
        <w:t xml:space="preserve"> </w:t>
      </w:r>
    </w:p>
    <w:p w:rsidR="006439B0" w:rsidRPr="006439B0" w:rsidRDefault="006439B0" w:rsidP="00C90C72">
      <w:pPr>
        <w:pStyle w:val="aff0"/>
        <w:numPr>
          <w:ilvl w:val="1"/>
          <w:numId w:val="50"/>
        </w:numPr>
        <w:spacing w:line="360" w:lineRule="auto"/>
        <w:ind w:left="942" w:hanging="567"/>
        <w:rPr>
          <w:rFonts w:cs="David"/>
          <w:sz w:val="24"/>
          <w:szCs w:val="24"/>
        </w:rPr>
      </w:pPr>
      <w:r w:rsidRPr="006439B0">
        <w:rPr>
          <w:rFonts w:cs="David"/>
          <w:sz w:val="24"/>
          <w:szCs w:val="24"/>
          <w:rtl/>
        </w:rPr>
        <w:t xml:space="preserve">הערבות תהא צמודה למדד המחירים לצרכן המתפרסם על-ידי הלשכה </w:t>
      </w:r>
      <w:r w:rsidRPr="006439B0">
        <w:rPr>
          <w:rFonts w:cs="David"/>
          <w:sz w:val="24"/>
          <w:szCs w:val="24"/>
          <w:rtl/>
        </w:rPr>
        <w:br/>
        <w:t xml:space="preserve">המרכזית לסטטיסטיקה. "מדד הבסיס" משמעותו – </w:t>
      </w:r>
      <w:r w:rsidRPr="006439B0">
        <w:rPr>
          <w:rFonts w:cs="David" w:hint="cs"/>
          <w:sz w:val="24"/>
          <w:szCs w:val="24"/>
          <w:rtl/>
        </w:rPr>
        <w:t>המדד הידוע ב</w:t>
      </w:r>
      <w:r w:rsidRPr="006439B0">
        <w:rPr>
          <w:rFonts w:cs="David"/>
          <w:sz w:val="24"/>
          <w:szCs w:val="24"/>
          <w:rtl/>
        </w:rPr>
        <w:t>מועד</w:t>
      </w:r>
      <w:r w:rsidRPr="006439B0">
        <w:rPr>
          <w:rFonts w:cs="David" w:hint="cs"/>
          <w:sz w:val="24"/>
          <w:szCs w:val="24"/>
          <w:rtl/>
        </w:rPr>
        <w:t xml:space="preserve"> </w:t>
      </w:r>
      <w:r w:rsidRPr="006439B0">
        <w:rPr>
          <w:rFonts w:cs="David"/>
          <w:sz w:val="24"/>
          <w:szCs w:val="24"/>
          <w:rtl/>
        </w:rPr>
        <w:t>החתימה על הסכם זה כאמור ברישא של הסכם זה.</w:t>
      </w:r>
    </w:p>
    <w:p w:rsidR="006439B0" w:rsidRPr="006439B0" w:rsidRDefault="006439B0" w:rsidP="00C90C72">
      <w:pPr>
        <w:pStyle w:val="aff0"/>
        <w:numPr>
          <w:ilvl w:val="1"/>
          <w:numId w:val="50"/>
        </w:numPr>
        <w:spacing w:line="360" w:lineRule="auto"/>
        <w:ind w:left="942" w:hanging="567"/>
        <w:rPr>
          <w:rFonts w:cs="David"/>
          <w:sz w:val="24"/>
          <w:szCs w:val="24"/>
        </w:rPr>
      </w:pPr>
      <w:r w:rsidRPr="006439B0">
        <w:rPr>
          <w:rFonts w:cs="David"/>
          <w:sz w:val="24"/>
          <w:szCs w:val="24"/>
          <w:rtl/>
        </w:rPr>
        <w:t xml:space="preserve">הערבות תהיה בתוקף לתקופה של לפחות 60 ימים לאחר תום תקופת ההסכם. נוסח הערבות יהיה כמפורט </w:t>
      </w:r>
      <w:r w:rsidRPr="006439B0">
        <w:rPr>
          <w:rFonts w:cs="David"/>
          <w:b/>
          <w:bCs/>
          <w:sz w:val="24"/>
          <w:szCs w:val="24"/>
          <w:rtl/>
        </w:rPr>
        <w:t xml:space="preserve">בנספח </w:t>
      </w:r>
      <w:r w:rsidRPr="006439B0">
        <w:rPr>
          <w:rFonts w:cs="David" w:hint="cs"/>
          <w:b/>
          <w:bCs/>
          <w:sz w:val="24"/>
          <w:szCs w:val="24"/>
          <w:rtl/>
        </w:rPr>
        <w:t>5</w:t>
      </w:r>
      <w:r w:rsidRPr="006439B0">
        <w:rPr>
          <w:rFonts w:cs="David" w:hint="cs"/>
          <w:sz w:val="24"/>
          <w:szCs w:val="24"/>
          <w:rtl/>
        </w:rPr>
        <w:t xml:space="preserve"> </w:t>
      </w:r>
      <w:r w:rsidRPr="006439B0">
        <w:rPr>
          <w:rFonts w:cs="David"/>
          <w:sz w:val="24"/>
          <w:szCs w:val="24"/>
          <w:rtl/>
        </w:rPr>
        <w:t>המצורף להסכם.</w:t>
      </w:r>
    </w:p>
    <w:p w:rsidR="006439B0" w:rsidRPr="006439B0" w:rsidRDefault="006439B0" w:rsidP="00C90C72">
      <w:pPr>
        <w:pStyle w:val="aff0"/>
        <w:numPr>
          <w:ilvl w:val="1"/>
          <w:numId w:val="50"/>
        </w:numPr>
        <w:spacing w:line="360" w:lineRule="auto"/>
        <w:ind w:left="942" w:hanging="567"/>
        <w:rPr>
          <w:rFonts w:cs="David"/>
          <w:sz w:val="24"/>
          <w:szCs w:val="24"/>
        </w:rPr>
      </w:pPr>
      <w:r w:rsidRPr="006439B0">
        <w:rPr>
          <w:rFonts w:cs="David"/>
          <w:sz w:val="24"/>
          <w:szCs w:val="24"/>
          <w:rtl/>
        </w:rPr>
        <w:t>עלויות ה</w:t>
      </w:r>
      <w:r w:rsidRPr="006439B0">
        <w:rPr>
          <w:rFonts w:cs="David" w:hint="cs"/>
          <w:sz w:val="24"/>
          <w:szCs w:val="24"/>
          <w:rtl/>
        </w:rPr>
        <w:t>וצאת ה</w:t>
      </w:r>
      <w:r w:rsidRPr="006439B0">
        <w:rPr>
          <w:rFonts w:cs="David"/>
          <w:sz w:val="24"/>
          <w:szCs w:val="24"/>
          <w:rtl/>
        </w:rPr>
        <w:t>ערבות יחולו על נותן השירותים בלבד.</w:t>
      </w:r>
    </w:p>
    <w:p w:rsidR="006439B0" w:rsidRPr="006439B0" w:rsidRDefault="006439B0" w:rsidP="00C90C72">
      <w:pPr>
        <w:pStyle w:val="aff0"/>
        <w:numPr>
          <w:ilvl w:val="1"/>
          <w:numId w:val="50"/>
        </w:numPr>
        <w:spacing w:line="360" w:lineRule="auto"/>
        <w:ind w:left="942" w:hanging="567"/>
        <w:rPr>
          <w:rFonts w:cs="David"/>
          <w:sz w:val="24"/>
          <w:szCs w:val="24"/>
        </w:rPr>
      </w:pPr>
      <w:r w:rsidRPr="006439B0">
        <w:rPr>
          <w:rFonts w:cs="David"/>
          <w:sz w:val="24"/>
          <w:szCs w:val="24"/>
          <w:rtl/>
        </w:rPr>
        <w:t>נותן השירותים יהיה אחראי להאריך את תוקף הערבות מעת לעת</w:t>
      </w:r>
      <w:r w:rsidRPr="006439B0">
        <w:rPr>
          <w:rFonts w:cs="David" w:hint="cs"/>
          <w:sz w:val="24"/>
          <w:szCs w:val="24"/>
          <w:rtl/>
        </w:rPr>
        <w:t xml:space="preserve">, </w:t>
      </w:r>
      <w:r w:rsidRPr="006439B0">
        <w:rPr>
          <w:rFonts w:cs="David"/>
          <w:sz w:val="24"/>
          <w:szCs w:val="24"/>
          <w:rtl/>
        </w:rPr>
        <w:t>בהתאם להארכת תקופת ההסכם</w:t>
      </w:r>
      <w:r w:rsidRPr="006439B0">
        <w:rPr>
          <w:rFonts w:cs="David" w:hint="cs"/>
          <w:sz w:val="24"/>
          <w:szCs w:val="24"/>
          <w:rtl/>
        </w:rPr>
        <w:t xml:space="preserve">, כך שבכל עת </w:t>
      </w:r>
      <w:r w:rsidRPr="006439B0">
        <w:rPr>
          <w:rFonts w:cs="David"/>
          <w:sz w:val="24"/>
          <w:szCs w:val="24"/>
          <w:rtl/>
        </w:rPr>
        <w:t>הערבות תהיה בתוקף לתקופה של לפחות 60 ימים לאחר תום תקופת ההסכם</w:t>
      </w:r>
      <w:r w:rsidRPr="006439B0">
        <w:rPr>
          <w:rFonts w:cs="David" w:hint="cs"/>
          <w:sz w:val="24"/>
          <w:szCs w:val="24"/>
          <w:rtl/>
        </w:rPr>
        <w:t xml:space="preserve"> המוארך</w:t>
      </w:r>
      <w:r w:rsidRPr="006439B0">
        <w:rPr>
          <w:rFonts w:cs="David"/>
          <w:sz w:val="24"/>
          <w:szCs w:val="24"/>
          <w:rtl/>
        </w:rPr>
        <w:t xml:space="preserve">. </w:t>
      </w:r>
    </w:p>
    <w:p w:rsidR="006439B0" w:rsidRPr="006439B0" w:rsidRDefault="006439B0" w:rsidP="00C90C72">
      <w:pPr>
        <w:pStyle w:val="aff0"/>
        <w:numPr>
          <w:ilvl w:val="1"/>
          <w:numId w:val="50"/>
        </w:numPr>
        <w:spacing w:line="360" w:lineRule="auto"/>
        <w:ind w:left="942" w:hanging="567"/>
        <w:rPr>
          <w:rFonts w:cs="David"/>
          <w:sz w:val="24"/>
          <w:szCs w:val="24"/>
        </w:rPr>
      </w:pPr>
      <w:r w:rsidRPr="006439B0">
        <w:rPr>
          <w:rFonts w:cs="David"/>
          <w:sz w:val="24"/>
          <w:szCs w:val="24"/>
          <w:rtl/>
        </w:rPr>
        <w:t>הארכת הערבות</w:t>
      </w:r>
      <w:r w:rsidRPr="006439B0">
        <w:rPr>
          <w:rFonts w:cs="David" w:hint="cs"/>
          <w:sz w:val="24"/>
          <w:szCs w:val="24"/>
          <w:rtl/>
        </w:rPr>
        <w:t xml:space="preserve"> </w:t>
      </w:r>
      <w:r w:rsidRPr="006439B0">
        <w:rPr>
          <w:rFonts w:cs="David"/>
          <w:sz w:val="24"/>
          <w:szCs w:val="24"/>
          <w:rtl/>
        </w:rPr>
        <w:t xml:space="preserve">תיעשה לפחות </w:t>
      </w:r>
      <w:r w:rsidRPr="006439B0">
        <w:rPr>
          <w:rFonts w:cs="David" w:hint="cs"/>
          <w:sz w:val="24"/>
          <w:szCs w:val="24"/>
          <w:rtl/>
        </w:rPr>
        <w:t>60 יום</w:t>
      </w:r>
      <w:r w:rsidRPr="006439B0">
        <w:rPr>
          <w:rFonts w:cs="David"/>
          <w:sz w:val="24"/>
          <w:szCs w:val="24"/>
          <w:rtl/>
        </w:rPr>
        <w:t xml:space="preserve"> לפני תום תוקפה.</w:t>
      </w:r>
    </w:p>
    <w:p w:rsidR="006439B0" w:rsidRPr="006439B0" w:rsidRDefault="006439B0" w:rsidP="00C90C72">
      <w:pPr>
        <w:pStyle w:val="aff0"/>
        <w:numPr>
          <w:ilvl w:val="1"/>
          <w:numId w:val="50"/>
        </w:numPr>
        <w:spacing w:line="360" w:lineRule="auto"/>
        <w:ind w:left="942" w:hanging="567"/>
        <w:rPr>
          <w:rFonts w:cs="David"/>
          <w:sz w:val="24"/>
          <w:szCs w:val="24"/>
        </w:rPr>
      </w:pPr>
      <w:r w:rsidRPr="006439B0">
        <w:rPr>
          <w:rFonts w:cs="David"/>
          <w:sz w:val="24"/>
          <w:szCs w:val="24"/>
          <w:rtl/>
        </w:rPr>
        <w:t xml:space="preserve">לא האריך נותן השירותים את תוקף הערבות יהיה המשרד רשאי לחלט את </w:t>
      </w:r>
      <w:r w:rsidRPr="006439B0">
        <w:rPr>
          <w:rFonts w:cs="David"/>
          <w:sz w:val="24"/>
          <w:szCs w:val="24"/>
          <w:rtl/>
        </w:rPr>
        <w:br/>
        <w:t xml:space="preserve">הערבות ללא כל התראה מוקדמת, גם אם נותן השירותים מילא אחר יתר כל </w:t>
      </w:r>
      <w:r w:rsidRPr="006439B0">
        <w:rPr>
          <w:rFonts w:cs="David"/>
          <w:sz w:val="24"/>
          <w:szCs w:val="24"/>
          <w:rtl/>
        </w:rPr>
        <w:br/>
        <w:t>חיוביו.</w:t>
      </w:r>
    </w:p>
    <w:p w:rsidR="006439B0" w:rsidRPr="006439B0" w:rsidRDefault="006439B0" w:rsidP="00C90C72">
      <w:pPr>
        <w:pStyle w:val="aff0"/>
        <w:numPr>
          <w:ilvl w:val="1"/>
          <w:numId w:val="50"/>
        </w:numPr>
        <w:spacing w:line="360" w:lineRule="auto"/>
        <w:ind w:left="942" w:hanging="567"/>
        <w:rPr>
          <w:rFonts w:cs="David"/>
          <w:sz w:val="24"/>
          <w:szCs w:val="24"/>
        </w:rPr>
      </w:pPr>
      <w:r w:rsidRPr="006439B0">
        <w:rPr>
          <w:rFonts w:cs="David"/>
          <w:sz w:val="24"/>
          <w:szCs w:val="24"/>
          <w:rtl/>
        </w:rPr>
        <w:t xml:space="preserve">מבלי לגרוע מהאמור לעיל, המשרד יהיה רשאי לחלט את הערבות בכל מקרה </w:t>
      </w:r>
      <w:r w:rsidRPr="006439B0">
        <w:rPr>
          <w:rFonts w:cs="David"/>
          <w:sz w:val="24"/>
          <w:szCs w:val="24"/>
          <w:rtl/>
        </w:rPr>
        <w:br/>
        <w:t xml:space="preserve">שבו לדעת המשרד הפר נותן השירותים או לא קיים תנאי מתנאי הסכם זה, </w:t>
      </w:r>
      <w:r w:rsidRPr="006439B0">
        <w:rPr>
          <w:rFonts w:cs="David"/>
          <w:sz w:val="24"/>
          <w:szCs w:val="24"/>
          <w:rtl/>
        </w:rPr>
        <w:br/>
        <w:t>הוראות המכרז</w:t>
      </w:r>
      <w:r w:rsidRPr="006439B0">
        <w:rPr>
          <w:rFonts w:cs="David" w:hint="cs"/>
          <w:sz w:val="24"/>
          <w:szCs w:val="24"/>
          <w:rtl/>
        </w:rPr>
        <w:t xml:space="preserve">, </w:t>
      </w:r>
      <w:r w:rsidRPr="006439B0">
        <w:rPr>
          <w:rFonts w:cs="David"/>
          <w:sz w:val="24"/>
          <w:szCs w:val="24"/>
          <w:rtl/>
        </w:rPr>
        <w:t xml:space="preserve">ההצעה </w:t>
      </w:r>
      <w:r w:rsidRPr="006439B0">
        <w:rPr>
          <w:rFonts w:cs="David" w:hint="cs"/>
          <w:sz w:val="24"/>
          <w:szCs w:val="24"/>
          <w:rtl/>
        </w:rPr>
        <w:t xml:space="preserve">והנחיות המשרד </w:t>
      </w:r>
      <w:r w:rsidRPr="006439B0">
        <w:rPr>
          <w:rFonts w:cs="David"/>
          <w:sz w:val="24"/>
          <w:szCs w:val="24"/>
          <w:rtl/>
        </w:rPr>
        <w:t xml:space="preserve">או לא תיקן </w:t>
      </w:r>
      <w:r w:rsidRPr="006439B0">
        <w:rPr>
          <w:rFonts w:cs="David" w:hint="cs"/>
          <w:sz w:val="24"/>
          <w:szCs w:val="24"/>
          <w:rtl/>
        </w:rPr>
        <w:t>את ה</w:t>
      </w:r>
      <w:r w:rsidRPr="006439B0">
        <w:rPr>
          <w:rFonts w:cs="David"/>
          <w:sz w:val="24"/>
          <w:szCs w:val="24"/>
          <w:rtl/>
        </w:rPr>
        <w:t xml:space="preserve">מעוות וזאת מבלי לחייב את המשרד להוציא </w:t>
      </w:r>
      <w:r w:rsidRPr="006439B0">
        <w:rPr>
          <w:rFonts w:cs="David" w:hint="cs"/>
          <w:sz w:val="24"/>
          <w:szCs w:val="24"/>
          <w:rtl/>
        </w:rPr>
        <w:t>כל דרישה קודמת.</w:t>
      </w:r>
    </w:p>
    <w:p w:rsidR="006439B0" w:rsidRPr="006439B0" w:rsidRDefault="006439B0" w:rsidP="00C90C72">
      <w:pPr>
        <w:pStyle w:val="aff0"/>
        <w:numPr>
          <w:ilvl w:val="1"/>
          <w:numId w:val="50"/>
        </w:numPr>
        <w:spacing w:line="360" w:lineRule="auto"/>
        <w:ind w:left="942" w:hanging="567"/>
        <w:rPr>
          <w:rFonts w:cs="David"/>
          <w:sz w:val="24"/>
          <w:szCs w:val="24"/>
        </w:rPr>
      </w:pPr>
      <w:r w:rsidRPr="006439B0">
        <w:rPr>
          <w:rFonts w:cs="David"/>
          <w:sz w:val="24"/>
          <w:szCs w:val="24"/>
          <w:rtl/>
        </w:rPr>
        <w:t>הערבות תחולט בדרישה חד צדדית של המשרד לבנק</w:t>
      </w:r>
      <w:r w:rsidRPr="006439B0">
        <w:rPr>
          <w:rFonts w:cs="David" w:hint="cs"/>
          <w:sz w:val="24"/>
          <w:szCs w:val="24"/>
          <w:rtl/>
        </w:rPr>
        <w:t>,</w:t>
      </w:r>
      <w:r w:rsidRPr="006439B0">
        <w:rPr>
          <w:rFonts w:cs="David"/>
          <w:sz w:val="24"/>
          <w:szCs w:val="24"/>
          <w:rtl/>
        </w:rPr>
        <w:t xml:space="preserve"> שעליה תינתן הודעה </w:t>
      </w:r>
      <w:r w:rsidRPr="006439B0">
        <w:rPr>
          <w:rFonts w:cs="David"/>
          <w:sz w:val="24"/>
          <w:szCs w:val="24"/>
          <w:rtl/>
        </w:rPr>
        <w:br/>
        <w:t>בכתב גם לנותן השירותים.</w:t>
      </w:r>
    </w:p>
    <w:p w:rsidR="006439B0" w:rsidRPr="006439B0" w:rsidRDefault="006439B0" w:rsidP="00C90C72">
      <w:pPr>
        <w:pStyle w:val="aff0"/>
        <w:numPr>
          <w:ilvl w:val="1"/>
          <w:numId w:val="50"/>
        </w:numPr>
        <w:spacing w:line="360" w:lineRule="auto"/>
        <w:ind w:left="942" w:hanging="567"/>
        <w:rPr>
          <w:rFonts w:cs="David"/>
          <w:sz w:val="24"/>
          <w:szCs w:val="24"/>
        </w:rPr>
      </w:pPr>
      <w:r w:rsidRPr="006439B0">
        <w:rPr>
          <w:rFonts w:cs="David"/>
          <w:sz w:val="24"/>
          <w:szCs w:val="24"/>
          <w:rtl/>
        </w:rPr>
        <w:t xml:space="preserve">חילט המשרד את הערבות, והסכם זה לא בוטל או הופסק, יהיה על נותן  </w:t>
      </w:r>
      <w:r w:rsidRPr="006439B0">
        <w:rPr>
          <w:rFonts w:cs="David"/>
          <w:sz w:val="24"/>
          <w:szCs w:val="24"/>
          <w:rtl/>
        </w:rPr>
        <w:br/>
        <w:t>השירותים לדאוג על חשבונו לערבות חדשה באותו סכום</w:t>
      </w:r>
      <w:r w:rsidRPr="006439B0">
        <w:rPr>
          <w:rFonts w:cs="David" w:hint="cs"/>
          <w:sz w:val="24"/>
          <w:szCs w:val="24"/>
          <w:rtl/>
        </w:rPr>
        <w:t xml:space="preserve"> </w:t>
      </w:r>
      <w:r w:rsidRPr="006439B0">
        <w:rPr>
          <w:rFonts w:cs="David"/>
          <w:sz w:val="24"/>
          <w:szCs w:val="24"/>
          <w:rtl/>
        </w:rPr>
        <w:t>בתוקף לתקופה של לפחות 60 ימים לאחר תום תקופת ההסכם.</w:t>
      </w:r>
    </w:p>
    <w:p w:rsidR="006439B0" w:rsidRPr="006439B0" w:rsidRDefault="006439B0" w:rsidP="00C90C72">
      <w:pPr>
        <w:pStyle w:val="aff0"/>
        <w:numPr>
          <w:ilvl w:val="1"/>
          <w:numId w:val="50"/>
        </w:numPr>
        <w:spacing w:line="360" w:lineRule="auto"/>
        <w:ind w:left="942" w:hanging="567"/>
        <w:rPr>
          <w:rFonts w:cs="David"/>
          <w:sz w:val="24"/>
          <w:szCs w:val="24"/>
        </w:rPr>
      </w:pPr>
      <w:r w:rsidRPr="006439B0">
        <w:rPr>
          <w:rFonts w:cs="David" w:hint="cs"/>
          <w:sz w:val="24"/>
          <w:szCs w:val="24"/>
          <w:rtl/>
        </w:rPr>
        <w:t>סכום הערבות ישמש כסכום פיצויים מוסכם מראש על כל הפרת התחייבות על ידי נותן השירותים מבלי שיהיה כל צורך בהוכחת נזק.</w:t>
      </w:r>
      <w:r w:rsidR="00C14BA5">
        <w:rPr>
          <w:rFonts w:cs="David" w:hint="cs"/>
          <w:sz w:val="24"/>
          <w:szCs w:val="24"/>
          <w:rtl/>
        </w:rPr>
        <w:br/>
      </w:r>
    </w:p>
    <w:p w:rsidR="006439B0" w:rsidRPr="006439B0" w:rsidRDefault="006439B0" w:rsidP="00C90C72">
      <w:pPr>
        <w:numPr>
          <w:ilvl w:val="0"/>
          <w:numId w:val="14"/>
        </w:numPr>
        <w:tabs>
          <w:tab w:val="clear" w:pos="375"/>
          <w:tab w:val="left" w:pos="233"/>
          <w:tab w:val="left" w:pos="658"/>
          <w:tab w:val="num" w:pos="1332"/>
        </w:tabs>
        <w:spacing w:after="0" w:line="360" w:lineRule="auto"/>
        <w:ind w:hanging="567"/>
        <w:rPr>
          <w:rFonts w:ascii="Times New Roman" w:hAnsi="Times New Roman" w:cs="David"/>
          <w:b/>
          <w:bCs/>
          <w:sz w:val="24"/>
          <w:szCs w:val="24"/>
          <w:u w:val="single"/>
        </w:rPr>
      </w:pPr>
      <w:r w:rsidRPr="006439B0">
        <w:rPr>
          <w:rFonts w:ascii="Times New Roman" w:hAnsi="Times New Roman" w:cs="David" w:hint="cs"/>
          <w:b/>
          <w:bCs/>
          <w:sz w:val="24"/>
          <w:szCs w:val="24"/>
          <w:u w:val="single"/>
          <w:rtl/>
        </w:rPr>
        <w:t>נ</w:t>
      </w:r>
      <w:r w:rsidRPr="006439B0">
        <w:rPr>
          <w:rFonts w:ascii="Times New Roman" w:hAnsi="Times New Roman" w:cs="David"/>
          <w:b/>
          <w:bCs/>
          <w:sz w:val="24"/>
          <w:szCs w:val="24"/>
          <w:u w:val="single"/>
          <w:rtl/>
        </w:rPr>
        <w:t>ציג המשרד</w:t>
      </w:r>
    </w:p>
    <w:p w:rsidR="006439B0" w:rsidRPr="006439B0" w:rsidRDefault="006439B0" w:rsidP="006439B0">
      <w:pPr>
        <w:spacing w:after="0" w:line="360" w:lineRule="auto"/>
        <w:ind w:left="233"/>
        <w:jc w:val="both"/>
        <w:rPr>
          <w:rFonts w:ascii="Times New Roman" w:hAnsi="Times New Roman" w:cs="David"/>
          <w:sz w:val="24"/>
          <w:szCs w:val="24"/>
          <w:rtl/>
        </w:rPr>
      </w:pPr>
      <w:r w:rsidRPr="006439B0">
        <w:rPr>
          <w:rFonts w:ascii="Times New Roman" w:hAnsi="Times New Roman" w:cs="David"/>
          <w:sz w:val="24"/>
          <w:szCs w:val="24"/>
          <w:rtl/>
        </w:rPr>
        <w:t>נציג המשרד לביצוע הסכם זה הוא עובד המשרד הנושא בתפקיד ________________</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או עובד המשרד אשר הוסמך על-ידו</w:t>
      </w:r>
      <w:r w:rsidRPr="006439B0">
        <w:rPr>
          <w:rFonts w:ascii="Times New Roman" w:hAnsi="Times New Roman" w:cs="David" w:hint="cs"/>
          <w:sz w:val="24"/>
          <w:szCs w:val="24"/>
          <w:rtl/>
        </w:rPr>
        <w:t xml:space="preserve"> (להלן: "</w:t>
      </w:r>
      <w:r w:rsidRPr="006439B0">
        <w:rPr>
          <w:rFonts w:ascii="Times New Roman" w:hAnsi="Times New Roman" w:cs="David" w:hint="cs"/>
          <w:b/>
          <w:bCs/>
          <w:sz w:val="24"/>
          <w:szCs w:val="24"/>
          <w:rtl/>
        </w:rPr>
        <w:t>הנציג</w:t>
      </w:r>
      <w:r w:rsidRPr="006439B0">
        <w:rPr>
          <w:rFonts w:ascii="Times New Roman" w:hAnsi="Times New Roman" w:cs="David" w:hint="cs"/>
          <w:sz w:val="24"/>
          <w:szCs w:val="24"/>
          <w:rtl/>
        </w:rPr>
        <w:t>")</w:t>
      </w:r>
      <w:r w:rsidRPr="006439B0">
        <w:rPr>
          <w:rFonts w:ascii="Times New Roman" w:hAnsi="Times New Roman" w:cs="David"/>
          <w:sz w:val="24"/>
          <w:szCs w:val="24"/>
          <w:rtl/>
        </w:rPr>
        <w:t>.</w:t>
      </w:r>
      <w:r w:rsidRPr="006439B0">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1A367D" w:rsidRDefault="001A367D">
      <w:pPr>
        <w:bidi w:val="0"/>
        <w:rPr>
          <w:rFonts w:ascii="Times New Roman" w:hAnsi="Times New Roman" w:cs="David"/>
          <w:sz w:val="24"/>
          <w:szCs w:val="24"/>
          <w:rtl/>
        </w:rPr>
      </w:pPr>
      <w:r>
        <w:rPr>
          <w:rFonts w:ascii="Times New Roman" w:hAnsi="Times New Roman" w:cs="David"/>
          <w:sz w:val="24"/>
          <w:szCs w:val="24"/>
          <w:rtl/>
        </w:rPr>
        <w:br w:type="page"/>
      </w:r>
    </w:p>
    <w:p w:rsidR="006439B0" w:rsidRPr="006439B0" w:rsidRDefault="006439B0" w:rsidP="006439B0">
      <w:pPr>
        <w:spacing w:after="0" w:line="360" w:lineRule="auto"/>
        <w:ind w:left="573"/>
        <w:jc w:val="both"/>
        <w:rPr>
          <w:rFonts w:ascii="Times New Roman" w:hAnsi="Times New Roman" w:cs="David"/>
          <w:sz w:val="24"/>
          <w:szCs w:val="24"/>
          <w:rtl/>
        </w:rPr>
      </w:pPr>
    </w:p>
    <w:p w:rsidR="006439B0" w:rsidRPr="006439B0" w:rsidRDefault="006439B0" w:rsidP="00C90C72">
      <w:pPr>
        <w:numPr>
          <w:ilvl w:val="0"/>
          <w:numId w:val="14"/>
        </w:numPr>
        <w:tabs>
          <w:tab w:val="left" w:pos="658"/>
          <w:tab w:val="num" w:pos="1332"/>
        </w:tabs>
        <w:spacing w:after="0" w:line="360" w:lineRule="auto"/>
        <w:ind w:hanging="567"/>
        <w:rPr>
          <w:rFonts w:ascii="Times New Roman" w:hAnsi="Times New Roman" w:cs="David"/>
          <w:b/>
          <w:bCs/>
          <w:sz w:val="24"/>
          <w:szCs w:val="24"/>
          <w:u w:val="single"/>
        </w:rPr>
      </w:pPr>
      <w:r w:rsidRPr="006439B0">
        <w:rPr>
          <w:rFonts w:ascii="Times New Roman" w:hAnsi="Times New Roman" w:cs="David" w:hint="cs"/>
          <w:b/>
          <w:bCs/>
          <w:sz w:val="24"/>
          <w:szCs w:val="24"/>
          <w:u w:val="single"/>
          <w:rtl/>
        </w:rPr>
        <w:t>ת</w:t>
      </w:r>
      <w:r w:rsidRPr="006439B0">
        <w:rPr>
          <w:rFonts w:ascii="Times New Roman" w:hAnsi="Times New Roman" w:cs="David"/>
          <w:b/>
          <w:bCs/>
          <w:sz w:val="24"/>
          <w:szCs w:val="24"/>
          <w:u w:val="single"/>
          <w:rtl/>
        </w:rPr>
        <w:t>ני</w:t>
      </w:r>
      <w:r w:rsidRPr="006439B0">
        <w:rPr>
          <w:rFonts w:ascii="Times New Roman" w:hAnsi="Times New Roman" w:cs="David" w:hint="cs"/>
          <w:b/>
          <w:bCs/>
          <w:sz w:val="24"/>
          <w:szCs w:val="24"/>
          <w:u w:val="single"/>
          <w:rtl/>
        </w:rPr>
        <w:t>י</w:t>
      </w:r>
      <w:r w:rsidRPr="006439B0">
        <w:rPr>
          <w:rFonts w:ascii="Times New Roman" w:hAnsi="Times New Roman" w:cs="David"/>
          <w:b/>
          <w:bCs/>
          <w:sz w:val="24"/>
          <w:szCs w:val="24"/>
          <w:u w:val="single"/>
          <w:rtl/>
        </w:rPr>
        <w:t>ת שיפוט</w:t>
      </w:r>
    </w:p>
    <w:p w:rsidR="006439B0" w:rsidRPr="006439B0" w:rsidRDefault="006439B0" w:rsidP="006439B0">
      <w:pPr>
        <w:spacing w:after="0" w:line="360" w:lineRule="auto"/>
        <w:ind w:left="375"/>
        <w:jc w:val="both"/>
        <w:rPr>
          <w:rFonts w:ascii="Times New Roman" w:hAnsi="Times New Roman" w:cs="David"/>
          <w:sz w:val="24"/>
          <w:szCs w:val="24"/>
          <w:rtl/>
        </w:rPr>
      </w:pPr>
      <w:r w:rsidRPr="006439B0">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6439B0" w:rsidRPr="006439B0" w:rsidRDefault="006439B0" w:rsidP="006439B0">
      <w:pPr>
        <w:tabs>
          <w:tab w:val="left" w:pos="573"/>
        </w:tabs>
        <w:spacing w:after="0" w:line="360" w:lineRule="auto"/>
        <w:ind w:left="573"/>
        <w:jc w:val="both"/>
        <w:rPr>
          <w:rFonts w:ascii="Times New Roman" w:hAnsi="Times New Roman" w:cs="David"/>
          <w:sz w:val="24"/>
          <w:szCs w:val="24"/>
          <w:rtl/>
        </w:rPr>
      </w:pPr>
    </w:p>
    <w:p w:rsidR="006439B0" w:rsidRPr="006439B0" w:rsidRDefault="006439B0" w:rsidP="00C90C72">
      <w:pPr>
        <w:numPr>
          <w:ilvl w:val="0"/>
          <w:numId w:val="14"/>
        </w:numPr>
        <w:tabs>
          <w:tab w:val="left" w:pos="658"/>
          <w:tab w:val="num" w:pos="1332"/>
        </w:tabs>
        <w:spacing w:after="0" w:line="360" w:lineRule="auto"/>
        <w:ind w:hanging="567"/>
        <w:rPr>
          <w:rFonts w:ascii="Times New Roman" w:hAnsi="Times New Roman" w:cs="David"/>
          <w:b/>
          <w:bCs/>
          <w:sz w:val="24"/>
          <w:szCs w:val="24"/>
          <w:u w:val="single"/>
        </w:rPr>
      </w:pPr>
      <w:r w:rsidRPr="006439B0">
        <w:rPr>
          <w:rFonts w:ascii="Times New Roman" w:hAnsi="Times New Roman" w:cs="David" w:hint="cs"/>
          <w:b/>
          <w:bCs/>
          <w:sz w:val="24"/>
          <w:szCs w:val="24"/>
          <w:u w:val="single"/>
          <w:rtl/>
        </w:rPr>
        <w:t>כ</w:t>
      </w:r>
      <w:r w:rsidRPr="006439B0">
        <w:rPr>
          <w:rFonts w:ascii="Times New Roman" w:hAnsi="Times New Roman" w:cs="David"/>
          <w:b/>
          <w:bCs/>
          <w:sz w:val="24"/>
          <w:szCs w:val="24"/>
          <w:u w:val="single"/>
          <w:rtl/>
        </w:rPr>
        <w:t>תובות והודעות</w:t>
      </w:r>
    </w:p>
    <w:p w:rsidR="006439B0" w:rsidRPr="006439B0" w:rsidRDefault="006439B0" w:rsidP="001A367D">
      <w:pPr>
        <w:numPr>
          <w:ilvl w:val="1"/>
          <w:numId w:val="14"/>
        </w:numPr>
        <w:spacing w:after="0" w:line="360" w:lineRule="auto"/>
        <w:ind w:hanging="851"/>
        <w:jc w:val="both"/>
        <w:rPr>
          <w:rFonts w:ascii="Times New Roman" w:hAnsi="Times New Roman" w:cs="David"/>
          <w:sz w:val="24"/>
          <w:szCs w:val="24"/>
        </w:rPr>
      </w:pPr>
      <w:r w:rsidRPr="006439B0">
        <w:rPr>
          <w:rFonts w:ascii="Times New Roman" w:hAnsi="Times New Roman" w:cs="David"/>
          <w:sz w:val="24"/>
          <w:szCs w:val="24"/>
          <w:rtl/>
        </w:rPr>
        <w:t>כתובת נותן השירותים והמשרד הינן כמפורט בראש ההסכם.</w:t>
      </w:r>
    </w:p>
    <w:p w:rsidR="006439B0" w:rsidRPr="006439B0" w:rsidRDefault="006439B0" w:rsidP="001A367D">
      <w:pPr>
        <w:numPr>
          <w:ilvl w:val="1"/>
          <w:numId w:val="14"/>
        </w:numPr>
        <w:spacing w:after="0" w:line="360" w:lineRule="auto"/>
        <w:ind w:hanging="851"/>
        <w:jc w:val="both"/>
        <w:rPr>
          <w:rFonts w:ascii="Times New Roman" w:hAnsi="Times New Roman" w:cs="David"/>
          <w:sz w:val="24"/>
          <w:szCs w:val="24"/>
        </w:rPr>
      </w:pPr>
      <w:r w:rsidRPr="006439B0">
        <w:rPr>
          <w:rFonts w:ascii="Times New Roman" w:hAnsi="Times New Roman" w:cs="David"/>
          <w:sz w:val="24"/>
          <w:szCs w:val="24"/>
          <w:rtl/>
        </w:rPr>
        <w:t xml:space="preserve">כל הודעה שתימסר לכתובת דלעיל, תיחשב כאילו נמסרה לנותן השירותים </w:t>
      </w:r>
      <w:r w:rsidRPr="006439B0">
        <w:rPr>
          <w:rFonts w:ascii="Times New Roman" w:hAnsi="Times New Roman" w:cs="David" w:hint="cs"/>
          <w:sz w:val="24"/>
          <w:szCs w:val="24"/>
          <w:rtl/>
        </w:rPr>
        <w:t>ב</w:t>
      </w:r>
      <w:r w:rsidRPr="006439B0">
        <w:rPr>
          <w:rFonts w:ascii="Times New Roman" w:hAnsi="Times New Roman" w:cs="David"/>
          <w:sz w:val="24"/>
          <w:szCs w:val="24"/>
          <w:rtl/>
        </w:rPr>
        <w:t xml:space="preserve">תוך </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br/>
      </w:r>
      <w:r w:rsidR="008F23C7">
        <w:rPr>
          <w:rFonts w:ascii="Times New Roman" w:hAnsi="Times New Roman" w:cs="David"/>
          <w:sz w:val="24"/>
          <w:szCs w:val="24"/>
          <w:rtl/>
        </w:rPr>
        <w:t>3</w:t>
      </w:r>
      <w:r w:rsidR="008F23C7">
        <w:rPr>
          <w:rFonts w:ascii="Times New Roman" w:hAnsi="Times New Roman" w:cs="David" w:hint="cs"/>
          <w:sz w:val="24"/>
          <w:szCs w:val="24"/>
          <w:rtl/>
        </w:rPr>
        <w:t xml:space="preserve"> </w:t>
      </w:r>
      <w:r w:rsidRPr="006439B0">
        <w:rPr>
          <w:rFonts w:ascii="Times New Roman" w:hAnsi="Times New Roman" w:cs="David"/>
          <w:sz w:val="24"/>
          <w:szCs w:val="24"/>
          <w:rtl/>
        </w:rPr>
        <w:t>ימי עסקים, ובלבד</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שנשלחה בדואר רשום.</w:t>
      </w:r>
    </w:p>
    <w:p w:rsidR="006439B0" w:rsidRPr="006439B0" w:rsidRDefault="006439B0" w:rsidP="008F23C7">
      <w:pPr>
        <w:numPr>
          <w:ilvl w:val="1"/>
          <w:numId w:val="14"/>
        </w:numPr>
        <w:tabs>
          <w:tab w:val="clear" w:pos="1226"/>
        </w:tabs>
        <w:spacing w:after="0" w:line="360" w:lineRule="auto"/>
        <w:ind w:left="1225" w:hanging="850"/>
        <w:jc w:val="both"/>
        <w:rPr>
          <w:rFonts w:ascii="Times New Roman" w:hAnsi="Times New Roman" w:cs="David"/>
          <w:sz w:val="24"/>
          <w:szCs w:val="24"/>
        </w:rPr>
      </w:pPr>
      <w:r w:rsidRPr="006439B0">
        <w:rPr>
          <w:rFonts w:ascii="Times New Roman" w:hAnsi="Times New Roman" w:cs="David"/>
          <w:sz w:val="24"/>
          <w:szCs w:val="24"/>
          <w:rtl/>
        </w:rPr>
        <w:t xml:space="preserve">נותן השירותים יודיע למשרד, ללא שיהוי, על שינוי בכתובתו. הודעה לפי סעיף </w:t>
      </w:r>
      <w:r w:rsidR="008F23C7">
        <w:rPr>
          <w:rFonts w:ascii="Times New Roman" w:hAnsi="Times New Roman" w:cs="David" w:hint="cs"/>
          <w:sz w:val="24"/>
          <w:szCs w:val="24"/>
          <w:rtl/>
        </w:rPr>
        <w:tab/>
      </w:r>
      <w:r w:rsidRPr="006439B0">
        <w:rPr>
          <w:rFonts w:ascii="Times New Roman" w:hAnsi="Times New Roman" w:cs="David"/>
          <w:sz w:val="24"/>
          <w:szCs w:val="24"/>
          <w:rtl/>
        </w:rPr>
        <w:t xml:space="preserve">זה תינתן לנציג המשרד ולחשבות </w:t>
      </w:r>
      <w:r w:rsidRPr="006439B0">
        <w:rPr>
          <w:rFonts w:ascii="Times New Roman" w:hAnsi="Times New Roman" w:cs="David" w:hint="cs"/>
          <w:sz w:val="24"/>
          <w:szCs w:val="24"/>
          <w:rtl/>
        </w:rPr>
        <w:t>המשרד</w:t>
      </w:r>
      <w:r w:rsidRPr="006439B0">
        <w:rPr>
          <w:rFonts w:ascii="Times New Roman" w:hAnsi="Times New Roman" w:cs="David"/>
          <w:sz w:val="24"/>
          <w:szCs w:val="24"/>
          <w:rtl/>
        </w:rPr>
        <w:t>.</w:t>
      </w:r>
    </w:p>
    <w:p w:rsidR="006439B0" w:rsidRPr="006439B0" w:rsidRDefault="006439B0" w:rsidP="008F23C7">
      <w:pPr>
        <w:numPr>
          <w:ilvl w:val="1"/>
          <w:numId w:val="14"/>
        </w:numPr>
        <w:tabs>
          <w:tab w:val="clear" w:pos="1226"/>
        </w:tabs>
        <w:spacing w:after="0" w:line="360" w:lineRule="auto"/>
        <w:ind w:left="1225" w:hanging="850"/>
        <w:jc w:val="both"/>
        <w:rPr>
          <w:rFonts w:ascii="Times New Roman" w:hAnsi="Times New Roman" w:cs="David"/>
          <w:sz w:val="24"/>
          <w:szCs w:val="24"/>
        </w:rPr>
      </w:pPr>
      <w:r w:rsidRPr="006439B0">
        <w:rPr>
          <w:rFonts w:ascii="Times New Roman" w:hAnsi="Times New Roman" w:cs="David" w:hint="cs"/>
          <w:sz w:val="24"/>
          <w:szCs w:val="24"/>
          <w:rtl/>
        </w:rPr>
        <w:t>כל הודעה אשר שוגרה במכשיר פקסימיליה ת</w:t>
      </w:r>
      <w:r w:rsidR="008F23C7">
        <w:rPr>
          <w:rFonts w:ascii="Times New Roman" w:hAnsi="Times New Roman" w:cs="David" w:hint="cs"/>
          <w:sz w:val="24"/>
          <w:szCs w:val="24"/>
          <w:rtl/>
        </w:rPr>
        <w:t xml:space="preserve">יחשב כאילו הגיעה לתעודתה בתוך </w:t>
      </w:r>
      <w:r w:rsidRPr="006439B0">
        <w:rPr>
          <w:rFonts w:ascii="Times New Roman" w:hAnsi="Times New Roman" w:cs="David" w:hint="cs"/>
          <w:sz w:val="24"/>
          <w:szCs w:val="24"/>
          <w:rtl/>
        </w:rPr>
        <w:t>24 שעות, אם שוגרה במהלך יום עסקים רגיל ונתקבל אישור מכשיר הפקסימיליה על העברתה התקינה בשלמות.</w:t>
      </w:r>
    </w:p>
    <w:p w:rsidR="006439B0" w:rsidRPr="006439B0" w:rsidRDefault="006439B0" w:rsidP="006439B0">
      <w:pPr>
        <w:tabs>
          <w:tab w:val="left" w:pos="746"/>
        </w:tabs>
        <w:spacing w:after="0" w:line="360" w:lineRule="auto"/>
        <w:ind w:left="982"/>
        <w:jc w:val="both"/>
        <w:rPr>
          <w:rFonts w:ascii="Times New Roman" w:hAnsi="Times New Roman" w:cs="David"/>
          <w:sz w:val="24"/>
          <w:szCs w:val="24"/>
          <w:rtl/>
        </w:rPr>
      </w:pPr>
    </w:p>
    <w:p w:rsidR="006439B0" w:rsidRPr="006439B0" w:rsidRDefault="006439B0" w:rsidP="00C90C72">
      <w:pPr>
        <w:numPr>
          <w:ilvl w:val="0"/>
          <w:numId w:val="14"/>
        </w:numPr>
        <w:tabs>
          <w:tab w:val="left" w:pos="658"/>
          <w:tab w:val="num" w:pos="1332"/>
        </w:tabs>
        <w:spacing w:after="0" w:line="360" w:lineRule="auto"/>
        <w:ind w:hanging="567"/>
        <w:rPr>
          <w:rFonts w:ascii="Times New Roman" w:hAnsi="Times New Roman" w:cs="David"/>
          <w:b/>
          <w:bCs/>
          <w:sz w:val="24"/>
          <w:szCs w:val="24"/>
          <w:u w:val="single"/>
          <w:rtl/>
        </w:rPr>
      </w:pPr>
      <w:r w:rsidRPr="006439B0">
        <w:rPr>
          <w:rFonts w:ascii="Times New Roman" w:hAnsi="Times New Roman" w:cs="David"/>
          <w:b/>
          <w:bCs/>
          <w:sz w:val="24"/>
          <w:szCs w:val="24"/>
          <w:u w:val="single"/>
          <w:rtl/>
        </w:rPr>
        <w:t>מיצוי זכויות</w:t>
      </w:r>
    </w:p>
    <w:p w:rsidR="006439B0" w:rsidRPr="006439B0" w:rsidRDefault="006439B0" w:rsidP="006439B0">
      <w:pPr>
        <w:spacing w:after="0" w:line="360" w:lineRule="auto"/>
        <w:ind w:left="375"/>
        <w:jc w:val="both"/>
        <w:rPr>
          <w:rFonts w:ascii="Times New Roman" w:hAnsi="Times New Roman" w:cs="David"/>
          <w:sz w:val="24"/>
          <w:szCs w:val="24"/>
          <w:rtl/>
        </w:rPr>
      </w:pPr>
      <w:r w:rsidRPr="006439B0">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6439B0" w:rsidRPr="006439B0" w:rsidRDefault="006439B0" w:rsidP="006439B0">
      <w:pPr>
        <w:tabs>
          <w:tab w:val="left" w:pos="213"/>
        </w:tabs>
        <w:spacing w:after="0" w:line="360" w:lineRule="auto"/>
        <w:ind w:left="573"/>
        <w:jc w:val="both"/>
        <w:rPr>
          <w:rFonts w:ascii="Times New Roman" w:hAnsi="Times New Roman" w:cs="David"/>
          <w:sz w:val="24"/>
          <w:szCs w:val="24"/>
          <w:rtl/>
        </w:rPr>
      </w:pPr>
    </w:p>
    <w:p w:rsidR="006439B0" w:rsidRPr="006439B0" w:rsidRDefault="006439B0" w:rsidP="00B05F06">
      <w:pPr>
        <w:numPr>
          <w:ilvl w:val="0"/>
          <w:numId w:val="14"/>
        </w:numPr>
        <w:tabs>
          <w:tab w:val="left" w:pos="658"/>
          <w:tab w:val="num" w:pos="1332"/>
        </w:tabs>
        <w:spacing w:after="0" w:line="360" w:lineRule="auto"/>
        <w:ind w:hanging="567"/>
        <w:rPr>
          <w:rFonts w:ascii="Times New Roman" w:hAnsi="Times New Roman" w:cs="David"/>
          <w:b/>
          <w:bCs/>
          <w:sz w:val="24"/>
          <w:szCs w:val="24"/>
          <w:u w:val="single"/>
          <w:rtl/>
        </w:rPr>
      </w:pPr>
      <w:r w:rsidRPr="006439B0">
        <w:rPr>
          <w:rFonts w:ascii="Times New Roman" w:hAnsi="Times New Roman" w:cs="David" w:hint="cs"/>
          <w:b/>
          <w:bCs/>
          <w:sz w:val="24"/>
          <w:szCs w:val="24"/>
          <w:u w:val="single"/>
          <w:rtl/>
        </w:rPr>
        <w:t>רשימת נספחים להסכם</w:t>
      </w:r>
    </w:p>
    <w:p w:rsidR="006439B0" w:rsidRPr="006439B0" w:rsidRDefault="006439B0" w:rsidP="006439B0">
      <w:pPr>
        <w:tabs>
          <w:tab w:val="left" w:pos="746"/>
        </w:tabs>
        <w:spacing w:after="0" w:line="360" w:lineRule="auto"/>
        <w:rPr>
          <w:rFonts w:ascii="Times New Roman" w:hAnsi="Times New Roman" w:cs="David"/>
          <w:sz w:val="36"/>
          <w:szCs w:val="36"/>
          <w:vertAlign w:val="superscript"/>
          <w:rtl/>
        </w:rPr>
      </w:pPr>
      <w:r w:rsidRPr="006439B0">
        <w:rPr>
          <w:rFonts w:ascii="Times New Roman" w:hAnsi="Times New Roman" w:cs="David" w:hint="cs"/>
          <w:b/>
          <w:bCs/>
          <w:sz w:val="36"/>
          <w:szCs w:val="36"/>
          <w:vertAlign w:val="superscript"/>
          <w:rtl/>
        </w:rPr>
        <w:tab/>
        <w:t xml:space="preserve">נספח 1 להסכם- </w:t>
      </w:r>
      <w:r w:rsidRPr="006439B0">
        <w:rPr>
          <w:rFonts w:ascii="Times New Roman" w:hAnsi="Times New Roman" w:cs="David" w:hint="cs"/>
          <w:sz w:val="36"/>
          <w:szCs w:val="36"/>
          <w:vertAlign w:val="superscript"/>
          <w:rtl/>
        </w:rPr>
        <w:t>העתק של מכרז מס' ........</w:t>
      </w:r>
    </w:p>
    <w:p w:rsidR="006439B0" w:rsidRPr="006439B0" w:rsidRDefault="006439B0" w:rsidP="006439B0">
      <w:pPr>
        <w:tabs>
          <w:tab w:val="left" w:pos="746"/>
        </w:tabs>
        <w:spacing w:after="0" w:line="360" w:lineRule="auto"/>
        <w:rPr>
          <w:rFonts w:ascii="Times New Roman" w:hAnsi="Times New Roman" w:cs="David"/>
          <w:sz w:val="36"/>
          <w:szCs w:val="36"/>
          <w:vertAlign w:val="superscript"/>
          <w:rtl/>
        </w:rPr>
      </w:pPr>
      <w:r w:rsidRPr="006439B0">
        <w:rPr>
          <w:rFonts w:ascii="Times New Roman" w:hAnsi="Times New Roman" w:cs="David" w:hint="cs"/>
          <w:b/>
          <w:bCs/>
          <w:sz w:val="36"/>
          <w:szCs w:val="36"/>
          <w:vertAlign w:val="superscript"/>
          <w:rtl/>
        </w:rPr>
        <w:tab/>
        <w:t>נספח 2 להסכם-</w:t>
      </w:r>
      <w:r w:rsidRPr="006439B0">
        <w:rPr>
          <w:rFonts w:ascii="Times New Roman" w:hAnsi="Times New Roman" w:cs="David" w:hint="cs"/>
          <w:sz w:val="36"/>
          <w:szCs w:val="36"/>
          <w:vertAlign w:val="superscript"/>
          <w:rtl/>
        </w:rPr>
        <w:t>הצעת המציע הזוכה</w:t>
      </w:r>
    </w:p>
    <w:p w:rsidR="006439B0" w:rsidRPr="006439B0" w:rsidRDefault="006439B0" w:rsidP="006439B0">
      <w:pPr>
        <w:tabs>
          <w:tab w:val="left" w:pos="746"/>
        </w:tabs>
        <w:spacing w:after="0" w:line="360" w:lineRule="auto"/>
        <w:rPr>
          <w:rFonts w:ascii="Times New Roman" w:hAnsi="Times New Roman" w:cs="David"/>
          <w:sz w:val="36"/>
          <w:szCs w:val="36"/>
          <w:vertAlign w:val="superscript"/>
          <w:rtl/>
        </w:rPr>
      </w:pPr>
      <w:r w:rsidRPr="006439B0">
        <w:rPr>
          <w:rFonts w:ascii="Times New Roman" w:hAnsi="Times New Roman" w:cs="David" w:hint="cs"/>
          <w:b/>
          <w:bCs/>
          <w:sz w:val="36"/>
          <w:szCs w:val="36"/>
          <w:vertAlign w:val="superscript"/>
          <w:rtl/>
        </w:rPr>
        <w:tab/>
        <w:t xml:space="preserve">נספח 3 להסכם- </w:t>
      </w:r>
      <w:r w:rsidRPr="006439B0">
        <w:rPr>
          <w:rFonts w:ascii="Times New Roman" w:hAnsi="Times New Roman" w:cs="David" w:hint="cs"/>
          <w:sz w:val="36"/>
          <w:szCs w:val="36"/>
          <w:vertAlign w:val="superscript"/>
          <w:rtl/>
        </w:rPr>
        <w:t>הצעת מחיר הזוכה (נספח ו למכרז)</w:t>
      </w:r>
    </w:p>
    <w:p w:rsidR="006439B0" w:rsidRPr="006439B0" w:rsidRDefault="006439B0" w:rsidP="006439B0">
      <w:pPr>
        <w:spacing w:after="0" w:line="360" w:lineRule="auto"/>
        <w:rPr>
          <w:rFonts w:ascii="Times New Roman" w:hAnsi="Times New Roman" w:cs="David"/>
          <w:sz w:val="36"/>
          <w:szCs w:val="36"/>
          <w:vertAlign w:val="superscript"/>
          <w:rtl/>
        </w:rPr>
      </w:pPr>
      <w:r w:rsidRPr="006439B0">
        <w:rPr>
          <w:rFonts w:ascii="Times New Roman" w:hAnsi="Times New Roman" w:cs="David" w:hint="cs"/>
          <w:b/>
          <w:bCs/>
          <w:sz w:val="36"/>
          <w:szCs w:val="36"/>
          <w:vertAlign w:val="superscript"/>
          <w:rtl/>
        </w:rPr>
        <w:tab/>
        <w:t>נספח 4 להסכם</w:t>
      </w:r>
      <w:r w:rsidRPr="006439B0">
        <w:rPr>
          <w:rFonts w:ascii="Times New Roman" w:hAnsi="Times New Roman" w:cs="David" w:hint="cs"/>
          <w:sz w:val="36"/>
          <w:szCs w:val="36"/>
          <w:vertAlign w:val="superscript"/>
          <w:rtl/>
        </w:rPr>
        <w:t xml:space="preserve">- </w:t>
      </w:r>
      <w:r w:rsidRPr="006439B0">
        <w:rPr>
          <w:rFonts w:ascii="Times New Roman" w:hAnsi="Times New Roman" w:cs="David"/>
          <w:sz w:val="36"/>
          <w:szCs w:val="36"/>
          <w:vertAlign w:val="superscript"/>
          <w:rtl/>
        </w:rPr>
        <w:t>התחייבות לשמירת סודיות ולמניעת ניגוד עניינים</w:t>
      </w:r>
    </w:p>
    <w:p w:rsidR="006439B0" w:rsidRPr="006439B0" w:rsidRDefault="006439B0" w:rsidP="006439B0">
      <w:pPr>
        <w:spacing w:after="0" w:line="360" w:lineRule="auto"/>
        <w:rPr>
          <w:rFonts w:ascii="Times New Roman" w:hAnsi="Times New Roman" w:cs="David"/>
          <w:sz w:val="36"/>
          <w:szCs w:val="36"/>
          <w:vertAlign w:val="superscript"/>
          <w:rtl/>
        </w:rPr>
      </w:pPr>
      <w:r w:rsidRPr="006439B0">
        <w:rPr>
          <w:rFonts w:ascii="Times New Roman" w:hAnsi="Times New Roman" w:cs="David" w:hint="cs"/>
          <w:b/>
          <w:bCs/>
          <w:sz w:val="36"/>
          <w:szCs w:val="36"/>
          <w:vertAlign w:val="superscript"/>
          <w:rtl/>
        </w:rPr>
        <w:tab/>
        <w:t>נספח 5 להסכם</w:t>
      </w:r>
      <w:r w:rsidRPr="006439B0">
        <w:rPr>
          <w:rFonts w:ascii="Times New Roman" w:hAnsi="Times New Roman" w:cs="David" w:hint="cs"/>
          <w:sz w:val="36"/>
          <w:szCs w:val="36"/>
          <w:vertAlign w:val="superscript"/>
          <w:rtl/>
        </w:rPr>
        <w:t>- נוסח ערבות ביצוע</w:t>
      </w:r>
    </w:p>
    <w:p w:rsidR="006439B0" w:rsidRPr="006439B0" w:rsidRDefault="006439B0" w:rsidP="006439B0">
      <w:pPr>
        <w:spacing w:after="0" w:line="360" w:lineRule="auto"/>
        <w:rPr>
          <w:rFonts w:ascii="Times New Roman" w:hAnsi="Times New Roman" w:cs="David"/>
          <w:sz w:val="36"/>
          <w:szCs w:val="36"/>
          <w:vertAlign w:val="superscript"/>
          <w:rtl/>
        </w:rPr>
      </w:pPr>
      <w:r w:rsidRPr="006439B0">
        <w:rPr>
          <w:rFonts w:ascii="Times New Roman" w:hAnsi="Times New Roman" w:cs="David" w:hint="cs"/>
          <w:b/>
          <w:bCs/>
          <w:sz w:val="36"/>
          <w:szCs w:val="36"/>
          <w:vertAlign w:val="superscript"/>
          <w:rtl/>
        </w:rPr>
        <w:tab/>
        <w:t>נספח 6 להסכם</w:t>
      </w:r>
      <w:r w:rsidRPr="006439B0">
        <w:rPr>
          <w:rFonts w:ascii="Times New Roman" w:hAnsi="Times New Roman" w:cs="David" w:hint="cs"/>
          <w:sz w:val="36"/>
          <w:szCs w:val="36"/>
          <w:vertAlign w:val="superscript"/>
          <w:rtl/>
        </w:rPr>
        <w:t>- נוסח אישור ביטוחי</w:t>
      </w:r>
    </w:p>
    <w:p w:rsidR="006439B0" w:rsidRPr="006439B0" w:rsidRDefault="006439B0" w:rsidP="006439B0">
      <w:pPr>
        <w:tabs>
          <w:tab w:val="left" w:pos="33"/>
        </w:tabs>
        <w:spacing w:after="0" w:line="360" w:lineRule="auto"/>
        <w:ind w:left="573"/>
        <w:jc w:val="both"/>
        <w:rPr>
          <w:rFonts w:ascii="Times New Roman" w:hAnsi="Times New Roman" w:cs="David"/>
          <w:sz w:val="24"/>
          <w:szCs w:val="24"/>
          <w:rtl/>
        </w:rPr>
      </w:pPr>
    </w:p>
    <w:p w:rsidR="006439B0" w:rsidRPr="006439B0" w:rsidRDefault="006439B0" w:rsidP="006439B0">
      <w:pPr>
        <w:tabs>
          <w:tab w:val="left" w:pos="746"/>
        </w:tabs>
        <w:spacing w:after="0" w:line="360" w:lineRule="auto"/>
        <w:jc w:val="both"/>
        <w:rPr>
          <w:rFonts w:ascii="Times New Roman" w:hAnsi="Times New Roman" w:cs="David"/>
          <w:b/>
          <w:bCs/>
          <w:sz w:val="24"/>
          <w:szCs w:val="24"/>
          <w:rtl/>
        </w:rPr>
      </w:pPr>
      <w:r w:rsidRPr="006439B0">
        <w:rPr>
          <w:rFonts w:ascii="Times New Roman" w:hAnsi="Times New Roman" w:cs="David"/>
          <w:b/>
          <w:bCs/>
          <w:sz w:val="24"/>
          <w:szCs w:val="24"/>
          <w:rtl/>
        </w:rPr>
        <w:t>יש לחתום בחתימת יד ובחותמת</w:t>
      </w:r>
    </w:p>
    <w:p w:rsidR="006439B0" w:rsidRPr="006439B0" w:rsidRDefault="006439B0" w:rsidP="006439B0">
      <w:pPr>
        <w:tabs>
          <w:tab w:val="left" w:pos="746"/>
        </w:tabs>
        <w:spacing w:after="0" w:line="360" w:lineRule="auto"/>
        <w:jc w:val="both"/>
        <w:rPr>
          <w:rFonts w:ascii="Times New Roman" w:hAnsi="Times New Roman" w:cs="David"/>
          <w:b/>
          <w:bCs/>
          <w:sz w:val="24"/>
          <w:szCs w:val="24"/>
          <w:rtl/>
        </w:rPr>
      </w:pPr>
    </w:p>
    <w:p w:rsidR="006439B0" w:rsidRPr="006439B0" w:rsidRDefault="006439B0" w:rsidP="006439B0">
      <w:pPr>
        <w:tabs>
          <w:tab w:val="left" w:pos="746"/>
        </w:tabs>
        <w:spacing w:after="0" w:line="360" w:lineRule="auto"/>
        <w:jc w:val="both"/>
        <w:rPr>
          <w:rFonts w:ascii="Times New Roman" w:hAnsi="Times New Roman" w:cs="David"/>
          <w:b/>
          <w:bCs/>
          <w:sz w:val="24"/>
          <w:szCs w:val="24"/>
          <w:rtl/>
        </w:rPr>
      </w:pPr>
      <w:r w:rsidRPr="006439B0">
        <w:rPr>
          <w:rFonts w:ascii="Times New Roman" w:hAnsi="Times New Roman" w:cs="David" w:hint="cs"/>
          <w:b/>
          <w:bCs/>
          <w:sz w:val="24"/>
          <w:szCs w:val="24"/>
          <w:rtl/>
        </w:rPr>
        <w:t>__________________</w:t>
      </w:r>
      <w:r w:rsidRPr="006439B0">
        <w:rPr>
          <w:rFonts w:ascii="Times New Roman" w:hAnsi="Times New Roman" w:cs="David" w:hint="cs"/>
          <w:b/>
          <w:bCs/>
          <w:sz w:val="24"/>
          <w:szCs w:val="24"/>
          <w:rtl/>
        </w:rPr>
        <w:tab/>
      </w:r>
      <w:r w:rsidRPr="006439B0">
        <w:rPr>
          <w:rFonts w:ascii="Times New Roman" w:hAnsi="Times New Roman" w:cs="David" w:hint="cs"/>
          <w:b/>
          <w:bCs/>
          <w:sz w:val="24"/>
          <w:szCs w:val="24"/>
          <w:rtl/>
        </w:rPr>
        <w:tab/>
        <w:t>_________________</w:t>
      </w:r>
      <w:r w:rsidRPr="006439B0">
        <w:rPr>
          <w:rFonts w:ascii="Times New Roman" w:hAnsi="Times New Roman" w:cs="David" w:hint="cs"/>
          <w:b/>
          <w:bCs/>
          <w:sz w:val="24"/>
          <w:szCs w:val="24"/>
          <w:rtl/>
        </w:rPr>
        <w:tab/>
      </w:r>
      <w:r w:rsidRPr="006439B0">
        <w:rPr>
          <w:rFonts w:ascii="Times New Roman" w:hAnsi="Times New Roman" w:cs="David" w:hint="cs"/>
          <w:b/>
          <w:bCs/>
          <w:sz w:val="24"/>
          <w:szCs w:val="24"/>
          <w:rtl/>
        </w:rPr>
        <w:tab/>
        <w:t>_______________</w:t>
      </w:r>
    </w:p>
    <w:p w:rsidR="006439B0" w:rsidRPr="006439B0" w:rsidRDefault="006439B0" w:rsidP="006439B0">
      <w:pPr>
        <w:tabs>
          <w:tab w:val="left" w:pos="746"/>
        </w:tabs>
        <w:spacing w:after="0" w:line="360" w:lineRule="auto"/>
        <w:jc w:val="both"/>
        <w:rPr>
          <w:rFonts w:ascii="Times New Roman" w:hAnsi="Times New Roman" w:cs="David"/>
          <w:b/>
          <w:bCs/>
          <w:sz w:val="24"/>
          <w:szCs w:val="24"/>
          <w:rtl/>
        </w:rPr>
      </w:pPr>
      <w:r w:rsidRPr="006439B0">
        <w:rPr>
          <w:rFonts w:ascii="Times New Roman" w:hAnsi="Times New Roman" w:cs="David" w:hint="cs"/>
          <w:b/>
          <w:bCs/>
          <w:sz w:val="24"/>
          <w:szCs w:val="24"/>
          <w:rtl/>
        </w:rPr>
        <w:t>מורשה חתימה של המשרד</w:t>
      </w:r>
      <w:r w:rsidRPr="006439B0">
        <w:rPr>
          <w:rFonts w:ascii="Times New Roman" w:hAnsi="Times New Roman" w:cs="David" w:hint="cs"/>
          <w:b/>
          <w:bCs/>
          <w:sz w:val="24"/>
          <w:szCs w:val="24"/>
          <w:rtl/>
        </w:rPr>
        <w:tab/>
      </w:r>
      <w:r w:rsidRPr="006439B0">
        <w:rPr>
          <w:rFonts w:ascii="Times New Roman" w:hAnsi="Times New Roman" w:cs="David" w:hint="cs"/>
          <w:b/>
          <w:bCs/>
          <w:sz w:val="24"/>
          <w:szCs w:val="24"/>
          <w:rtl/>
        </w:rPr>
        <w:tab/>
        <w:t>חשב המשרד/נציגו</w:t>
      </w:r>
      <w:r w:rsidRPr="006439B0">
        <w:rPr>
          <w:rFonts w:ascii="Times New Roman" w:hAnsi="Times New Roman" w:cs="David" w:hint="cs"/>
          <w:b/>
          <w:bCs/>
          <w:sz w:val="24"/>
          <w:szCs w:val="24"/>
          <w:rtl/>
        </w:rPr>
        <w:tab/>
      </w:r>
      <w:r w:rsidRPr="006439B0">
        <w:rPr>
          <w:rFonts w:ascii="Times New Roman" w:hAnsi="Times New Roman" w:cs="David" w:hint="cs"/>
          <w:b/>
          <w:bCs/>
          <w:sz w:val="24"/>
          <w:szCs w:val="24"/>
          <w:rtl/>
        </w:rPr>
        <w:tab/>
        <w:t>נציג נותן השירותים</w:t>
      </w:r>
    </w:p>
    <w:p w:rsidR="00B05F06" w:rsidRDefault="00B05F06">
      <w:pPr>
        <w:bidi w:val="0"/>
        <w:rPr>
          <w:rFonts w:ascii="Times New Roman" w:hAnsi="Times New Roman" w:cs="David"/>
          <w:b/>
          <w:bCs/>
          <w:sz w:val="24"/>
          <w:szCs w:val="24"/>
          <w:rtl/>
        </w:rPr>
      </w:pPr>
      <w:r>
        <w:rPr>
          <w:rFonts w:ascii="Times New Roman" w:hAnsi="Times New Roman" w:cs="David"/>
          <w:b/>
          <w:bCs/>
          <w:sz w:val="24"/>
          <w:szCs w:val="24"/>
          <w:rtl/>
        </w:rPr>
        <w:br w:type="page"/>
      </w:r>
    </w:p>
    <w:p w:rsidR="006439B0" w:rsidRPr="006439B0" w:rsidRDefault="006439B0" w:rsidP="006439B0">
      <w:pPr>
        <w:tabs>
          <w:tab w:val="left" w:pos="746"/>
        </w:tabs>
        <w:spacing w:after="0" w:line="360" w:lineRule="auto"/>
        <w:jc w:val="both"/>
        <w:rPr>
          <w:rFonts w:ascii="Times New Roman" w:hAnsi="Times New Roman" w:cs="David"/>
          <w:b/>
          <w:bCs/>
          <w:sz w:val="24"/>
          <w:szCs w:val="24"/>
          <w:rtl/>
        </w:rPr>
      </w:pPr>
    </w:p>
    <w:p w:rsidR="006439B0" w:rsidRPr="006439B0" w:rsidRDefault="006439B0" w:rsidP="006439B0">
      <w:pPr>
        <w:tabs>
          <w:tab w:val="left" w:pos="746"/>
        </w:tabs>
        <w:spacing w:after="0" w:line="360" w:lineRule="auto"/>
        <w:jc w:val="both"/>
        <w:rPr>
          <w:rFonts w:ascii="Times New Roman" w:hAnsi="Times New Roman" w:cs="David"/>
          <w:b/>
          <w:bCs/>
          <w:sz w:val="24"/>
          <w:szCs w:val="24"/>
          <w:rtl/>
        </w:rPr>
      </w:pPr>
      <w:r w:rsidRPr="006439B0">
        <w:rPr>
          <w:rFonts w:ascii="Times New Roman" w:hAnsi="Times New Roman" w:cs="David"/>
          <w:b/>
          <w:bCs/>
          <w:sz w:val="24"/>
          <w:szCs w:val="24"/>
          <w:rtl/>
        </w:rPr>
        <w:t>אימות חתימה:</w:t>
      </w:r>
    </w:p>
    <w:p w:rsidR="006439B0" w:rsidRPr="006439B0" w:rsidRDefault="006439B0" w:rsidP="006439B0">
      <w:pPr>
        <w:tabs>
          <w:tab w:val="left" w:pos="746"/>
        </w:tabs>
        <w:spacing w:after="0" w:line="360" w:lineRule="auto"/>
        <w:jc w:val="both"/>
        <w:rPr>
          <w:rFonts w:ascii="Times New Roman" w:hAnsi="Times New Roman" w:cs="David"/>
          <w:b/>
          <w:bCs/>
          <w:sz w:val="24"/>
          <w:szCs w:val="24"/>
          <w:rtl/>
        </w:rPr>
      </w:pPr>
    </w:p>
    <w:p w:rsidR="006439B0" w:rsidRPr="006439B0" w:rsidRDefault="006439B0" w:rsidP="006439B0">
      <w:pPr>
        <w:tabs>
          <w:tab w:val="left" w:pos="746"/>
        </w:tabs>
        <w:spacing w:after="0" w:line="360" w:lineRule="auto"/>
        <w:jc w:val="both"/>
        <w:rPr>
          <w:rFonts w:ascii="Times New Roman" w:hAnsi="Times New Roman" w:cs="David"/>
          <w:b/>
          <w:bCs/>
          <w:sz w:val="24"/>
          <w:szCs w:val="24"/>
          <w:rtl/>
        </w:rPr>
      </w:pPr>
    </w:p>
    <w:p w:rsidR="006439B0" w:rsidRPr="006439B0" w:rsidRDefault="006439B0" w:rsidP="006439B0">
      <w:pPr>
        <w:tabs>
          <w:tab w:val="left" w:pos="746"/>
        </w:tabs>
        <w:spacing w:after="0" w:line="360" w:lineRule="auto"/>
        <w:jc w:val="both"/>
        <w:rPr>
          <w:rFonts w:ascii="Times New Roman" w:hAnsi="Times New Roman" w:cs="David"/>
          <w:sz w:val="24"/>
          <w:szCs w:val="24"/>
          <w:rtl/>
        </w:rPr>
      </w:pPr>
      <w:r w:rsidRPr="006439B0">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6439B0" w:rsidRPr="006439B0" w:rsidRDefault="006439B0" w:rsidP="006439B0">
      <w:pPr>
        <w:tabs>
          <w:tab w:val="left" w:pos="746"/>
        </w:tabs>
        <w:spacing w:after="0" w:line="360" w:lineRule="auto"/>
        <w:jc w:val="both"/>
        <w:rPr>
          <w:rFonts w:ascii="Times New Roman" w:hAnsi="Times New Roman" w:cs="David"/>
          <w:sz w:val="24"/>
          <w:szCs w:val="24"/>
          <w:rtl/>
        </w:rPr>
      </w:pPr>
    </w:p>
    <w:p w:rsidR="006439B0" w:rsidRPr="006439B0" w:rsidRDefault="006439B0" w:rsidP="006439B0">
      <w:pPr>
        <w:tabs>
          <w:tab w:val="left" w:pos="746"/>
        </w:tabs>
        <w:spacing w:after="0" w:line="360" w:lineRule="auto"/>
        <w:jc w:val="both"/>
        <w:rPr>
          <w:rFonts w:ascii="Times New Roman" w:hAnsi="Times New Roman" w:cs="David"/>
          <w:sz w:val="24"/>
          <w:szCs w:val="24"/>
          <w:rtl/>
        </w:rPr>
      </w:pPr>
    </w:p>
    <w:p w:rsidR="006439B0" w:rsidRPr="006439B0" w:rsidRDefault="006439B0" w:rsidP="006439B0">
      <w:pPr>
        <w:tabs>
          <w:tab w:val="left" w:pos="746"/>
        </w:tabs>
        <w:spacing w:after="0" w:line="360" w:lineRule="auto"/>
        <w:jc w:val="both"/>
        <w:rPr>
          <w:rFonts w:ascii="Times New Roman" w:hAnsi="Times New Roman" w:cs="David"/>
          <w:sz w:val="24"/>
          <w:szCs w:val="24"/>
          <w:rtl/>
        </w:rPr>
      </w:pPr>
    </w:p>
    <w:p w:rsidR="006439B0" w:rsidRPr="006439B0" w:rsidRDefault="006439B0" w:rsidP="006439B0">
      <w:pPr>
        <w:tabs>
          <w:tab w:val="left" w:pos="746"/>
        </w:tabs>
        <w:spacing w:after="0" w:line="360" w:lineRule="auto"/>
        <w:jc w:val="both"/>
        <w:rPr>
          <w:rFonts w:ascii="Times New Roman" w:hAnsi="Times New Roman" w:cs="David"/>
          <w:sz w:val="24"/>
          <w:szCs w:val="24"/>
          <w:vertAlign w:val="superscript"/>
          <w:rtl/>
        </w:rPr>
      </w:pPr>
      <w:r w:rsidRPr="006439B0">
        <w:rPr>
          <w:rFonts w:ascii="Times New Roman" w:hAnsi="Times New Roman" w:cs="David"/>
          <w:sz w:val="24"/>
          <w:szCs w:val="24"/>
          <w:rtl/>
        </w:rPr>
        <w:t>תאריך: ________</w:t>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t>___________</w:t>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r>
      <w:r w:rsidRPr="006439B0">
        <w:rPr>
          <w:rFonts w:ascii="Times New Roman" w:hAnsi="Times New Roman" w:cs="David"/>
          <w:sz w:val="24"/>
          <w:szCs w:val="24"/>
          <w:rtl/>
        </w:rPr>
        <w:tab/>
        <w:t>חתימה וחותמת</w:t>
      </w:r>
    </w:p>
    <w:p w:rsidR="006439B0" w:rsidRPr="006439B0" w:rsidRDefault="006439B0" w:rsidP="006439B0">
      <w:pPr>
        <w:tabs>
          <w:tab w:val="left" w:pos="746"/>
        </w:tabs>
        <w:spacing w:after="0" w:line="360" w:lineRule="auto"/>
        <w:jc w:val="both"/>
        <w:rPr>
          <w:rFonts w:ascii="Times New Roman" w:hAnsi="Times New Roman" w:cs="David"/>
          <w:sz w:val="24"/>
          <w:szCs w:val="24"/>
          <w:vertAlign w:val="superscript"/>
          <w:rtl/>
        </w:rPr>
      </w:pPr>
      <w:r w:rsidRPr="006439B0">
        <w:rPr>
          <w:rFonts w:ascii="Times New Roman" w:hAnsi="Times New Roman" w:cs="David"/>
          <w:sz w:val="24"/>
          <w:szCs w:val="24"/>
          <w:vertAlign w:val="superscript"/>
          <w:rtl/>
        </w:rPr>
        <w:br w:type="page"/>
      </w:r>
    </w:p>
    <w:p w:rsidR="006439B0" w:rsidRPr="006439B0" w:rsidRDefault="006439B0" w:rsidP="006439B0">
      <w:pPr>
        <w:spacing w:after="0" w:line="360" w:lineRule="auto"/>
        <w:jc w:val="right"/>
        <w:rPr>
          <w:rFonts w:ascii="Times New Roman" w:hAnsi="Times New Roman" w:cs="David"/>
          <w:b/>
          <w:bCs/>
          <w:sz w:val="24"/>
          <w:szCs w:val="24"/>
          <w:u w:val="single"/>
          <w:rtl/>
        </w:rPr>
      </w:pPr>
      <w:r w:rsidRPr="006439B0">
        <w:rPr>
          <w:rFonts w:ascii="Times New Roman" w:hAnsi="Times New Roman" w:cs="David"/>
          <w:b/>
          <w:bCs/>
          <w:sz w:val="24"/>
          <w:szCs w:val="24"/>
          <w:u w:val="single"/>
          <w:rtl/>
        </w:rPr>
        <w:lastRenderedPageBreak/>
        <w:t xml:space="preserve">נספח </w:t>
      </w:r>
      <w:r w:rsidRPr="006439B0">
        <w:rPr>
          <w:rFonts w:ascii="Times New Roman" w:hAnsi="Times New Roman" w:cs="David" w:hint="cs"/>
          <w:b/>
          <w:bCs/>
          <w:sz w:val="24"/>
          <w:szCs w:val="24"/>
          <w:u w:val="single"/>
          <w:rtl/>
        </w:rPr>
        <w:t>4</w:t>
      </w:r>
      <w:r w:rsidRPr="006439B0">
        <w:rPr>
          <w:rFonts w:ascii="Times New Roman" w:hAnsi="Times New Roman" w:cs="David"/>
          <w:b/>
          <w:bCs/>
          <w:sz w:val="24"/>
          <w:szCs w:val="24"/>
          <w:u w:val="single"/>
          <w:rtl/>
        </w:rPr>
        <w:t xml:space="preserve"> להסכם </w:t>
      </w:r>
    </w:p>
    <w:p w:rsidR="006439B0" w:rsidRPr="006439B0" w:rsidRDefault="006439B0" w:rsidP="006439B0">
      <w:pPr>
        <w:spacing w:after="0" w:line="360" w:lineRule="auto"/>
        <w:jc w:val="right"/>
        <w:rPr>
          <w:rFonts w:ascii="Times New Roman" w:hAnsi="Times New Roman" w:cs="David"/>
          <w:b/>
          <w:bCs/>
          <w:sz w:val="24"/>
          <w:szCs w:val="24"/>
          <w:u w:val="single"/>
          <w:rtl/>
        </w:rPr>
      </w:pPr>
    </w:p>
    <w:p w:rsidR="006439B0" w:rsidRPr="006439B0" w:rsidRDefault="006439B0" w:rsidP="006439B0">
      <w:pPr>
        <w:spacing w:after="0" w:line="360" w:lineRule="auto"/>
        <w:jc w:val="center"/>
        <w:rPr>
          <w:rFonts w:ascii="Times New Roman" w:hAnsi="Times New Roman" w:cs="David"/>
          <w:b/>
          <w:bCs/>
          <w:sz w:val="24"/>
          <w:szCs w:val="24"/>
          <w:u w:val="single"/>
          <w:rtl/>
        </w:rPr>
      </w:pPr>
      <w:r w:rsidRPr="006439B0">
        <w:rPr>
          <w:rFonts w:ascii="Times New Roman" w:hAnsi="Times New Roman" w:cs="David"/>
          <w:b/>
          <w:bCs/>
          <w:sz w:val="24"/>
          <w:szCs w:val="24"/>
          <w:u w:val="single"/>
          <w:rtl/>
        </w:rPr>
        <w:t>התחייבות לשמירת סודיות ולמניעת ניגוד עניינים</w:t>
      </w:r>
    </w:p>
    <w:p w:rsidR="006439B0" w:rsidRPr="006439B0" w:rsidRDefault="006439B0" w:rsidP="006439B0">
      <w:pPr>
        <w:spacing w:after="0" w:line="360" w:lineRule="auto"/>
        <w:jc w:val="both"/>
        <w:rPr>
          <w:rFonts w:ascii="Times New Roman" w:hAnsi="Times New Roman" w:cs="David"/>
          <w:b/>
          <w:bCs/>
          <w:sz w:val="24"/>
          <w:szCs w:val="24"/>
          <w:u w:val="single"/>
          <w:rtl/>
        </w:rPr>
      </w:pPr>
      <w:r w:rsidRPr="006439B0">
        <w:rPr>
          <w:rFonts w:ascii="Times New Roman" w:hAnsi="Times New Roman" w:cs="David"/>
          <w:b/>
          <w:bCs/>
          <w:sz w:val="24"/>
          <w:szCs w:val="24"/>
          <w:u w:val="single"/>
          <w:rtl/>
        </w:rPr>
        <w:t xml:space="preserve">מבוא </w:t>
      </w:r>
    </w:p>
    <w:p w:rsidR="006439B0" w:rsidRPr="006439B0" w:rsidRDefault="006439B0" w:rsidP="006439B0">
      <w:pPr>
        <w:spacing w:after="0" w:line="360" w:lineRule="auto"/>
        <w:jc w:val="both"/>
        <w:rPr>
          <w:rFonts w:ascii="Times New Roman" w:hAnsi="Times New Roman" w:cs="David"/>
          <w:b/>
          <w:bCs/>
          <w:sz w:val="24"/>
          <w:szCs w:val="24"/>
          <w:u w:val="single"/>
          <w:rtl/>
        </w:rPr>
      </w:pPr>
    </w:p>
    <w:p w:rsidR="006439B0" w:rsidRPr="006439B0" w:rsidRDefault="006439B0" w:rsidP="006439B0">
      <w:pPr>
        <w:spacing w:after="0" w:line="360" w:lineRule="auto"/>
        <w:ind w:left="720" w:hanging="720"/>
        <w:rPr>
          <w:rFonts w:ascii="Times New Roman" w:hAnsi="Times New Roman" w:cs="David"/>
          <w:b/>
          <w:bCs/>
          <w:sz w:val="24"/>
          <w:szCs w:val="24"/>
          <w:rtl/>
        </w:rPr>
      </w:pPr>
      <w:r w:rsidRPr="006439B0">
        <w:rPr>
          <w:rFonts w:ascii="Times New Roman" w:hAnsi="Times New Roman" w:cs="David"/>
          <w:sz w:val="24"/>
          <w:szCs w:val="24"/>
          <w:rtl/>
        </w:rPr>
        <w:t>הואיל</w:t>
      </w:r>
      <w:r w:rsidRPr="006439B0">
        <w:rPr>
          <w:rFonts w:ascii="Times New Roman" w:hAnsi="Times New Roman" w:cs="David"/>
          <w:sz w:val="24"/>
          <w:szCs w:val="24"/>
          <w:rtl/>
        </w:rPr>
        <w:tab/>
        <w:t xml:space="preserve">ונחתם בין  ____________ </w:t>
      </w:r>
      <w:r w:rsidRPr="006439B0">
        <w:rPr>
          <w:rFonts w:ascii="Times New Roman" w:hAnsi="Times New Roman" w:cs="David"/>
          <w:b/>
          <w:bCs/>
          <w:sz w:val="24"/>
          <w:szCs w:val="24"/>
          <w:rtl/>
        </w:rPr>
        <w:t xml:space="preserve">(להלן:"נותן השירותים") </w:t>
      </w:r>
      <w:r w:rsidRPr="006439B0">
        <w:rPr>
          <w:rFonts w:ascii="Times New Roman" w:hAnsi="Times New Roman" w:cs="David"/>
          <w:sz w:val="24"/>
          <w:szCs w:val="24"/>
          <w:rtl/>
        </w:rPr>
        <w:t xml:space="preserve">לבין משרד </w:t>
      </w:r>
      <w:r w:rsidRPr="006439B0">
        <w:rPr>
          <w:rFonts w:ascii="Times New Roman" w:hAnsi="Times New Roman" w:cs="David" w:hint="cs"/>
          <w:sz w:val="24"/>
          <w:szCs w:val="24"/>
          <w:rtl/>
        </w:rPr>
        <w:t>הכלכלה והתעשייה</w:t>
      </w:r>
      <w:r w:rsidRPr="006439B0">
        <w:rPr>
          <w:rFonts w:ascii="Times New Roman" w:hAnsi="Times New Roman" w:cs="David"/>
          <w:sz w:val="24"/>
          <w:szCs w:val="24"/>
          <w:rtl/>
        </w:rPr>
        <w:t xml:space="preserve"> </w:t>
      </w:r>
      <w:r w:rsidRPr="006439B0">
        <w:rPr>
          <w:rFonts w:ascii="Times New Roman" w:hAnsi="Times New Roman" w:cs="David"/>
          <w:b/>
          <w:bCs/>
          <w:sz w:val="24"/>
          <w:szCs w:val="24"/>
          <w:rtl/>
        </w:rPr>
        <w:t xml:space="preserve">(להלן: "המשרד") </w:t>
      </w:r>
      <w:r w:rsidRPr="006439B0">
        <w:rPr>
          <w:rFonts w:ascii="Times New Roman" w:hAnsi="Times New Roman" w:cs="David"/>
          <w:sz w:val="24"/>
          <w:szCs w:val="24"/>
          <w:rtl/>
        </w:rPr>
        <w:t>הסכם</w:t>
      </w:r>
      <w:r w:rsidRPr="006439B0">
        <w:rPr>
          <w:rFonts w:ascii="Times New Roman" w:hAnsi="Times New Roman" w:cs="David" w:hint="cs"/>
          <w:sz w:val="24"/>
          <w:szCs w:val="24"/>
          <w:rtl/>
        </w:rPr>
        <w:t xml:space="preserve"> לפי מכרז </w:t>
      </w:r>
      <w:r w:rsidRPr="006439B0">
        <w:rPr>
          <w:rFonts w:ascii="Times New Roman" w:hAnsi="Times New Roman" w:cs="David"/>
          <w:sz w:val="24"/>
          <w:szCs w:val="24"/>
          <w:rtl/>
        </w:rPr>
        <w:t>_________</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מיום _______בחודש_______ שנת _______ </w:t>
      </w:r>
      <w:r w:rsidRPr="006439B0">
        <w:rPr>
          <w:rFonts w:ascii="Times New Roman" w:hAnsi="Times New Roman" w:cs="David"/>
          <w:b/>
          <w:bCs/>
          <w:sz w:val="24"/>
          <w:szCs w:val="24"/>
          <w:rtl/>
        </w:rPr>
        <w:t xml:space="preserve">(להלן: "ההסכם") </w:t>
      </w:r>
      <w:r w:rsidRPr="006439B0">
        <w:rPr>
          <w:rFonts w:ascii="Times New Roman" w:hAnsi="Times New Roman" w:cs="David"/>
          <w:sz w:val="24"/>
          <w:szCs w:val="24"/>
          <w:rtl/>
        </w:rPr>
        <w:t xml:space="preserve">לאספקת השירותים המפורטים בהסכם </w:t>
      </w:r>
      <w:r w:rsidRPr="006439B0">
        <w:rPr>
          <w:rFonts w:ascii="Times New Roman" w:hAnsi="Times New Roman" w:cs="David"/>
          <w:b/>
          <w:bCs/>
          <w:sz w:val="24"/>
          <w:szCs w:val="24"/>
          <w:rtl/>
        </w:rPr>
        <w:t>(להלן: "השירותים")</w:t>
      </w:r>
      <w:r w:rsidRPr="006439B0">
        <w:rPr>
          <w:rFonts w:ascii="Times New Roman" w:hAnsi="Times New Roman" w:cs="David"/>
          <w:b/>
          <w:bCs/>
          <w:sz w:val="24"/>
          <w:szCs w:val="24"/>
        </w:rPr>
        <w:t xml:space="preserve">; </w:t>
      </w:r>
    </w:p>
    <w:p w:rsidR="006439B0" w:rsidRPr="006439B0" w:rsidRDefault="006439B0" w:rsidP="006439B0">
      <w:pPr>
        <w:spacing w:after="0" w:line="360" w:lineRule="auto"/>
        <w:ind w:left="720" w:hanging="720"/>
        <w:jc w:val="both"/>
        <w:rPr>
          <w:rFonts w:ascii="Times New Roman" w:hAnsi="Times New Roman" w:cs="David"/>
          <w:b/>
          <w:bCs/>
          <w:sz w:val="24"/>
          <w:szCs w:val="24"/>
        </w:rPr>
      </w:pPr>
    </w:p>
    <w:p w:rsidR="006439B0" w:rsidRPr="006439B0" w:rsidRDefault="006439B0" w:rsidP="006439B0">
      <w:pPr>
        <w:spacing w:after="0" w:line="360" w:lineRule="auto"/>
        <w:ind w:left="720" w:hanging="720"/>
        <w:rPr>
          <w:rFonts w:ascii="Times New Roman" w:hAnsi="Times New Roman" w:cs="David"/>
          <w:sz w:val="24"/>
          <w:szCs w:val="24"/>
          <w:rtl/>
        </w:rPr>
      </w:pPr>
      <w:r w:rsidRPr="006439B0">
        <w:rPr>
          <w:rFonts w:ascii="Times New Roman" w:hAnsi="Times New Roman" w:cs="David"/>
          <w:sz w:val="24"/>
          <w:szCs w:val="24"/>
          <w:rtl/>
        </w:rPr>
        <w:t>והואיל</w:t>
      </w:r>
      <w:r w:rsidRPr="006439B0">
        <w:rPr>
          <w:rFonts w:ascii="Times New Roman" w:hAnsi="Times New Roman" w:cs="David"/>
          <w:sz w:val="24"/>
          <w:szCs w:val="24"/>
          <w:rtl/>
        </w:rPr>
        <w:tab/>
        <w:t xml:space="preserve">ואני </w:t>
      </w:r>
      <w:r w:rsidRPr="006439B0">
        <w:rPr>
          <w:rFonts w:ascii="Times New Roman" w:hAnsi="Times New Roman" w:cs="David" w:hint="cs"/>
          <w:sz w:val="24"/>
          <w:szCs w:val="24"/>
          <w:rtl/>
        </w:rPr>
        <w:t xml:space="preserve">נותן השירותים לפי הסכם זה/ </w:t>
      </w:r>
      <w:r w:rsidRPr="006439B0">
        <w:rPr>
          <w:rFonts w:ascii="Times New Roman" w:hAnsi="Times New Roman" w:cs="David"/>
          <w:sz w:val="24"/>
          <w:szCs w:val="24"/>
          <w:rtl/>
        </w:rPr>
        <w:t>מועסק על-ידי נותן השירותים, כעובד או כקבלן, בין השאר, לשם אספקת השירותים למשרד.</w:t>
      </w:r>
    </w:p>
    <w:p w:rsidR="006439B0" w:rsidRPr="006439B0" w:rsidRDefault="006439B0" w:rsidP="006439B0">
      <w:pPr>
        <w:spacing w:after="0" w:line="360" w:lineRule="auto"/>
        <w:ind w:left="720" w:hanging="720"/>
        <w:jc w:val="both"/>
        <w:rPr>
          <w:rFonts w:ascii="Times New Roman" w:hAnsi="Times New Roman" w:cs="David"/>
          <w:sz w:val="24"/>
          <w:szCs w:val="24"/>
          <w:rtl/>
        </w:rPr>
      </w:pPr>
    </w:p>
    <w:p w:rsidR="006439B0" w:rsidRPr="006439B0" w:rsidRDefault="006439B0" w:rsidP="006439B0">
      <w:pPr>
        <w:spacing w:after="0" w:line="360" w:lineRule="auto"/>
        <w:ind w:left="720" w:hanging="720"/>
        <w:jc w:val="both"/>
        <w:rPr>
          <w:rFonts w:ascii="Times New Roman" w:hAnsi="Times New Roman" w:cs="David"/>
          <w:sz w:val="24"/>
          <w:szCs w:val="24"/>
          <w:rtl/>
        </w:rPr>
      </w:pPr>
      <w:r w:rsidRPr="006439B0">
        <w:rPr>
          <w:rFonts w:ascii="Times New Roman" w:hAnsi="Times New Roman" w:cs="David"/>
          <w:sz w:val="24"/>
          <w:szCs w:val="24"/>
          <w:rtl/>
        </w:rPr>
        <w:t>והואיל</w:t>
      </w:r>
      <w:r w:rsidRPr="006439B0">
        <w:rPr>
          <w:rFonts w:ascii="Times New Roman" w:hAnsi="Times New Roman" w:cs="David"/>
          <w:sz w:val="24"/>
          <w:szCs w:val="24"/>
          <w:rtl/>
        </w:rPr>
        <w:tab/>
        <w:t xml:space="preserve">והמשרד הסכים להתקשר עם נותן השירותים בתנאי </w:t>
      </w:r>
      <w:r w:rsidRPr="006439B0">
        <w:rPr>
          <w:rFonts w:ascii="Times New Roman" w:hAnsi="Times New Roman" w:cs="David" w:hint="cs"/>
          <w:sz w:val="24"/>
          <w:szCs w:val="24"/>
          <w:rtl/>
        </w:rPr>
        <w:t>ש</w:t>
      </w:r>
      <w:r w:rsidRPr="006439B0">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6439B0">
        <w:rPr>
          <w:rFonts w:ascii="Times New Roman" w:hAnsi="Times New Roman" w:cs="David"/>
          <w:sz w:val="24"/>
          <w:szCs w:val="24"/>
        </w:rPr>
        <w:t xml:space="preserve">; </w:t>
      </w:r>
    </w:p>
    <w:p w:rsidR="006439B0" w:rsidRPr="006439B0" w:rsidRDefault="006439B0" w:rsidP="006439B0">
      <w:pPr>
        <w:spacing w:after="0" w:line="360" w:lineRule="auto"/>
        <w:ind w:left="720" w:hanging="720"/>
        <w:jc w:val="both"/>
        <w:rPr>
          <w:rFonts w:ascii="Times New Roman" w:hAnsi="Times New Roman" w:cs="David"/>
          <w:sz w:val="24"/>
          <w:szCs w:val="24"/>
        </w:rPr>
      </w:pPr>
    </w:p>
    <w:p w:rsidR="006439B0" w:rsidRPr="006439B0" w:rsidRDefault="006439B0" w:rsidP="006439B0">
      <w:pPr>
        <w:spacing w:after="0" w:line="360" w:lineRule="auto"/>
        <w:ind w:left="720" w:hanging="720"/>
        <w:rPr>
          <w:rFonts w:ascii="Times New Roman" w:hAnsi="Times New Roman" w:cs="David"/>
          <w:sz w:val="24"/>
          <w:szCs w:val="24"/>
          <w:rtl/>
        </w:rPr>
      </w:pPr>
      <w:r w:rsidRPr="006439B0">
        <w:rPr>
          <w:rFonts w:ascii="Times New Roman" w:hAnsi="Times New Roman" w:cs="David"/>
          <w:sz w:val="24"/>
          <w:szCs w:val="24"/>
          <w:rtl/>
        </w:rPr>
        <w:t>והואיל</w:t>
      </w:r>
      <w:r w:rsidRPr="006439B0">
        <w:rPr>
          <w:rFonts w:ascii="Times New Roman" w:hAnsi="Times New Roman" w:cs="David"/>
          <w:sz w:val="24"/>
          <w:szCs w:val="24"/>
          <w:rtl/>
        </w:rPr>
        <w:tab/>
        <w:t xml:space="preserve">והוסבר לי וידוע לי כי </w:t>
      </w:r>
      <w:r w:rsidRPr="006439B0">
        <w:rPr>
          <w:rFonts w:ascii="Times New Roman" w:hAnsi="Times New Roman" w:cs="David" w:hint="cs"/>
          <w:sz w:val="24"/>
          <w:szCs w:val="24"/>
          <w:rtl/>
        </w:rPr>
        <w:t>עקב או בקשר להסכם</w:t>
      </w:r>
      <w:r w:rsidRPr="006439B0">
        <w:rPr>
          <w:rFonts w:ascii="Times New Roman" w:hAnsi="Times New Roman" w:cs="David"/>
          <w:sz w:val="24"/>
          <w:szCs w:val="24"/>
          <w:rtl/>
        </w:rPr>
        <w:t xml:space="preserve"> יתכן כי אקבל לחזקתי או יבוא לידיעתי מידע (</w:t>
      </w:r>
      <w:r w:rsidRPr="006439B0">
        <w:rPr>
          <w:rFonts w:ascii="Times New Roman" w:hAnsi="Times New Roman" w:cs="David"/>
          <w:sz w:val="24"/>
          <w:szCs w:val="24"/>
        </w:rPr>
        <w:t>Information</w:t>
      </w:r>
      <w:r w:rsidRPr="006439B0">
        <w:rPr>
          <w:rFonts w:ascii="Times New Roman" w:hAnsi="Times New Roman" w:cs="David"/>
          <w:sz w:val="24"/>
          <w:szCs w:val="24"/>
          <w:rtl/>
        </w:rPr>
        <w:t>), או ידע</w:t>
      </w:r>
      <w:r w:rsidRPr="006439B0">
        <w:rPr>
          <w:rFonts w:ascii="Times New Roman" w:hAnsi="Times New Roman" w:cs="David"/>
          <w:sz w:val="24"/>
          <w:szCs w:val="24"/>
        </w:rPr>
        <w:t>Know- How)</w:t>
      </w:r>
      <w:r w:rsidRPr="006439B0">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6439B0">
        <w:rPr>
          <w:rFonts w:ascii="Times New Roman" w:hAnsi="Times New Roman" w:cs="David" w:hint="cs"/>
          <w:sz w:val="24"/>
          <w:szCs w:val="24"/>
          <w:rtl/>
        </w:rPr>
        <w:t xml:space="preserve">אינו </w:t>
      </w:r>
      <w:r w:rsidRPr="006439B0">
        <w:rPr>
          <w:rFonts w:ascii="Times New Roman" w:hAnsi="Times New Roman" w:cs="David"/>
          <w:sz w:val="24"/>
          <w:szCs w:val="24"/>
          <w:rtl/>
        </w:rPr>
        <w:t>יכול להגיע אליו, בין בעל פה ובין בכתב, לרבות בתעתיק, ב</w:t>
      </w:r>
      <w:r w:rsidRPr="006439B0">
        <w:rPr>
          <w:rFonts w:ascii="Times New Roman" w:hAnsi="Times New Roman" w:cs="David" w:hint="cs"/>
          <w:sz w:val="24"/>
          <w:szCs w:val="24"/>
          <w:rtl/>
        </w:rPr>
        <w:t>אמצעי אחסון אלקטרוני</w:t>
      </w:r>
      <w:r w:rsidRPr="006439B0">
        <w:rPr>
          <w:rFonts w:ascii="Times New Roman" w:hAnsi="Times New Roman" w:cs="David"/>
          <w:sz w:val="24"/>
          <w:szCs w:val="24"/>
          <w:rtl/>
        </w:rPr>
        <w:t xml:space="preserve"> או בכל כלי ואמצעי אחר העשוי לאצור מידע בין ישיר ובין עקיף, לרבות</w:t>
      </w:r>
      <w:r w:rsidRPr="006439B0">
        <w:rPr>
          <w:rFonts w:ascii="Times New Roman" w:hAnsi="Times New Roman" w:cs="David" w:hint="cs"/>
          <w:sz w:val="24"/>
          <w:szCs w:val="24"/>
          <w:rtl/>
        </w:rPr>
        <w:t>,</w:t>
      </w:r>
      <w:r w:rsidRPr="006439B0">
        <w:rPr>
          <w:rFonts w:ascii="Times New Roman" w:hAnsi="Times New Roman" w:cs="David"/>
          <w:sz w:val="24"/>
          <w:szCs w:val="24"/>
          <w:rtl/>
        </w:rPr>
        <w:t xml:space="preserve"> אך מבלי לגרוע מכלליות האמור, נתונים, מסמכים ודו"חות </w:t>
      </w:r>
      <w:r w:rsidRPr="006439B0">
        <w:rPr>
          <w:rFonts w:ascii="Times New Roman" w:hAnsi="Times New Roman" w:cs="David"/>
          <w:b/>
          <w:bCs/>
          <w:sz w:val="24"/>
          <w:szCs w:val="24"/>
          <w:rtl/>
        </w:rPr>
        <w:t>(להלן: "המידע")</w:t>
      </w:r>
      <w:r w:rsidRPr="006439B0">
        <w:rPr>
          <w:rFonts w:ascii="Times New Roman" w:hAnsi="Times New Roman" w:cs="David"/>
          <w:sz w:val="24"/>
          <w:szCs w:val="24"/>
        </w:rPr>
        <w:t xml:space="preserve">; </w:t>
      </w:r>
    </w:p>
    <w:p w:rsidR="006439B0" w:rsidRPr="006439B0" w:rsidRDefault="006439B0" w:rsidP="006439B0">
      <w:pPr>
        <w:spacing w:after="0" w:line="360" w:lineRule="auto"/>
        <w:ind w:left="720" w:hanging="720"/>
        <w:jc w:val="both"/>
        <w:rPr>
          <w:rFonts w:ascii="Times New Roman" w:hAnsi="Times New Roman" w:cs="David"/>
          <w:sz w:val="24"/>
          <w:szCs w:val="24"/>
          <w:rtl/>
        </w:rPr>
      </w:pPr>
    </w:p>
    <w:p w:rsidR="006439B0" w:rsidRPr="006439B0" w:rsidRDefault="006439B0" w:rsidP="006439B0">
      <w:pPr>
        <w:spacing w:after="0" w:line="360" w:lineRule="auto"/>
        <w:ind w:left="720" w:hanging="720"/>
        <w:rPr>
          <w:rFonts w:ascii="Times New Roman" w:hAnsi="Times New Roman" w:cs="David"/>
          <w:sz w:val="24"/>
          <w:szCs w:val="24"/>
          <w:rtl/>
        </w:rPr>
      </w:pPr>
      <w:r w:rsidRPr="006439B0">
        <w:rPr>
          <w:rFonts w:ascii="Times New Roman" w:hAnsi="Times New Roman" w:cs="David"/>
          <w:sz w:val="24"/>
          <w:szCs w:val="24"/>
          <w:rtl/>
        </w:rPr>
        <w:t>והואיל</w:t>
      </w:r>
      <w:r w:rsidRPr="006439B0">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6439B0">
        <w:rPr>
          <w:rFonts w:ascii="Times New Roman" w:hAnsi="Times New Roman" w:cs="David"/>
          <w:sz w:val="24"/>
          <w:szCs w:val="24"/>
        </w:rPr>
        <w:t xml:space="preserve">; </w:t>
      </w:r>
    </w:p>
    <w:p w:rsidR="006439B0" w:rsidRPr="006439B0" w:rsidRDefault="006439B0" w:rsidP="006439B0">
      <w:pPr>
        <w:spacing w:after="0" w:line="360" w:lineRule="auto"/>
        <w:jc w:val="both"/>
        <w:rPr>
          <w:rFonts w:ascii="Times New Roman" w:hAnsi="Times New Roman" w:cs="David"/>
          <w:sz w:val="24"/>
          <w:szCs w:val="24"/>
          <w:rtl/>
        </w:rPr>
      </w:pPr>
    </w:p>
    <w:p w:rsidR="006439B0" w:rsidRPr="006439B0" w:rsidRDefault="006439B0" w:rsidP="006439B0">
      <w:pPr>
        <w:spacing w:after="0" w:line="360" w:lineRule="auto"/>
        <w:ind w:left="720" w:hanging="720"/>
        <w:rPr>
          <w:rFonts w:ascii="Times New Roman" w:hAnsi="Times New Roman" w:cs="David"/>
          <w:b/>
          <w:bCs/>
          <w:sz w:val="24"/>
          <w:szCs w:val="24"/>
          <w:u w:val="single"/>
          <w:rtl/>
        </w:rPr>
      </w:pPr>
      <w:r w:rsidRPr="006439B0">
        <w:rPr>
          <w:rFonts w:ascii="Times New Roman" w:hAnsi="Times New Roman" w:cs="David"/>
          <w:b/>
          <w:bCs/>
          <w:sz w:val="24"/>
          <w:szCs w:val="24"/>
          <w:u w:val="single"/>
          <w:rtl/>
        </w:rPr>
        <w:t xml:space="preserve">אי לזאת, אני הח"מ מתחייב כלפי משרד </w:t>
      </w:r>
      <w:r w:rsidRPr="006439B0">
        <w:rPr>
          <w:rFonts w:ascii="Times New Roman" w:hAnsi="Times New Roman" w:cs="David" w:hint="cs"/>
          <w:b/>
          <w:bCs/>
          <w:sz w:val="24"/>
          <w:szCs w:val="24"/>
          <w:u w:val="single"/>
          <w:rtl/>
        </w:rPr>
        <w:t xml:space="preserve">הכלכלה והתעשייה </w:t>
      </w:r>
      <w:r w:rsidRPr="006439B0">
        <w:rPr>
          <w:rFonts w:ascii="Times New Roman" w:hAnsi="Times New Roman" w:cs="David"/>
          <w:b/>
          <w:bCs/>
          <w:sz w:val="24"/>
          <w:szCs w:val="24"/>
          <w:u w:val="single"/>
          <w:rtl/>
        </w:rPr>
        <w:t xml:space="preserve">כדלקמן: </w:t>
      </w:r>
    </w:p>
    <w:p w:rsidR="006439B0" w:rsidRPr="006439B0" w:rsidRDefault="006439B0" w:rsidP="006439B0">
      <w:pPr>
        <w:spacing w:after="0" w:line="360" w:lineRule="auto"/>
        <w:ind w:left="720" w:hanging="720"/>
        <w:jc w:val="both"/>
        <w:rPr>
          <w:rFonts w:ascii="Times New Roman" w:hAnsi="Times New Roman" w:cs="David"/>
          <w:b/>
          <w:bCs/>
          <w:sz w:val="24"/>
          <w:szCs w:val="24"/>
          <w:u w:val="single"/>
          <w:rtl/>
        </w:rPr>
      </w:pP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6439B0">
        <w:rPr>
          <w:rFonts w:ascii="Times New Roman" w:hAnsi="Times New Roman" w:cs="David"/>
          <w:sz w:val="24"/>
          <w:szCs w:val="24"/>
          <w:rtl/>
        </w:rPr>
        <w:t xml:space="preserve">המבוא להתחייבות זו מהווה חלק בלתי נפרד הימנה. </w:t>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6439B0">
        <w:rPr>
          <w:rFonts w:ascii="Times New Roman" w:hAnsi="Times New Roman" w:cs="David"/>
          <w:sz w:val="24"/>
          <w:szCs w:val="24"/>
          <w:rtl/>
        </w:rPr>
        <w:t xml:space="preserve">לשמור על סודיות גמורה ומוחלטת של המידע ו/או כל הקשור או הנובע </w:t>
      </w:r>
      <w:r w:rsidRPr="006439B0">
        <w:rPr>
          <w:rFonts w:ascii="Times New Roman" w:hAnsi="Times New Roman" w:cs="David" w:hint="cs"/>
          <w:sz w:val="24"/>
          <w:szCs w:val="24"/>
          <w:rtl/>
        </w:rPr>
        <w:t>ממנו.</w:t>
      </w:r>
      <w:r w:rsidRPr="006439B0">
        <w:rPr>
          <w:rFonts w:ascii="Times New Roman" w:hAnsi="Times New Roman" w:cs="David"/>
          <w:sz w:val="24"/>
          <w:szCs w:val="24"/>
          <w:rtl/>
        </w:rPr>
        <w:t xml:space="preserve"> </w:t>
      </w:r>
    </w:p>
    <w:p w:rsidR="006439B0" w:rsidRPr="006439B0" w:rsidRDefault="006439B0" w:rsidP="006439B0">
      <w:pPr>
        <w:widowControl w:val="0"/>
        <w:adjustRightInd w:val="0"/>
        <w:spacing w:after="0" w:line="360" w:lineRule="auto"/>
        <w:ind w:left="720"/>
        <w:jc w:val="both"/>
        <w:textAlignment w:val="baseline"/>
        <w:rPr>
          <w:rFonts w:ascii="Times New Roman" w:hAnsi="Times New Roman" w:cs="David"/>
          <w:sz w:val="24"/>
          <w:szCs w:val="24"/>
        </w:rPr>
      </w:pPr>
      <w:r w:rsidRPr="006439B0">
        <w:rPr>
          <w:rFonts w:ascii="Times New Roman" w:hAnsi="Times New Roman" w:cs="David"/>
          <w:sz w:val="24"/>
          <w:szCs w:val="24"/>
        </w:rPr>
        <w:br w:type="page"/>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6439B0">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6439B0">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6439B0">
        <w:rPr>
          <w:rFonts w:ascii="Times New Roman" w:hAnsi="Times New Roman" w:cs="David"/>
          <w:sz w:val="24"/>
          <w:szCs w:val="24"/>
          <w:rtl/>
        </w:rPr>
        <w:t>לנקוט אמצעי זהירות קפדנית ולעשות את כל הדרוש כדי לקיים את התחייב</w:t>
      </w:r>
      <w:r w:rsidRPr="006439B0">
        <w:rPr>
          <w:rFonts w:ascii="Times New Roman" w:hAnsi="Times New Roman" w:cs="David" w:hint="cs"/>
          <w:sz w:val="24"/>
          <w:szCs w:val="24"/>
          <w:rtl/>
        </w:rPr>
        <w:t>י</w:t>
      </w:r>
      <w:r w:rsidRPr="006439B0">
        <w:rPr>
          <w:rFonts w:ascii="Times New Roman" w:hAnsi="Times New Roman" w:cs="David"/>
          <w:sz w:val="24"/>
          <w:szCs w:val="24"/>
          <w:rtl/>
        </w:rPr>
        <w:t xml:space="preserve">ותי על פי </w:t>
      </w:r>
      <w:r w:rsidRPr="006439B0">
        <w:rPr>
          <w:rFonts w:ascii="Times New Roman" w:hAnsi="Times New Roman" w:cs="David" w:hint="cs"/>
          <w:sz w:val="24"/>
          <w:szCs w:val="24"/>
          <w:rtl/>
        </w:rPr>
        <w:t xml:space="preserve">כתב </w:t>
      </w:r>
      <w:r w:rsidRPr="006439B0">
        <w:rPr>
          <w:rFonts w:ascii="Times New Roman" w:hAnsi="Times New Roman" w:cs="David"/>
          <w:sz w:val="24"/>
          <w:szCs w:val="24"/>
          <w:rtl/>
        </w:rPr>
        <w:t>התחייבות ז</w:t>
      </w:r>
      <w:r w:rsidRPr="006439B0">
        <w:rPr>
          <w:rFonts w:ascii="Times New Roman" w:hAnsi="Times New Roman" w:cs="David" w:hint="cs"/>
          <w:sz w:val="24"/>
          <w:szCs w:val="24"/>
          <w:rtl/>
        </w:rPr>
        <w:t>ה</w:t>
      </w:r>
      <w:r w:rsidRPr="006439B0">
        <w:rPr>
          <w:rFonts w:ascii="Times New Roman" w:hAnsi="Times New Roman" w:cs="David"/>
          <w:sz w:val="24"/>
          <w:szCs w:val="24"/>
          <w:rtl/>
        </w:rPr>
        <w:t xml:space="preserve"> </w:t>
      </w:r>
      <w:r w:rsidRPr="006439B0">
        <w:rPr>
          <w:rFonts w:ascii="Times New Roman" w:hAnsi="Times New Roman" w:cs="David" w:hint="cs"/>
          <w:sz w:val="24"/>
          <w:szCs w:val="24"/>
          <w:rtl/>
        </w:rPr>
        <w:t>ו</w:t>
      </w:r>
      <w:r w:rsidRPr="006439B0">
        <w:rPr>
          <w:rFonts w:ascii="Times New Roman" w:hAnsi="Times New Roman" w:cs="David"/>
          <w:sz w:val="24"/>
          <w:szCs w:val="24"/>
          <w:rtl/>
        </w:rPr>
        <w:t>בין השאר, לנקוט בכל אמצעי הזהירות הנדרשים מבחינה בטיחותית, ביטחונית, נוהלית או אחרת.</w:t>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6439B0">
        <w:rPr>
          <w:rFonts w:ascii="Times New Roman" w:hAnsi="Times New Roman" w:cs="David"/>
          <w:sz w:val="24"/>
          <w:szCs w:val="24"/>
          <w:rtl/>
        </w:rPr>
        <w:t>להביא לידיעת עובדי או קבלני משנה או מי מטעמי</w:t>
      </w:r>
      <w:r w:rsidRPr="006439B0">
        <w:rPr>
          <w:rFonts w:ascii="Times New Roman" w:hAnsi="Times New Roman" w:cs="David" w:hint="cs"/>
          <w:sz w:val="24"/>
          <w:szCs w:val="24"/>
          <w:rtl/>
        </w:rPr>
        <w:t>, ככל שישנם,</w:t>
      </w:r>
      <w:r w:rsidRPr="006439B0">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6439B0">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6439B0">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6439B0">
        <w:rPr>
          <w:rFonts w:ascii="Times New Roman" w:hAnsi="Times New Roman" w:cs="David"/>
          <w:sz w:val="24"/>
          <w:szCs w:val="24"/>
          <w:rtl/>
        </w:rPr>
        <w:t xml:space="preserve">שלא לעסוק או להתקשר בכל דרך שהיא בעיסוק שיש בו משום פגיעה בחובותיי שלפי   </w:t>
      </w:r>
      <w:r w:rsidRPr="006439B0">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6439B0">
        <w:rPr>
          <w:rFonts w:ascii="Times New Roman" w:hAnsi="Times New Roman" w:cs="David"/>
          <w:b/>
          <w:bCs/>
          <w:sz w:val="24"/>
          <w:szCs w:val="24"/>
          <w:rtl/>
        </w:rPr>
        <w:t xml:space="preserve">(להלן: "עניין אחר"). </w:t>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6439B0">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6439B0">
        <w:rPr>
          <w:rFonts w:ascii="Times New Roman" w:hAnsi="Times New Roman" w:cs="David" w:hint="cs"/>
          <w:sz w:val="24"/>
          <w:szCs w:val="24"/>
          <w:rtl/>
        </w:rPr>
        <w:t xml:space="preserve"> </w:t>
      </w:r>
      <w:r w:rsidRPr="006439B0">
        <w:rPr>
          <w:rFonts w:ascii="Times New Roman" w:hAnsi="Times New Roman" w:cs="David"/>
          <w:sz w:val="24"/>
          <w:szCs w:val="24"/>
          <w:rtl/>
        </w:rPr>
        <w:t xml:space="preserve">שלי או עניין של קרובי או עניין של גוף שאני או קרובי חבר בו.  </w:t>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6439B0">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6439B0" w:rsidRPr="006439B0" w:rsidRDefault="006439B0" w:rsidP="006439B0">
      <w:pPr>
        <w:widowControl w:val="0"/>
        <w:adjustRightInd w:val="0"/>
        <w:spacing w:after="0" w:line="360" w:lineRule="auto"/>
        <w:ind w:left="720"/>
        <w:jc w:val="both"/>
        <w:textAlignment w:val="baseline"/>
        <w:rPr>
          <w:rFonts w:ascii="Times New Roman" w:hAnsi="Times New Roman" w:cs="David"/>
          <w:sz w:val="24"/>
          <w:szCs w:val="24"/>
        </w:rPr>
      </w:pPr>
      <w:r w:rsidRPr="006439B0">
        <w:rPr>
          <w:rFonts w:ascii="Times New Roman" w:hAnsi="Times New Roman" w:cs="David"/>
          <w:sz w:val="24"/>
          <w:szCs w:val="24"/>
        </w:rPr>
        <w:br w:type="page"/>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6439B0">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6439B0">
        <w:rPr>
          <w:rFonts w:ascii="Times New Roman" w:hAnsi="Times New Roman" w:cs="David"/>
          <w:sz w:val="24"/>
          <w:szCs w:val="24"/>
          <w:rtl/>
        </w:rPr>
        <w:t xml:space="preserve">התחייבותי זו לא תפורש כיוצרת קשר אישי מכל סוג שהוא ביני לביניכם. </w:t>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6439B0">
        <w:rPr>
          <w:rFonts w:ascii="Times New Roman" w:hAnsi="Times New Roman" w:cs="David"/>
          <w:sz w:val="24"/>
          <w:szCs w:val="24"/>
          <w:rtl/>
        </w:rPr>
        <w:t xml:space="preserve">מוסכם וידוע לי כי על העתקים של המידע, אשר </w:t>
      </w:r>
      <w:r w:rsidRPr="006439B0">
        <w:rPr>
          <w:rFonts w:ascii="Times New Roman" w:hAnsi="Times New Roman" w:cs="David" w:hint="cs"/>
          <w:sz w:val="24"/>
          <w:szCs w:val="24"/>
          <w:rtl/>
        </w:rPr>
        <w:t>י</w:t>
      </w:r>
      <w:r w:rsidRPr="006439B0">
        <w:rPr>
          <w:rFonts w:ascii="Times New Roman" w:hAnsi="Times New Roman" w:cs="David"/>
          <w:sz w:val="24"/>
          <w:szCs w:val="24"/>
          <w:rtl/>
        </w:rPr>
        <w:t xml:space="preserve">תקבלו בכל דרך שהיא, יחולו כל הוראות כתב התחייבות זה.  </w:t>
      </w:r>
    </w:p>
    <w:p w:rsidR="006439B0" w:rsidRPr="006439B0" w:rsidRDefault="006439B0" w:rsidP="006439B0">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6439B0">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6439B0" w:rsidRPr="006439B0" w:rsidRDefault="006439B0" w:rsidP="006439B0">
      <w:pPr>
        <w:spacing w:after="0" w:line="360" w:lineRule="auto"/>
        <w:rPr>
          <w:rFonts w:ascii="Times New Roman" w:hAnsi="Times New Roman" w:cs="David"/>
          <w:b/>
          <w:bCs/>
          <w:sz w:val="24"/>
          <w:szCs w:val="24"/>
          <w:rtl/>
        </w:rPr>
      </w:pPr>
    </w:p>
    <w:p w:rsidR="006439B0" w:rsidRPr="006439B0" w:rsidRDefault="006439B0" w:rsidP="006439B0">
      <w:pPr>
        <w:spacing w:after="0" w:line="360" w:lineRule="auto"/>
        <w:rPr>
          <w:rFonts w:ascii="Times New Roman" w:hAnsi="Times New Roman" w:cs="David"/>
          <w:b/>
          <w:bCs/>
          <w:sz w:val="24"/>
          <w:szCs w:val="24"/>
          <w:rtl/>
        </w:rPr>
      </w:pPr>
    </w:p>
    <w:p w:rsidR="006439B0" w:rsidRPr="006439B0" w:rsidRDefault="006439B0" w:rsidP="006439B0">
      <w:pPr>
        <w:spacing w:after="0" w:line="360" w:lineRule="auto"/>
        <w:rPr>
          <w:rFonts w:ascii="Times New Roman" w:hAnsi="Times New Roman" w:cs="David"/>
          <w:b/>
          <w:bCs/>
          <w:sz w:val="24"/>
          <w:szCs w:val="24"/>
          <w:rtl/>
        </w:rPr>
      </w:pPr>
    </w:p>
    <w:p w:rsidR="006439B0" w:rsidRPr="006439B0" w:rsidRDefault="006439B0" w:rsidP="006439B0">
      <w:pPr>
        <w:spacing w:after="0" w:line="360" w:lineRule="auto"/>
        <w:rPr>
          <w:rFonts w:ascii="Times New Roman" w:hAnsi="Times New Roman" w:cs="David"/>
          <w:b/>
          <w:bCs/>
          <w:sz w:val="24"/>
          <w:szCs w:val="24"/>
          <w:rtl/>
        </w:rPr>
      </w:pPr>
    </w:p>
    <w:p w:rsidR="006439B0" w:rsidRPr="006439B0" w:rsidRDefault="006439B0" w:rsidP="006439B0">
      <w:pPr>
        <w:spacing w:after="0" w:line="360" w:lineRule="auto"/>
        <w:rPr>
          <w:rFonts w:ascii="Times New Roman" w:hAnsi="Times New Roman" w:cs="David"/>
          <w:b/>
          <w:bCs/>
          <w:sz w:val="24"/>
          <w:szCs w:val="24"/>
          <w:rtl/>
        </w:rPr>
      </w:pPr>
    </w:p>
    <w:p w:rsidR="006439B0" w:rsidRPr="006439B0" w:rsidRDefault="006439B0" w:rsidP="006439B0">
      <w:pPr>
        <w:spacing w:after="0" w:line="360" w:lineRule="auto"/>
        <w:jc w:val="center"/>
        <w:rPr>
          <w:rFonts w:ascii="Times New Roman" w:hAnsi="Times New Roman" w:cs="David"/>
          <w:b/>
          <w:bCs/>
          <w:sz w:val="24"/>
          <w:szCs w:val="24"/>
          <w:rtl/>
        </w:rPr>
      </w:pPr>
      <w:r w:rsidRPr="006439B0">
        <w:rPr>
          <w:rFonts w:ascii="Times New Roman" w:hAnsi="Times New Roman" w:cs="David"/>
          <w:b/>
          <w:bCs/>
          <w:sz w:val="24"/>
          <w:szCs w:val="24"/>
          <w:rtl/>
        </w:rPr>
        <w:t>ולראיה באתי על החתום</w:t>
      </w:r>
    </w:p>
    <w:p w:rsidR="006439B0" w:rsidRPr="006439B0" w:rsidRDefault="006439B0" w:rsidP="006439B0">
      <w:pPr>
        <w:spacing w:after="0" w:line="360" w:lineRule="auto"/>
        <w:rPr>
          <w:rFonts w:ascii="Times New Roman" w:hAnsi="Times New Roman" w:cs="David"/>
          <w:b/>
          <w:bCs/>
          <w:sz w:val="24"/>
          <w:szCs w:val="24"/>
          <w:rtl/>
        </w:rPr>
      </w:pPr>
    </w:p>
    <w:p w:rsidR="006439B0" w:rsidRPr="006439B0" w:rsidRDefault="006439B0" w:rsidP="006439B0">
      <w:pPr>
        <w:spacing w:after="0" w:line="360" w:lineRule="auto"/>
        <w:rPr>
          <w:rFonts w:ascii="Times New Roman" w:hAnsi="Times New Roman" w:cs="David"/>
          <w:b/>
          <w:bCs/>
          <w:sz w:val="24"/>
          <w:szCs w:val="24"/>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היום: __ בחודש: ___ שנת: ____</w:t>
      </w: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שם פרטי ומשפחה:__________________ ת"ז:______________</w:t>
      </w: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hint="cs"/>
          <w:color w:val="FF0000"/>
          <w:sz w:val="24"/>
          <w:szCs w:val="24"/>
          <w:rtl/>
        </w:rPr>
        <w:t xml:space="preserve">(נדרש רק בעת חתימה בשם נותן השירותים על המסמך) </w:t>
      </w:r>
      <w:r w:rsidRPr="006439B0">
        <w:rPr>
          <w:rFonts w:ascii="Times New Roman" w:hAnsi="Times New Roman" w:cs="David" w:hint="cs"/>
          <w:sz w:val="24"/>
          <w:szCs w:val="24"/>
          <w:rtl/>
        </w:rPr>
        <w:t>מורשה חתימה מטעם נותן השירותים: שם פרטי ומשפחה:___________________ ת"ז:______________</w:t>
      </w: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חתימה: _____________________</w:t>
      </w: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sz w:val="24"/>
          <w:szCs w:val="24"/>
          <w:rtl/>
        </w:rPr>
      </w:pPr>
    </w:p>
    <w:p w:rsidR="006439B0" w:rsidRPr="006439B0" w:rsidRDefault="006439B0" w:rsidP="006439B0">
      <w:pPr>
        <w:spacing w:after="0" w:line="360" w:lineRule="auto"/>
        <w:rPr>
          <w:rFonts w:ascii="Times New Roman" w:hAnsi="Times New Roman" w:cs="David"/>
          <w:sz w:val="24"/>
          <w:szCs w:val="24"/>
          <w:rtl/>
        </w:rPr>
      </w:pPr>
    </w:p>
    <w:p w:rsidR="006439B0" w:rsidRPr="006439B0" w:rsidRDefault="006439B0" w:rsidP="006439B0">
      <w:pPr>
        <w:spacing w:after="0" w:line="360" w:lineRule="auto"/>
        <w:jc w:val="right"/>
        <w:rPr>
          <w:rFonts w:ascii="Times New Roman" w:hAnsi="Times New Roman" w:cs="David"/>
          <w:b/>
          <w:bCs/>
          <w:sz w:val="24"/>
          <w:szCs w:val="24"/>
          <w:rtl/>
        </w:rPr>
      </w:pPr>
      <w:r w:rsidRPr="006439B0">
        <w:rPr>
          <w:rFonts w:ascii="Times New Roman" w:hAnsi="Times New Roman" w:cs="David" w:hint="cs"/>
          <w:b/>
          <w:bCs/>
          <w:sz w:val="24"/>
          <w:szCs w:val="24"/>
          <w:rtl/>
        </w:rPr>
        <w:t>נס</w:t>
      </w:r>
      <w:r w:rsidRPr="006439B0">
        <w:rPr>
          <w:rFonts w:ascii="Times New Roman" w:hAnsi="Times New Roman" w:cs="David"/>
          <w:b/>
          <w:bCs/>
          <w:sz w:val="24"/>
          <w:szCs w:val="24"/>
          <w:rtl/>
        </w:rPr>
        <w:t xml:space="preserve">פח </w:t>
      </w:r>
      <w:r w:rsidRPr="006439B0">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6439B0" w:rsidRPr="006439B0" w:rsidTr="00262FF8">
        <w:trPr>
          <w:tblCellSpacing w:w="0" w:type="dxa"/>
        </w:trPr>
        <w:tc>
          <w:tcPr>
            <w:tcW w:w="5000" w:type="pct"/>
          </w:tcPr>
          <w:p w:rsidR="006439B0" w:rsidRPr="006439B0" w:rsidRDefault="006439B0" w:rsidP="006439B0">
            <w:pPr>
              <w:spacing w:after="0" w:line="360" w:lineRule="auto"/>
              <w:jc w:val="center"/>
              <w:rPr>
                <w:rFonts w:ascii="Times New Roman" w:hAnsi="Times New Roman" w:cs="David"/>
                <w:sz w:val="24"/>
                <w:szCs w:val="24"/>
              </w:rPr>
            </w:pPr>
            <w:r w:rsidRPr="006439B0">
              <w:rPr>
                <w:rFonts w:ascii="Helv" w:hAnsi="Helv" w:cs="David" w:hint="eastAsia"/>
                <w:b/>
                <w:bCs/>
                <w:sz w:val="24"/>
                <w:szCs w:val="24"/>
                <w:rtl/>
              </w:rPr>
              <w:t>כתב</w:t>
            </w:r>
            <w:r w:rsidRPr="006439B0">
              <w:rPr>
                <w:rFonts w:ascii="Helv" w:hAnsi="Helv" w:cs="David"/>
                <w:b/>
                <w:bCs/>
                <w:sz w:val="24"/>
                <w:szCs w:val="24"/>
                <w:rtl/>
              </w:rPr>
              <w:t xml:space="preserve"> </w:t>
            </w:r>
            <w:r w:rsidRPr="006439B0">
              <w:rPr>
                <w:rFonts w:ascii="Helv" w:hAnsi="Helv" w:cs="David" w:hint="eastAsia"/>
                <w:b/>
                <w:bCs/>
                <w:sz w:val="24"/>
                <w:szCs w:val="24"/>
                <w:rtl/>
              </w:rPr>
              <w:t>ערבות</w:t>
            </w:r>
            <w:r w:rsidRPr="006439B0">
              <w:rPr>
                <w:rFonts w:ascii="Helv" w:hAnsi="Helv" w:cs="David"/>
                <w:b/>
                <w:bCs/>
                <w:sz w:val="24"/>
                <w:szCs w:val="24"/>
                <w:rtl/>
              </w:rPr>
              <w:t xml:space="preserve">- </w:t>
            </w:r>
            <w:r w:rsidRPr="006439B0">
              <w:rPr>
                <w:rFonts w:ascii="Helv" w:hAnsi="Helv" w:cs="David" w:hint="eastAsia"/>
                <w:b/>
                <w:bCs/>
                <w:sz w:val="24"/>
                <w:szCs w:val="24"/>
                <w:rtl/>
              </w:rPr>
              <w:t>ערבות</w:t>
            </w:r>
            <w:r w:rsidRPr="006439B0">
              <w:rPr>
                <w:rFonts w:ascii="Helv" w:hAnsi="Helv" w:cs="David"/>
                <w:b/>
                <w:bCs/>
                <w:sz w:val="24"/>
                <w:szCs w:val="24"/>
                <w:rtl/>
              </w:rPr>
              <w:t xml:space="preserve"> </w:t>
            </w:r>
            <w:r w:rsidRPr="006439B0">
              <w:rPr>
                <w:rFonts w:ascii="Helv" w:hAnsi="Helv" w:cs="David" w:hint="eastAsia"/>
                <w:b/>
                <w:bCs/>
                <w:sz w:val="24"/>
                <w:szCs w:val="24"/>
                <w:rtl/>
              </w:rPr>
              <w:t>ביצוע</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שם הבנק/חברת הביטוח ________________</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noProof/>
                <w:sz w:val="24"/>
                <w:szCs w:val="24"/>
              </w:rPr>
              <w:drawing>
                <wp:inline distT="0" distB="0" distL="0" distR="0" wp14:anchorId="68175BEC" wp14:editId="632E4992">
                  <wp:extent cx="7620" cy="7620"/>
                  <wp:effectExtent l="0" t="0" r="0" b="0"/>
                  <wp:docPr id="1" name="תמונה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מס' הטלפון ________________________</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noProof/>
                <w:sz w:val="24"/>
                <w:szCs w:val="24"/>
              </w:rPr>
              <w:drawing>
                <wp:inline distT="0" distB="0" distL="0" distR="0" wp14:anchorId="01C941E8" wp14:editId="20F208EC">
                  <wp:extent cx="7620" cy="7620"/>
                  <wp:effectExtent l="0" t="0" r="0" b="0"/>
                  <wp:docPr id="3" name="תמונה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מס' הפקס: ________________________</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noProof/>
                <w:sz w:val="24"/>
                <w:szCs w:val="24"/>
              </w:rPr>
              <w:drawing>
                <wp:inline distT="0" distB="0" distL="0" distR="0" wp14:anchorId="004CFC97" wp14:editId="2482CF79">
                  <wp:extent cx="7620" cy="7620"/>
                  <wp:effectExtent l="0" t="0" r="0" b="0"/>
                  <wp:docPr id="4" name="תמונה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 xml:space="preserve">לכבוד </w:t>
            </w:r>
            <w:r w:rsidRPr="006439B0">
              <w:rPr>
                <w:rFonts w:ascii="Times New Roman" w:hAnsi="Times New Roman" w:cs="David"/>
                <w:sz w:val="24"/>
                <w:szCs w:val="24"/>
                <w:rtl/>
              </w:rPr>
              <w:br/>
              <w:t xml:space="preserve">ממשלת ישראל </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 xml:space="preserve">באמצעות משרד </w:t>
            </w:r>
            <w:r w:rsidRPr="006439B0">
              <w:rPr>
                <w:rFonts w:ascii="Times New Roman" w:hAnsi="Times New Roman" w:cs="David" w:hint="cs"/>
                <w:b/>
                <w:bCs/>
                <w:sz w:val="24"/>
                <w:szCs w:val="24"/>
                <w:u w:val="single"/>
                <w:rtl/>
              </w:rPr>
              <w:t>הכלכלה והתעשייה</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noProof/>
                <w:sz w:val="24"/>
                <w:szCs w:val="24"/>
              </w:rPr>
              <w:drawing>
                <wp:inline distT="0" distB="0" distL="0" distR="0" wp14:anchorId="495E2BA6" wp14:editId="3CBD6D9A">
                  <wp:extent cx="7620" cy="7620"/>
                  <wp:effectExtent l="0" t="0" r="0" b="0"/>
                  <wp:docPr id="5" name="תמונה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b/>
                <w:bCs/>
                <w:sz w:val="24"/>
                <w:szCs w:val="24"/>
                <w:rtl/>
              </w:rPr>
              <w:t>הנדון: ערבות מס'____________</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noProof/>
                <w:sz w:val="24"/>
                <w:szCs w:val="24"/>
              </w:rPr>
              <w:drawing>
                <wp:inline distT="0" distB="0" distL="0" distR="0" wp14:anchorId="4A226ECF" wp14:editId="2601C814">
                  <wp:extent cx="7620" cy="7620"/>
                  <wp:effectExtent l="0" t="0" r="0" b="0"/>
                  <wp:docPr id="6" name="תמונה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 xml:space="preserve">אנו ערבים בזה כלפיכם לסילוק כל סכום עד לסך </w:t>
            </w:r>
            <w:r w:rsidRPr="006439B0">
              <w:rPr>
                <w:rFonts w:ascii="Times New Roman" w:hAnsi="Times New Roman" w:cs="David"/>
                <w:b/>
                <w:bCs/>
                <w:sz w:val="24"/>
                <w:szCs w:val="24"/>
                <w:rtl/>
              </w:rPr>
              <w:t>___________ ₪</w:t>
            </w:r>
            <w:r w:rsidRPr="006439B0">
              <w:rPr>
                <w:rFonts w:ascii="Times New Roman" w:hAnsi="Times New Roman" w:cs="David"/>
                <w:b/>
                <w:bCs/>
                <w:sz w:val="24"/>
                <w:szCs w:val="24"/>
                <w:u w:val="single"/>
                <w:rtl/>
              </w:rPr>
              <w:t xml:space="preserve"> </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 xml:space="preserve">(במילים </w:t>
            </w:r>
            <w:r w:rsidRPr="006439B0">
              <w:rPr>
                <w:rFonts w:ascii="Times New Roman" w:hAnsi="Times New Roman" w:cs="David"/>
                <w:b/>
                <w:bCs/>
                <w:sz w:val="24"/>
                <w:szCs w:val="24"/>
                <w:rtl/>
              </w:rPr>
              <w:t>______________________ ₪</w:t>
            </w:r>
            <w:r w:rsidRPr="006439B0">
              <w:rPr>
                <w:rFonts w:ascii="Times New Roman" w:hAnsi="Times New Roman" w:cs="David"/>
                <w:sz w:val="24"/>
                <w:szCs w:val="24"/>
                <w:rtl/>
              </w:rPr>
              <w:t>)</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 xml:space="preserve">שיוצמד  </w:t>
            </w:r>
            <w:r w:rsidRPr="006439B0">
              <w:rPr>
                <w:rFonts w:ascii="Times New Roman" w:hAnsi="Times New Roman" w:cs="David"/>
                <w:b/>
                <w:bCs/>
                <w:sz w:val="24"/>
                <w:szCs w:val="24"/>
                <w:u w:val="single"/>
                <w:rtl/>
              </w:rPr>
              <w:t xml:space="preserve">למדד המחירים לצרכן הידוע ביום </w:t>
            </w:r>
            <w:r w:rsidRPr="006439B0">
              <w:rPr>
                <w:rFonts w:ascii="Times New Roman" w:hAnsi="Times New Roman" w:cs="David"/>
                <w:b/>
                <w:bCs/>
                <w:sz w:val="24"/>
                <w:szCs w:val="24"/>
                <w:rtl/>
              </w:rPr>
              <w:t>_____</w:t>
            </w:r>
          </w:p>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מתאריך _________________________</w:t>
            </w:r>
          </w:p>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(תאריך תחילת תוקף הערבות)</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p>
        </w:tc>
      </w:tr>
      <w:tr w:rsidR="006439B0" w:rsidRPr="006439B0" w:rsidTr="00262FF8">
        <w:trPr>
          <w:tblCellSpacing w:w="0" w:type="dxa"/>
        </w:trPr>
        <w:tc>
          <w:tcPr>
            <w:tcW w:w="5000" w:type="pct"/>
          </w:tcPr>
          <w:p w:rsidR="006439B0" w:rsidRPr="006439B0" w:rsidRDefault="006439B0" w:rsidP="006439B0">
            <w:pPr>
              <w:spacing w:after="0" w:line="360" w:lineRule="auto"/>
              <w:jc w:val="both"/>
              <w:rPr>
                <w:rFonts w:ascii="Times New Roman" w:hAnsi="Times New Roman" w:cs="David"/>
                <w:b/>
                <w:bCs/>
                <w:sz w:val="24"/>
                <w:szCs w:val="24"/>
              </w:rPr>
            </w:pPr>
            <w:r w:rsidRPr="006439B0">
              <w:rPr>
                <w:rFonts w:ascii="Times New Roman" w:hAnsi="Times New Roman" w:cs="David"/>
                <w:sz w:val="24"/>
                <w:szCs w:val="24"/>
                <w:rtl/>
              </w:rPr>
              <w:t>אשר תדרשו מאת____________________________ (להלן "החייב") בקשר</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עם הזמנה/</w:t>
            </w:r>
            <w:r w:rsidRPr="006439B0">
              <w:rPr>
                <w:rFonts w:ascii="Times New Roman" w:hAnsi="Times New Roman" w:cs="David"/>
                <w:b/>
                <w:bCs/>
                <w:sz w:val="24"/>
                <w:szCs w:val="24"/>
                <w:u w:val="single"/>
                <w:rtl/>
              </w:rPr>
              <w:t xml:space="preserve">הסכם לאספקת השירותים נשוא מכרז _________  </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noProof/>
                <w:sz w:val="24"/>
                <w:szCs w:val="24"/>
              </w:rPr>
              <w:drawing>
                <wp:inline distT="0" distB="0" distL="0" distR="0" wp14:anchorId="2D6568AE" wp14:editId="266DA4A4">
                  <wp:extent cx="7620" cy="7620"/>
                  <wp:effectExtent l="0" t="0" r="0" b="0"/>
                  <wp:docPr id="7" name="תמונה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 xml:space="preserve">אנו נשלם לכם את הסכום הנ"ל </w:t>
            </w:r>
            <w:r w:rsidRPr="006439B0">
              <w:rPr>
                <w:rFonts w:ascii="Times New Roman" w:hAnsi="Times New Roman" w:cs="David" w:hint="cs"/>
                <w:sz w:val="24"/>
                <w:szCs w:val="24"/>
                <w:rtl/>
              </w:rPr>
              <w:t>ב</w:t>
            </w:r>
            <w:r w:rsidRPr="006439B0">
              <w:rPr>
                <w:rFonts w:ascii="Times New Roman" w:hAnsi="Times New Roman" w:cs="David"/>
                <w:sz w:val="24"/>
                <w:szCs w:val="24"/>
                <w:rtl/>
              </w:rPr>
              <w:t xml:space="preserve">תוך </w:t>
            </w:r>
            <w:r w:rsidRPr="006439B0">
              <w:rPr>
                <w:rFonts w:ascii="Helv" w:hAnsi="Helv" w:cs="David"/>
                <w:sz w:val="24"/>
                <w:szCs w:val="24"/>
                <w:rtl/>
              </w:rPr>
              <w:t>15</w:t>
            </w:r>
            <w:r w:rsidRPr="006439B0">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b/>
                <w:bCs/>
                <w:sz w:val="24"/>
                <w:szCs w:val="24"/>
                <w:u w:val="single"/>
              </w:rPr>
            </w:pPr>
            <w:r w:rsidRPr="006439B0">
              <w:rPr>
                <w:rFonts w:ascii="Times New Roman" w:hAnsi="Times New Roman" w:cs="David"/>
                <w:sz w:val="24"/>
                <w:szCs w:val="24"/>
                <w:rtl/>
              </w:rPr>
              <w:t>ערבות זו תהיה בתוקף מתאריך ______________ עד תאריך</w:t>
            </w:r>
            <w:r w:rsidRPr="006439B0">
              <w:rPr>
                <w:rFonts w:ascii="Times New Roman" w:hAnsi="Times New Roman" w:cs="David"/>
                <w:b/>
                <w:bCs/>
                <w:sz w:val="24"/>
                <w:szCs w:val="24"/>
                <w:u w:val="single"/>
                <w:rtl/>
              </w:rPr>
              <w:t>_________________</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דרישה על פי ערבות זו יש להפנות לסניף הבנק/חב' הביטוח שכתובתו__________________________</w:t>
            </w:r>
          </w:p>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שם הבנק/חב' הביטוח</w:t>
            </w: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sz w:val="24"/>
                <w:szCs w:val="24"/>
                <w:rtl/>
              </w:rPr>
              <w:t xml:space="preserve">מס' הבנק ומס' הסניף כתובת סניף הבנק/חברת הביטוח </w:t>
            </w:r>
          </w:p>
        </w:tc>
      </w:tr>
      <w:tr w:rsidR="006439B0" w:rsidRPr="006439B0" w:rsidTr="00262FF8">
        <w:trPr>
          <w:tblCellSpacing w:w="0" w:type="dxa"/>
        </w:trPr>
        <w:tc>
          <w:tcPr>
            <w:tcW w:w="5000" w:type="pct"/>
          </w:tcPr>
          <w:p w:rsidR="006439B0" w:rsidRDefault="006439B0" w:rsidP="006439B0">
            <w:pPr>
              <w:spacing w:after="0" w:line="360" w:lineRule="auto"/>
              <w:rPr>
                <w:rFonts w:ascii="Times New Roman" w:hAnsi="Times New Roman" w:cs="David"/>
                <w:sz w:val="24"/>
                <w:szCs w:val="24"/>
                <w:rtl/>
              </w:rPr>
            </w:pPr>
            <w:r w:rsidRPr="006439B0">
              <w:rPr>
                <w:rFonts w:ascii="Times New Roman" w:hAnsi="Times New Roman" w:cs="David"/>
                <w:sz w:val="24"/>
                <w:szCs w:val="24"/>
                <w:rtl/>
              </w:rPr>
              <w:t>ערבות זו אינה ניתנת להעברה</w:t>
            </w:r>
          </w:p>
          <w:p w:rsidR="00B05F06" w:rsidRPr="006439B0" w:rsidRDefault="00B05F06" w:rsidP="006439B0">
            <w:pPr>
              <w:spacing w:after="0" w:line="360" w:lineRule="auto"/>
              <w:rPr>
                <w:rFonts w:ascii="Times New Roman" w:hAnsi="Times New Roman" w:cs="David"/>
                <w:sz w:val="24"/>
                <w:szCs w:val="24"/>
                <w:rtl/>
              </w:rPr>
            </w:pPr>
          </w:p>
        </w:tc>
      </w:tr>
      <w:tr w:rsidR="006439B0" w:rsidRPr="006439B0" w:rsidTr="00262FF8">
        <w:trPr>
          <w:tblCellSpacing w:w="0" w:type="dxa"/>
        </w:trPr>
        <w:tc>
          <w:tcPr>
            <w:tcW w:w="5000" w:type="pct"/>
          </w:tcPr>
          <w:p w:rsidR="006439B0" w:rsidRPr="006439B0" w:rsidRDefault="006439B0" w:rsidP="006439B0">
            <w:pPr>
              <w:spacing w:after="0" w:line="360" w:lineRule="auto"/>
              <w:rPr>
                <w:rFonts w:ascii="Times New Roman" w:hAnsi="Times New Roman" w:cs="David"/>
                <w:sz w:val="24"/>
                <w:szCs w:val="24"/>
              </w:rPr>
            </w:pPr>
            <w:r w:rsidRPr="006439B0">
              <w:rPr>
                <w:rFonts w:ascii="Times New Roman" w:hAnsi="Times New Roman" w:cs="David" w:hint="cs"/>
                <w:sz w:val="24"/>
                <w:szCs w:val="24"/>
                <w:rtl/>
              </w:rPr>
              <w:t>תאריך       שם מלא                     חתימה וחותמת</w:t>
            </w:r>
          </w:p>
        </w:tc>
      </w:tr>
    </w:tbl>
    <w:p w:rsidR="006439B0" w:rsidRPr="006439B0" w:rsidRDefault="006439B0" w:rsidP="006439B0">
      <w:pPr>
        <w:spacing w:after="0" w:line="240" w:lineRule="auto"/>
        <w:rPr>
          <w:rFonts w:ascii="Times New Roman" w:hAnsi="Times New Roman" w:cs="David"/>
          <w:sz w:val="24"/>
          <w:szCs w:val="24"/>
        </w:rPr>
      </w:pPr>
    </w:p>
    <w:p w:rsidR="00026E70" w:rsidRDefault="00026E70" w:rsidP="006439B0">
      <w:pPr>
        <w:spacing w:after="0" w:line="240" w:lineRule="auto"/>
        <w:rPr>
          <w:rFonts w:ascii="Times New Roman" w:hAnsi="Times New Roman" w:cs="David"/>
          <w:sz w:val="24"/>
          <w:szCs w:val="24"/>
        </w:rPr>
        <w:sectPr w:rsidR="00026E70" w:rsidSect="00262FF8">
          <w:footerReference w:type="default" r:id="rId16"/>
          <w:endnotePr>
            <w:numFmt w:val="lowerLetter"/>
          </w:endnotePr>
          <w:pgSz w:w="11907" w:h="16840"/>
          <w:pgMar w:top="963" w:right="1797" w:bottom="1440" w:left="1797" w:header="720" w:footer="720" w:gutter="0"/>
          <w:cols w:space="720"/>
          <w:bidi/>
          <w:rtlGutter/>
        </w:sectPr>
      </w:pPr>
    </w:p>
    <w:p w:rsidR="006439B0" w:rsidRPr="006439B0" w:rsidRDefault="006439B0" w:rsidP="006439B0">
      <w:pPr>
        <w:spacing w:after="0" w:line="240" w:lineRule="auto"/>
        <w:rPr>
          <w:rFonts w:ascii="Times New Roman" w:hAnsi="Times New Roman" w:cs="David"/>
          <w:b/>
          <w:bCs/>
          <w:sz w:val="24"/>
          <w:szCs w:val="24"/>
          <w:u w:val="single"/>
          <w:rtl/>
        </w:rPr>
      </w:pPr>
    </w:p>
    <w:p w:rsidR="006439B0" w:rsidRPr="006439B0" w:rsidRDefault="006439B0" w:rsidP="006439B0">
      <w:pPr>
        <w:spacing w:after="0" w:line="240" w:lineRule="auto"/>
        <w:jc w:val="right"/>
        <w:rPr>
          <w:rFonts w:eastAsia="Calibri" w:cs="David"/>
          <w:b/>
          <w:bCs/>
          <w:sz w:val="24"/>
          <w:szCs w:val="24"/>
          <w:u w:val="single"/>
          <w:rtl/>
        </w:rPr>
      </w:pPr>
      <w:r w:rsidRPr="006439B0">
        <w:rPr>
          <w:rFonts w:eastAsia="Calibri" w:cs="David" w:hint="cs"/>
          <w:b/>
          <w:bCs/>
          <w:sz w:val="24"/>
          <w:szCs w:val="24"/>
          <w:u w:val="single"/>
          <w:rtl/>
        </w:rPr>
        <w:t>נספח 6 להסכם</w:t>
      </w:r>
    </w:p>
    <w:p w:rsidR="006439B0" w:rsidRPr="006439B0" w:rsidRDefault="006439B0" w:rsidP="006439B0">
      <w:pPr>
        <w:spacing w:after="0" w:line="240" w:lineRule="auto"/>
        <w:jc w:val="right"/>
        <w:rPr>
          <w:rFonts w:eastAsia="Calibri" w:cs="David"/>
          <w:b/>
          <w:bCs/>
          <w:sz w:val="28"/>
          <w:szCs w:val="28"/>
          <w:u w:val="single"/>
          <w:rtl/>
        </w:rPr>
      </w:pPr>
    </w:p>
    <w:p w:rsidR="006439B0" w:rsidRPr="006439B0" w:rsidRDefault="006439B0" w:rsidP="006439B0">
      <w:pPr>
        <w:spacing w:after="0" w:line="240" w:lineRule="auto"/>
        <w:jc w:val="center"/>
        <w:rPr>
          <w:rFonts w:eastAsia="Calibri" w:cs="David"/>
          <w:b/>
          <w:bCs/>
          <w:sz w:val="28"/>
          <w:szCs w:val="28"/>
          <w:u w:val="single"/>
          <w:rtl/>
        </w:rPr>
      </w:pPr>
      <w:r w:rsidRPr="006439B0">
        <w:rPr>
          <w:rFonts w:eastAsia="Calibri" w:cs="David" w:hint="cs"/>
          <w:b/>
          <w:bCs/>
          <w:sz w:val="28"/>
          <w:szCs w:val="28"/>
          <w:u w:val="single"/>
          <w:rtl/>
        </w:rPr>
        <w:t>נספח</w:t>
      </w:r>
      <w:r w:rsidRPr="006439B0">
        <w:rPr>
          <w:rFonts w:eastAsia="Calibri" w:cs="David"/>
          <w:b/>
          <w:bCs/>
          <w:sz w:val="28"/>
          <w:szCs w:val="28"/>
          <w:u w:val="single"/>
          <w:rtl/>
        </w:rPr>
        <w:t xml:space="preserve"> </w:t>
      </w:r>
      <w:r w:rsidRPr="006439B0">
        <w:rPr>
          <w:rFonts w:eastAsia="Calibri" w:cs="David" w:hint="cs"/>
          <w:b/>
          <w:bCs/>
          <w:sz w:val="28"/>
          <w:szCs w:val="28"/>
          <w:u w:val="single"/>
          <w:rtl/>
        </w:rPr>
        <w:t>ביטוח</w:t>
      </w:r>
      <w:r w:rsidRPr="006439B0">
        <w:rPr>
          <w:rFonts w:eastAsia="Calibri" w:cs="David"/>
          <w:b/>
          <w:bCs/>
          <w:sz w:val="28"/>
          <w:szCs w:val="28"/>
          <w:u w:val="single"/>
          <w:rtl/>
        </w:rPr>
        <w:t xml:space="preserve"> - </w:t>
      </w:r>
      <w:r w:rsidRPr="006439B0">
        <w:rPr>
          <w:rFonts w:eastAsia="Calibri" w:cs="David" w:hint="cs"/>
          <w:b/>
          <w:bCs/>
          <w:sz w:val="28"/>
          <w:szCs w:val="28"/>
          <w:u w:val="single"/>
          <w:rtl/>
        </w:rPr>
        <w:t>אישור</w:t>
      </w:r>
      <w:r w:rsidRPr="006439B0">
        <w:rPr>
          <w:rFonts w:eastAsia="Calibri" w:cs="David"/>
          <w:b/>
          <w:bCs/>
          <w:sz w:val="28"/>
          <w:szCs w:val="28"/>
          <w:u w:val="single"/>
          <w:rtl/>
        </w:rPr>
        <w:t xml:space="preserve"> </w:t>
      </w:r>
      <w:r w:rsidRPr="006439B0">
        <w:rPr>
          <w:rFonts w:eastAsia="Calibri" w:cs="David" w:hint="cs"/>
          <w:b/>
          <w:bCs/>
          <w:sz w:val="28"/>
          <w:szCs w:val="28"/>
          <w:u w:val="single"/>
          <w:rtl/>
        </w:rPr>
        <w:t>קיום</w:t>
      </w:r>
      <w:r w:rsidRPr="006439B0">
        <w:rPr>
          <w:rFonts w:eastAsia="Calibri" w:cs="David"/>
          <w:b/>
          <w:bCs/>
          <w:sz w:val="28"/>
          <w:szCs w:val="28"/>
          <w:u w:val="single"/>
          <w:rtl/>
        </w:rPr>
        <w:t xml:space="preserve"> </w:t>
      </w:r>
      <w:r w:rsidRPr="006439B0">
        <w:rPr>
          <w:rFonts w:eastAsia="Calibri" w:cs="David" w:hint="cs"/>
          <w:b/>
          <w:bCs/>
          <w:sz w:val="28"/>
          <w:szCs w:val="28"/>
          <w:u w:val="single"/>
          <w:rtl/>
        </w:rPr>
        <w:t>ביטוחים</w:t>
      </w:r>
    </w:p>
    <w:p w:rsidR="006439B0" w:rsidRPr="006439B0" w:rsidRDefault="006439B0" w:rsidP="006439B0">
      <w:pPr>
        <w:spacing w:after="0" w:line="240" w:lineRule="auto"/>
        <w:rPr>
          <w:rFonts w:eastAsia="Calibri" w:cs="David"/>
          <w:sz w:val="24"/>
          <w:szCs w:val="24"/>
          <w:rtl/>
        </w:rPr>
      </w:pPr>
    </w:p>
    <w:p w:rsidR="006439B0" w:rsidRPr="006439B0" w:rsidRDefault="006439B0" w:rsidP="006439B0">
      <w:pPr>
        <w:spacing w:after="0" w:line="240" w:lineRule="auto"/>
        <w:rPr>
          <w:rFonts w:eastAsia="Calibri" w:cs="David"/>
          <w:sz w:val="24"/>
          <w:szCs w:val="24"/>
          <w:rtl/>
        </w:rPr>
      </w:pPr>
    </w:p>
    <w:p w:rsidR="006439B0" w:rsidRPr="006439B0" w:rsidRDefault="006439B0" w:rsidP="006439B0">
      <w:pPr>
        <w:spacing w:after="0" w:line="240" w:lineRule="auto"/>
        <w:rPr>
          <w:rFonts w:eastAsia="Calibri" w:cs="David"/>
          <w:sz w:val="24"/>
          <w:szCs w:val="24"/>
          <w:rtl/>
        </w:rPr>
      </w:pPr>
      <w:r w:rsidRPr="006439B0">
        <w:rPr>
          <w:rFonts w:eastAsia="Calibri" w:cs="David" w:hint="cs"/>
          <w:sz w:val="24"/>
          <w:szCs w:val="24"/>
          <w:rtl/>
        </w:rPr>
        <w:t>לכבוד</w:t>
      </w:r>
      <w:r w:rsidRPr="006439B0">
        <w:rPr>
          <w:rFonts w:eastAsia="Calibri" w:cs="David"/>
          <w:sz w:val="24"/>
          <w:szCs w:val="24"/>
          <w:rtl/>
        </w:rPr>
        <w:t xml:space="preserve"> </w:t>
      </w:r>
    </w:p>
    <w:p w:rsidR="006439B0" w:rsidRPr="006439B0" w:rsidRDefault="006439B0" w:rsidP="006439B0">
      <w:pPr>
        <w:spacing w:after="0" w:line="240" w:lineRule="auto"/>
        <w:rPr>
          <w:rFonts w:eastAsia="Calibri" w:cs="David"/>
          <w:sz w:val="24"/>
          <w:szCs w:val="24"/>
          <w:rtl/>
        </w:rPr>
      </w:pPr>
    </w:p>
    <w:p w:rsidR="006439B0" w:rsidRPr="006439B0" w:rsidRDefault="006439B0" w:rsidP="006439B0">
      <w:pPr>
        <w:spacing w:after="0" w:line="240" w:lineRule="auto"/>
        <w:rPr>
          <w:rFonts w:eastAsia="Calibri" w:cs="David"/>
          <w:b/>
          <w:bCs/>
          <w:sz w:val="28"/>
          <w:szCs w:val="28"/>
          <w:rtl/>
        </w:rPr>
      </w:pPr>
      <w:r w:rsidRPr="006439B0">
        <w:rPr>
          <w:rFonts w:eastAsia="Calibri" w:cs="David" w:hint="cs"/>
          <w:b/>
          <w:bCs/>
          <w:sz w:val="28"/>
          <w:szCs w:val="28"/>
          <w:u w:val="single"/>
          <w:rtl/>
        </w:rPr>
        <w:t>מדינת</w:t>
      </w:r>
      <w:r w:rsidRPr="006439B0">
        <w:rPr>
          <w:rFonts w:eastAsia="Calibri" w:cs="David"/>
          <w:b/>
          <w:bCs/>
          <w:sz w:val="28"/>
          <w:szCs w:val="28"/>
          <w:u w:val="single"/>
          <w:rtl/>
        </w:rPr>
        <w:t xml:space="preserve"> </w:t>
      </w:r>
      <w:r w:rsidRPr="006439B0">
        <w:rPr>
          <w:rFonts w:eastAsia="Calibri" w:cs="David" w:hint="cs"/>
          <w:b/>
          <w:bCs/>
          <w:sz w:val="28"/>
          <w:szCs w:val="28"/>
          <w:u w:val="single"/>
          <w:rtl/>
        </w:rPr>
        <w:t>ישראל</w:t>
      </w:r>
      <w:r w:rsidRPr="006439B0">
        <w:rPr>
          <w:rFonts w:eastAsia="Calibri" w:cs="David"/>
          <w:b/>
          <w:bCs/>
          <w:sz w:val="28"/>
          <w:szCs w:val="28"/>
          <w:u w:val="single"/>
          <w:rtl/>
        </w:rPr>
        <w:t xml:space="preserve"> – </w:t>
      </w:r>
      <w:r w:rsidRPr="006439B0">
        <w:rPr>
          <w:rFonts w:eastAsia="Calibri" w:cs="David" w:hint="cs"/>
          <w:b/>
          <w:bCs/>
          <w:sz w:val="28"/>
          <w:szCs w:val="28"/>
          <w:u w:val="single"/>
          <w:rtl/>
        </w:rPr>
        <w:t xml:space="preserve">משרד הכלכלה והתעשייה </w:t>
      </w:r>
      <w:r w:rsidRPr="006439B0">
        <w:rPr>
          <w:rFonts w:eastAsia="Calibri" w:cs="David"/>
          <w:b/>
          <w:bCs/>
          <w:sz w:val="28"/>
          <w:szCs w:val="28"/>
          <w:rtl/>
        </w:rPr>
        <w:t>;</w:t>
      </w:r>
    </w:p>
    <w:p w:rsidR="006439B0" w:rsidRPr="006439B0" w:rsidRDefault="006439B0" w:rsidP="006439B0">
      <w:pPr>
        <w:spacing w:after="0" w:line="240" w:lineRule="auto"/>
        <w:rPr>
          <w:rFonts w:eastAsia="Calibri" w:cs="David"/>
          <w:b/>
          <w:bCs/>
          <w:sz w:val="28"/>
          <w:szCs w:val="28"/>
          <w:rtl/>
        </w:rPr>
      </w:pPr>
    </w:p>
    <w:p w:rsidR="006439B0" w:rsidRPr="006439B0" w:rsidRDefault="006439B0" w:rsidP="006439B0">
      <w:pPr>
        <w:spacing w:after="0" w:line="240" w:lineRule="auto"/>
        <w:rPr>
          <w:rFonts w:eastAsia="Calibri" w:cs="David"/>
          <w:sz w:val="24"/>
          <w:szCs w:val="24"/>
          <w:rtl/>
        </w:rPr>
      </w:pPr>
      <w:r w:rsidRPr="006439B0">
        <w:rPr>
          <w:rFonts w:eastAsia="Calibri" w:cs="David" w:hint="cs"/>
          <w:sz w:val="24"/>
          <w:szCs w:val="24"/>
          <w:rtl/>
        </w:rPr>
        <w:t>א</w:t>
      </w:r>
      <w:r w:rsidRPr="006439B0">
        <w:rPr>
          <w:rFonts w:eastAsia="Calibri" w:cs="David"/>
          <w:sz w:val="24"/>
          <w:szCs w:val="24"/>
          <w:rtl/>
        </w:rPr>
        <w:t>.</w:t>
      </w:r>
      <w:r w:rsidRPr="006439B0">
        <w:rPr>
          <w:rFonts w:eastAsia="Calibri" w:cs="David" w:hint="cs"/>
          <w:sz w:val="24"/>
          <w:szCs w:val="24"/>
          <w:rtl/>
        </w:rPr>
        <w:t>ג</w:t>
      </w:r>
      <w:r w:rsidRPr="006439B0">
        <w:rPr>
          <w:rFonts w:eastAsia="Calibri" w:cs="David"/>
          <w:sz w:val="24"/>
          <w:szCs w:val="24"/>
          <w:rtl/>
        </w:rPr>
        <w:t>.</w:t>
      </w:r>
      <w:r w:rsidRPr="006439B0">
        <w:rPr>
          <w:rFonts w:eastAsia="Calibri" w:cs="David" w:hint="cs"/>
          <w:sz w:val="24"/>
          <w:szCs w:val="24"/>
          <w:rtl/>
        </w:rPr>
        <w:t>נ</w:t>
      </w:r>
      <w:r w:rsidRPr="006439B0">
        <w:rPr>
          <w:rFonts w:eastAsia="Calibri" w:cs="David"/>
          <w:sz w:val="24"/>
          <w:szCs w:val="24"/>
          <w:rtl/>
        </w:rPr>
        <w:t>.,</w:t>
      </w:r>
    </w:p>
    <w:p w:rsidR="006439B0" w:rsidRPr="006439B0" w:rsidRDefault="006439B0" w:rsidP="006439B0">
      <w:pPr>
        <w:spacing w:after="0" w:line="240" w:lineRule="auto"/>
        <w:rPr>
          <w:rFonts w:eastAsia="Calibri" w:cs="David"/>
          <w:sz w:val="24"/>
          <w:szCs w:val="24"/>
          <w:rtl/>
        </w:rPr>
      </w:pPr>
      <w:r w:rsidRPr="006439B0">
        <w:rPr>
          <w:rFonts w:eastAsia="Calibri" w:cs="David"/>
          <w:sz w:val="24"/>
          <w:szCs w:val="24"/>
          <w:rtl/>
        </w:rPr>
        <w:t xml:space="preserve"> </w:t>
      </w:r>
    </w:p>
    <w:p w:rsidR="006439B0" w:rsidRPr="006439B0" w:rsidRDefault="006439B0" w:rsidP="006439B0">
      <w:pPr>
        <w:spacing w:after="0" w:line="240" w:lineRule="auto"/>
        <w:jc w:val="center"/>
        <w:rPr>
          <w:rFonts w:eastAsia="Calibri" w:cs="David"/>
          <w:sz w:val="24"/>
          <w:szCs w:val="24"/>
          <w:rtl/>
        </w:rPr>
      </w:pPr>
    </w:p>
    <w:p w:rsidR="006439B0" w:rsidRPr="006439B0" w:rsidRDefault="006439B0" w:rsidP="006439B0">
      <w:pPr>
        <w:spacing w:after="0" w:line="240" w:lineRule="auto"/>
        <w:jc w:val="center"/>
        <w:rPr>
          <w:rFonts w:eastAsia="Calibri" w:cs="David"/>
          <w:b/>
          <w:bCs/>
          <w:sz w:val="32"/>
          <w:szCs w:val="32"/>
          <w:rtl/>
        </w:rPr>
      </w:pPr>
      <w:r w:rsidRPr="006439B0">
        <w:rPr>
          <w:rFonts w:eastAsia="Calibri" w:cs="David" w:hint="cs"/>
          <w:sz w:val="24"/>
          <w:szCs w:val="24"/>
          <w:rtl/>
        </w:rPr>
        <w:t>הנדון</w:t>
      </w:r>
      <w:r w:rsidRPr="006439B0">
        <w:rPr>
          <w:rFonts w:eastAsia="Calibri" w:cs="David"/>
          <w:sz w:val="24"/>
          <w:szCs w:val="24"/>
          <w:rtl/>
        </w:rPr>
        <w:t>:</w:t>
      </w:r>
      <w:r w:rsidRPr="006439B0">
        <w:rPr>
          <w:rFonts w:eastAsia="Calibri" w:cs="David"/>
          <w:b/>
          <w:bCs/>
          <w:sz w:val="32"/>
          <w:szCs w:val="32"/>
          <w:rtl/>
        </w:rPr>
        <w:t xml:space="preserve">  </w:t>
      </w:r>
      <w:r w:rsidRPr="006439B0">
        <w:rPr>
          <w:rFonts w:eastAsia="Calibri" w:cs="David" w:hint="cs"/>
          <w:b/>
          <w:bCs/>
          <w:sz w:val="32"/>
          <w:szCs w:val="32"/>
          <w:u w:val="single"/>
          <w:rtl/>
        </w:rPr>
        <w:t>אישור</w:t>
      </w:r>
      <w:r w:rsidRPr="006439B0">
        <w:rPr>
          <w:rFonts w:eastAsia="Calibri" w:cs="David"/>
          <w:b/>
          <w:bCs/>
          <w:sz w:val="32"/>
          <w:szCs w:val="32"/>
          <w:u w:val="single"/>
          <w:rtl/>
        </w:rPr>
        <w:t xml:space="preserve"> </w:t>
      </w:r>
      <w:r w:rsidRPr="006439B0">
        <w:rPr>
          <w:rFonts w:eastAsia="Calibri" w:cs="David" w:hint="cs"/>
          <w:b/>
          <w:bCs/>
          <w:sz w:val="32"/>
          <w:szCs w:val="32"/>
          <w:u w:val="single"/>
          <w:rtl/>
        </w:rPr>
        <w:t>קיום</w:t>
      </w:r>
      <w:r w:rsidRPr="006439B0">
        <w:rPr>
          <w:rFonts w:eastAsia="Calibri" w:cs="David"/>
          <w:b/>
          <w:bCs/>
          <w:sz w:val="32"/>
          <w:szCs w:val="32"/>
          <w:u w:val="single"/>
          <w:rtl/>
        </w:rPr>
        <w:t xml:space="preserve"> </w:t>
      </w:r>
      <w:r w:rsidRPr="006439B0">
        <w:rPr>
          <w:rFonts w:eastAsia="Calibri" w:cs="David" w:hint="cs"/>
          <w:b/>
          <w:bCs/>
          <w:sz w:val="32"/>
          <w:szCs w:val="32"/>
          <w:u w:val="single"/>
          <w:rtl/>
        </w:rPr>
        <w:t>ביטוחים</w:t>
      </w:r>
    </w:p>
    <w:p w:rsidR="006439B0" w:rsidRPr="006439B0" w:rsidRDefault="006439B0" w:rsidP="006439B0">
      <w:pPr>
        <w:spacing w:after="0" w:line="240" w:lineRule="auto"/>
        <w:rPr>
          <w:rFonts w:eastAsia="Calibri" w:cs="David"/>
          <w:sz w:val="24"/>
          <w:szCs w:val="24"/>
          <w:rtl/>
        </w:rPr>
      </w:pPr>
    </w:p>
    <w:p w:rsidR="006439B0" w:rsidRPr="006439B0" w:rsidRDefault="006439B0" w:rsidP="006439B0">
      <w:pPr>
        <w:spacing w:after="0" w:line="240" w:lineRule="auto"/>
        <w:rPr>
          <w:rFonts w:eastAsia="Calibr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הננו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מאשרים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בזה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ערכנו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למבוטחנו</w:t>
      </w:r>
      <w:r w:rsidRPr="006439B0">
        <w:rPr>
          <w:rFonts w:asciiTheme="minorHAnsi" w:eastAsiaTheme="minorHAnsi" w:hAnsiTheme="minorHAnsi" w:cs="David"/>
          <w:sz w:val="24"/>
          <w:szCs w:val="24"/>
          <w:rtl/>
        </w:rPr>
        <w:t xml:space="preserve"> ____</w:t>
      </w:r>
      <w:r w:rsidRPr="006439B0">
        <w:rPr>
          <w:rFonts w:asciiTheme="minorHAnsi" w:eastAsiaTheme="minorHAnsi" w:hAnsiTheme="minorHAnsi" w:cs="David" w:hint="cs"/>
          <w:sz w:val="24"/>
          <w:szCs w:val="24"/>
          <w:rtl/>
        </w:rPr>
        <w:t>__</w:t>
      </w:r>
      <w:r w:rsidRPr="006439B0">
        <w:rPr>
          <w:rFonts w:asciiTheme="minorHAnsi" w:eastAsiaTheme="minorHAnsi" w:hAnsiTheme="minorHAnsi" w:cs="David"/>
          <w:sz w:val="24"/>
          <w:szCs w:val="24"/>
          <w:rtl/>
        </w:rPr>
        <w:t>__</w:t>
      </w:r>
      <w:r w:rsidRPr="006439B0">
        <w:rPr>
          <w:rFonts w:asciiTheme="minorHAnsi" w:eastAsiaTheme="minorHAnsi" w:hAnsiTheme="minorHAnsi" w:cs="David" w:hint="cs"/>
          <w:sz w:val="24"/>
          <w:szCs w:val="24"/>
          <w:rtl/>
        </w:rPr>
        <w:t>___</w:t>
      </w:r>
      <w:r w:rsidRPr="006439B0">
        <w:rPr>
          <w:rFonts w:asciiTheme="minorHAnsi" w:eastAsiaTheme="minorHAnsi" w:hAnsiTheme="minorHAnsi" w:cs="David"/>
          <w:sz w:val="24"/>
          <w:szCs w:val="24"/>
          <w:rtl/>
        </w:rPr>
        <w:t>_________</w:t>
      </w:r>
      <w:r w:rsidRPr="006439B0">
        <w:rPr>
          <w:rFonts w:asciiTheme="minorHAnsi" w:eastAsiaTheme="minorHAnsi" w:hAnsiTheme="minorHAnsi" w:cs="David" w:hint="cs"/>
          <w:sz w:val="24"/>
          <w:szCs w:val="24"/>
          <w:rtl/>
        </w:rPr>
        <w:t>_</w:t>
      </w:r>
      <w:r w:rsidRPr="006439B0">
        <w:rPr>
          <w:rFonts w:asciiTheme="minorHAnsi" w:eastAsiaTheme="minorHAnsi" w:hAnsiTheme="minorHAnsi" w:cs="David"/>
          <w:sz w:val="24"/>
          <w:szCs w:val="24"/>
          <w:rtl/>
        </w:rPr>
        <w:t>_______(</w:t>
      </w:r>
      <w:r w:rsidRPr="006439B0">
        <w:rPr>
          <w:rFonts w:asciiTheme="minorHAnsi" w:eastAsiaTheme="minorHAnsi" w:hAnsiTheme="minorHAnsi" w:cs="David" w:hint="cs"/>
          <w:sz w:val="24"/>
          <w:szCs w:val="24"/>
          <w:rtl/>
        </w:rPr>
        <w:t>להלן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נותן השירותים</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לתקופת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מיום</w:t>
      </w:r>
      <w:r w:rsidRPr="006439B0">
        <w:rPr>
          <w:rFonts w:asciiTheme="minorHAnsi" w:eastAsiaTheme="minorHAnsi" w:hAnsiTheme="minorHAnsi" w:cs="David"/>
          <w:sz w:val="24"/>
          <w:szCs w:val="24"/>
          <w:rtl/>
        </w:rPr>
        <w:t xml:space="preserve"> _______________ </w:t>
      </w:r>
      <w:r w:rsidRPr="006439B0">
        <w:rPr>
          <w:rFonts w:asciiTheme="minorHAnsi" w:eastAsiaTheme="minorHAnsi" w:hAnsiTheme="minorHAnsi" w:cs="David" w:hint="cs"/>
          <w:sz w:val="24"/>
          <w:szCs w:val="24"/>
          <w:rtl/>
        </w:rPr>
        <w:t>עד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יום</w:t>
      </w:r>
      <w:r w:rsidRPr="006439B0">
        <w:rPr>
          <w:rFonts w:asciiTheme="minorHAnsi" w:eastAsiaTheme="minorHAnsi" w:hAnsiTheme="minorHAnsi" w:cs="David"/>
          <w:sz w:val="24"/>
          <w:szCs w:val="24"/>
          <w:rtl/>
        </w:rPr>
        <w:t xml:space="preserve"> ________________ </w:t>
      </w:r>
      <w:r w:rsidRPr="006439B0">
        <w:rPr>
          <w:rFonts w:asciiTheme="minorHAnsi" w:eastAsiaTheme="minorHAnsi" w:hAnsiTheme="minorHAnsi" w:cs="David" w:hint="cs"/>
          <w:sz w:val="24"/>
          <w:szCs w:val="24"/>
          <w:rtl/>
        </w:rPr>
        <w:t>בקשר לאספקת שירותים בתחום בינה עסקית (</w:t>
      </w:r>
      <w:r w:rsidRPr="006439B0">
        <w:rPr>
          <w:rFonts w:asciiTheme="minorHAnsi" w:eastAsiaTheme="minorHAnsi" w:hAnsiTheme="minorHAnsi" w:cs="David"/>
          <w:sz w:val="24"/>
          <w:szCs w:val="24"/>
        </w:rPr>
        <w:t>BI</w:t>
      </w:r>
      <w:r w:rsidRPr="006439B0">
        <w:rPr>
          <w:rFonts w:asciiTheme="minorHAnsi" w:eastAsiaTheme="minorHAnsi" w:hAnsiTheme="minorHAnsi" w:cs="David" w:hint="cs"/>
          <w:sz w:val="24"/>
          <w:szCs w:val="24"/>
          <w:rtl/>
        </w:rPr>
        <w:t>) עבור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משרד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הכלכלה, בהתאם למכרז והסכם עם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משרד הכלכלה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theme="minorBidi" w:hint="cs"/>
          <w:rtl/>
        </w:rPr>
        <w:t xml:space="preserve"> </w:t>
      </w:r>
      <w:r w:rsidRPr="006439B0">
        <w:rPr>
          <w:rFonts w:asciiTheme="minorHAnsi" w:eastAsiaTheme="minorHAnsi" w:hAnsiTheme="minorHAnsi" w:cs="David" w:hint="cs"/>
          <w:sz w:val="24"/>
          <w:szCs w:val="24"/>
          <w:rtl/>
        </w:rPr>
        <w:t>הביטוחים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המפורטים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להלן</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b/>
          <w:bCs/>
          <w:sz w:val="28"/>
          <w:szCs w:val="28"/>
          <w:u w:val="single"/>
          <w:rtl/>
        </w:rPr>
      </w:pPr>
      <w:r w:rsidRPr="006439B0">
        <w:rPr>
          <w:rFonts w:asciiTheme="minorHAnsi" w:eastAsiaTheme="minorHAnsi" w:hAnsiTheme="minorHAnsi" w:cs="David" w:hint="cs"/>
          <w:b/>
          <w:bCs/>
          <w:sz w:val="28"/>
          <w:szCs w:val="28"/>
          <w:u w:val="single"/>
          <w:rtl/>
        </w:rPr>
        <w:t>ביטוח</w:t>
      </w:r>
      <w:r w:rsidRPr="006439B0">
        <w:rPr>
          <w:rFonts w:asciiTheme="minorHAnsi" w:eastAsiaTheme="minorHAnsi" w:hAnsiTheme="minorHAnsi" w:cs="David"/>
          <w:b/>
          <w:bCs/>
          <w:sz w:val="28"/>
          <w:szCs w:val="28"/>
          <w:u w:val="single"/>
          <w:rtl/>
        </w:rPr>
        <w:t xml:space="preserve"> </w:t>
      </w:r>
      <w:r w:rsidRPr="006439B0">
        <w:rPr>
          <w:rFonts w:asciiTheme="minorHAnsi" w:eastAsiaTheme="minorHAnsi" w:hAnsiTheme="minorHAnsi" w:cs="David" w:hint="cs"/>
          <w:b/>
          <w:bCs/>
          <w:sz w:val="28"/>
          <w:szCs w:val="28"/>
          <w:u w:val="single"/>
          <w:rtl/>
        </w:rPr>
        <w:t>חבות</w:t>
      </w:r>
      <w:r w:rsidRPr="006439B0">
        <w:rPr>
          <w:rFonts w:asciiTheme="minorHAnsi" w:eastAsiaTheme="minorHAnsi" w:hAnsiTheme="minorHAnsi" w:cs="David"/>
          <w:b/>
          <w:bCs/>
          <w:sz w:val="28"/>
          <w:szCs w:val="28"/>
          <w:u w:val="single"/>
          <w:rtl/>
        </w:rPr>
        <w:t xml:space="preserve"> </w:t>
      </w:r>
      <w:r w:rsidRPr="006439B0">
        <w:rPr>
          <w:rFonts w:asciiTheme="minorHAnsi" w:eastAsiaTheme="minorHAnsi" w:hAnsiTheme="minorHAnsi" w:cs="David" w:hint="cs"/>
          <w:b/>
          <w:bCs/>
          <w:sz w:val="28"/>
          <w:szCs w:val="28"/>
          <w:u w:val="single"/>
          <w:rtl/>
        </w:rPr>
        <w:t>המעבידים</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1. </w:t>
      </w:r>
      <w:r w:rsidRPr="006439B0">
        <w:rPr>
          <w:rFonts w:asciiTheme="minorHAnsi" w:eastAsiaTheme="minorHAnsi" w:hAnsiTheme="minorHAnsi" w:cs="David" w:hint="cs"/>
          <w:sz w:val="24"/>
          <w:szCs w:val="24"/>
          <w:rtl/>
        </w:rPr>
        <w:t>אחריותו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החוקית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עובדיו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תחומי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והשטחים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המוחזקים</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2. </w:t>
      </w:r>
      <w:r w:rsidRPr="006439B0">
        <w:rPr>
          <w:rFonts w:asciiTheme="minorHAnsi" w:eastAsiaTheme="minorHAnsi" w:hAnsiTheme="minorHAnsi" w:cs="David" w:hint="cs"/>
          <w:sz w:val="24"/>
          <w:szCs w:val="24"/>
          <w:rtl/>
        </w:rPr>
        <w:t>גבול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האחריות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לא</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יפחת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מסך</w:t>
      </w:r>
      <w:r w:rsidRPr="006439B0">
        <w:rPr>
          <w:rFonts w:asciiTheme="minorHAnsi" w:eastAsiaTheme="minorHAnsi" w:hAnsiTheme="minorHAnsi" w:cs="David"/>
          <w:sz w:val="24"/>
          <w:szCs w:val="24"/>
          <w:rtl/>
        </w:rPr>
        <w:t xml:space="preserve">  5,000,000 </w:t>
      </w:r>
      <w:r w:rsidRPr="006439B0">
        <w:rPr>
          <w:rFonts w:asciiTheme="minorHAnsi" w:eastAsiaTheme="minorHAnsi" w:hAnsiTheme="minorHAnsi" w:cs="David" w:hint="cs"/>
          <w:sz w:val="24"/>
          <w:szCs w:val="24"/>
          <w:rtl/>
        </w:rPr>
        <w:t>דולר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ארה</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לעובד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למקרה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ולתקופת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שנה</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3. 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מורחב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לכסות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חבותו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המבוטח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קבלנים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קבלני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משנה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ועובדיהם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היה</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ויחשב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כמעבידם.</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4. 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הפוליסה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מורחב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לשפות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משרד הכלכלה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היה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ונטען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לעניין</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קרות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תאונת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עבודה</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מחלת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מקצוע</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כלשהי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נושאים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בחבות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מעביד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כלשהם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מי</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מעובדי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נותן השירותים,</w:t>
      </w:r>
      <w:r w:rsidRPr="006439B0">
        <w:rPr>
          <w:rFonts w:asciiTheme="minorHAnsi" w:eastAsiaTheme="minorHAnsi" w:hAnsiTheme="minorHAnsi" w:cstheme="minorBidi" w:hint="cs"/>
          <w:rtl/>
        </w:rPr>
        <w:t xml:space="preserve"> </w:t>
      </w:r>
      <w:r w:rsidRPr="006439B0">
        <w:rPr>
          <w:rFonts w:asciiTheme="minorHAnsi" w:eastAsiaTheme="minorHAnsi" w:hAnsiTheme="minorHAnsi" w:cs="David" w:hint="cs"/>
          <w:sz w:val="24"/>
          <w:szCs w:val="24"/>
          <w:rtl/>
        </w:rPr>
        <w:t>קבלנים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קבלני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משנה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ועובדיהם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שבשירותו</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b/>
          <w:bCs/>
          <w:sz w:val="28"/>
          <w:szCs w:val="28"/>
          <w:u w:val="single"/>
          <w:rtl/>
        </w:rPr>
      </w:pPr>
    </w:p>
    <w:p w:rsidR="006439B0" w:rsidRPr="006439B0" w:rsidRDefault="006439B0" w:rsidP="006439B0">
      <w:pPr>
        <w:spacing w:after="0" w:line="240" w:lineRule="auto"/>
        <w:rPr>
          <w:rFonts w:asciiTheme="minorHAnsi" w:eastAsiaTheme="minorHAnsi" w:hAnsiTheme="minorHAnsi" w:cs="David"/>
          <w:b/>
          <w:bCs/>
          <w:sz w:val="28"/>
          <w:szCs w:val="28"/>
          <w:u w:val="single"/>
          <w:rtl/>
        </w:rPr>
      </w:pPr>
      <w:r w:rsidRPr="006439B0">
        <w:rPr>
          <w:rFonts w:asciiTheme="minorHAnsi" w:eastAsiaTheme="minorHAnsi" w:hAnsiTheme="minorHAnsi" w:cs="David" w:hint="cs"/>
          <w:b/>
          <w:bCs/>
          <w:sz w:val="28"/>
          <w:szCs w:val="28"/>
          <w:u w:val="single"/>
          <w:rtl/>
        </w:rPr>
        <w:t>ביטוח</w:t>
      </w:r>
      <w:r w:rsidRPr="006439B0">
        <w:rPr>
          <w:rFonts w:asciiTheme="minorHAnsi" w:eastAsiaTheme="minorHAnsi" w:hAnsiTheme="minorHAnsi" w:cs="David"/>
          <w:b/>
          <w:bCs/>
          <w:sz w:val="28"/>
          <w:szCs w:val="28"/>
          <w:u w:val="single"/>
          <w:rtl/>
        </w:rPr>
        <w:t xml:space="preserve"> </w:t>
      </w:r>
      <w:r w:rsidRPr="006439B0">
        <w:rPr>
          <w:rFonts w:asciiTheme="minorHAnsi" w:eastAsiaTheme="minorHAnsi" w:hAnsiTheme="minorHAnsi" w:cs="David" w:hint="cs"/>
          <w:b/>
          <w:bCs/>
          <w:sz w:val="28"/>
          <w:szCs w:val="28"/>
          <w:u w:val="single"/>
          <w:rtl/>
        </w:rPr>
        <w:t>אחריות</w:t>
      </w:r>
      <w:r w:rsidRPr="006439B0">
        <w:rPr>
          <w:rFonts w:asciiTheme="minorHAnsi" w:eastAsiaTheme="minorHAnsi" w:hAnsiTheme="minorHAnsi" w:cs="David"/>
          <w:b/>
          <w:bCs/>
          <w:sz w:val="28"/>
          <w:szCs w:val="28"/>
          <w:u w:val="single"/>
          <w:rtl/>
        </w:rPr>
        <w:t xml:space="preserve"> </w:t>
      </w:r>
      <w:r w:rsidRPr="006439B0">
        <w:rPr>
          <w:rFonts w:asciiTheme="minorHAnsi" w:eastAsiaTheme="minorHAnsi" w:hAnsiTheme="minorHAnsi" w:cs="David" w:hint="cs"/>
          <w:b/>
          <w:bCs/>
          <w:sz w:val="28"/>
          <w:szCs w:val="28"/>
          <w:u w:val="single"/>
          <w:rtl/>
        </w:rPr>
        <w:t>כלפי</w:t>
      </w:r>
      <w:r w:rsidRPr="006439B0">
        <w:rPr>
          <w:rFonts w:asciiTheme="minorHAnsi" w:eastAsiaTheme="minorHAnsi" w:hAnsiTheme="minorHAnsi" w:cs="David"/>
          <w:b/>
          <w:bCs/>
          <w:sz w:val="28"/>
          <w:szCs w:val="28"/>
          <w:u w:val="single"/>
          <w:rtl/>
        </w:rPr>
        <w:t xml:space="preserve"> </w:t>
      </w:r>
      <w:r w:rsidRPr="006439B0">
        <w:rPr>
          <w:rFonts w:asciiTheme="minorHAnsi" w:eastAsiaTheme="minorHAnsi" w:hAnsiTheme="minorHAnsi" w:cs="David" w:hint="cs"/>
          <w:b/>
          <w:bCs/>
          <w:sz w:val="28"/>
          <w:szCs w:val="28"/>
          <w:u w:val="single"/>
          <w:rtl/>
        </w:rPr>
        <w:t>צד</w:t>
      </w:r>
      <w:r w:rsidRPr="006439B0">
        <w:rPr>
          <w:rFonts w:asciiTheme="minorHAnsi" w:eastAsiaTheme="minorHAnsi" w:hAnsiTheme="minorHAnsi" w:cs="David"/>
          <w:b/>
          <w:bCs/>
          <w:sz w:val="28"/>
          <w:szCs w:val="28"/>
          <w:u w:val="single"/>
          <w:rtl/>
        </w:rPr>
        <w:t xml:space="preserve"> </w:t>
      </w:r>
      <w:r w:rsidRPr="006439B0">
        <w:rPr>
          <w:rFonts w:asciiTheme="minorHAnsi" w:eastAsiaTheme="minorHAnsi" w:hAnsiTheme="minorHAnsi" w:cs="David" w:hint="cs"/>
          <w:b/>
          <w:bCs/>
          <w:sz w:val="28"/>
          <w:szCs w:val="28"/>
          <w:u w:val="single"/>
          <w:rtl/>
        </w:rPr>
        <w:t>שלישי</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color w:val="FF0000"/>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1.</w:t>
      </w:r>
      <w:r w:rsidRPr="006439B0">
        <w:rPr>
          <w:rFonts w:asciiTheme="minorHAnsi" w:eastAsiaTheme="minorHAnsi" w:hAnsiTheme="minorHAnsi" w:cs="David" w:hint="cs"/>
          <w:sz w:val="24"/>
          <w:szCs w:val="24"/>
          <w:rtl/>
        </w:rPr>
        <w:t xml:space="preserve"> אחריותו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החוקית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אחריות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צד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שלישי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דיני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בגין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נזקי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גוף</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ורכוש בכל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תחומי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והשטחים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המוחזקים.</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2. גבול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האחריות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לא</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יפחת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מסך</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5</w:t>
      </w:r>
      <w:r w:rsidRPr="006439B0">
        <w:rPr>
          <w:rFonts w:asciiTheme="minorHAnsi" w:eastAsiaTheme="minorHAnsi" w:hAnsiTheme="minorHAnsi" w:cs="David"/>
          <w:sz w:val="24"/>
          <w:szCs w:val="24"/>
          <w:rtl/>
        </w:rPr>
        <w:t xml:space="preserve">00,000 </w:t>
      </w:r>
      <w:r w:rsidRPr="006439B0">
        <w:rPr>
          <w:rFonts w:asciiTheme="minorHAnsi" w:eastAsiaTheme="minorHAnsi" w:hAnsiTheme="minorHAnsi" w:cs="David" w:hint="cs"/>
          <w:sz w:val="24"/>
          <w:szCs w:val="24"/>
          <w:rtl/>
        </w:rPr>
        <w:t>דולר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ארה</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למקרה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ולתקופת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שנה</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3. בפוליסה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ייכלל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סעיף</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אחריות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צולבת</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sz w:val="24"/>
          <w:szCs w:val="24"/>
        </w:rPr>
        <w:t>Cross  Liability</w:t>
      </w:r>
      <w:r w:rsidRPr="006439B0">
        <w:rPr>
          <w:rFonts w:asciiTheme="minorHAnsi" w:eastAsiaTheme="minorHAnsi" w:hAnsiTheme="minorHAnsi" w:cs="David" w:hint="cs"/>
          <w:sz w:val="24"/>
          <w:szCs w:val="24"/>
          <w:rtl/>
        </w:rPr>
        <w:t>.</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4. 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מורחב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לכסות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חבותו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המבוטח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צד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שלישי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בגין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פעילות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קבלנים</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קבלני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משנה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ועובדיהם.</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5.</w:t>
      </w:r>
      <w:r w:rsidRPr="006439B0">
        <w:rPr>
          <w:rFonts w:asciiTheme="minorHAnsi" w:eastAsiaTheme="minorHAnsi" w:hAnsiTheme="minorHAnsi" w:cstheme="minorBidi" w:hint="cs"/>
          <w:rtl/>
        </w:rPr>
        <w:t xml:space="preserve">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סייג</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חריג</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לגבי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רכוש</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והמתייחס</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לרכוש</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שנותן השירותים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איש</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שבשירותו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פועלים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פעלו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 xml:space="preserve">מבוטל.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6.</w:t>
      </w:r>
      <w:r w:rsidRPr="006439B0">
        <w:rPr>
          <w:rFonts w:asciiTheme="minorHAnsi" w:eastAsiaTheme="minorHAnsi" w:hAnsiTheme="minorHAnsi" w:cstheme="minorBidi" w:hint="cs"/>
          <w:rtl/>
        </w:rPr>
        <w:t xml:space="preserve"> </w:t>
      </w:r>
      <w:r w:rsidRPr="006439B0">
        <w:rPr>
          <w:rFonts w:asciiTheme="minorHAnsi" w:eastAsiaTheme="minorHAnsi" w:hAnsiTheme="minorHAnsi" w:cs="David" w:hint="cs"/>
          <w:sz w:val="24"/>
          <w:szCs w:val="24"/>
          <w:rtl/>
        </w:rPr>
        <w:t>רכוש</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ייחשב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רכוש</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צד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 xml:space="preserve">שלישי.  </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7. 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הפוליסה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מורחב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לשפות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 xml:space="preserve">משרד הכלכלה </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שייחשבו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אחראים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למעשי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או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מחדלי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נותן השירותים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והפועלים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מטעמו</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b/>
          <w:bCs/>
          <w:sz w:val="28"/>
          <w:szCs w:val="28"/>
          <w:u w:val="single"/>
          <w:rtl/>
        </w:rPr>
      </w:pPr>
      <w:r w:rsidRPr="006439B0">
        <w:rPr>
          <w:rFonts w:asciiTheme="minorHAnsi" w:eastAsiaTheme="minorHAnsi" w:hAnsiTheme="minorHAnsi" w:cs="David" w:hint="cs"/>
          <w:b/>
          <w:bCs/>
          <w:sz w:val="28"/>
          <w:szCs w:val="28"/>
          <w:u w:val="single"/>
          <w:rtl/>
        </w:rPr>
        <w:t>ביטוח</w:t>
      </w:r>
      <w:r w:rsidRPr="006439B0">
        <w:rPr>
          <w:rFonts w:asciiTheme="minorHAnsi" w:eastAsiaTheme="minorHAnsi" w:hAnsiTheme="minorHAnsi" w:cs="David"/>
          <w:b/>
          <w:bCs/>
          <w:sz w:val="28"/>
          <w:szCs w:val="28"/>
          <w:u w:val="single"/>
          <w:rtl/>
        </w:rPr>
        <w:t xml:space="preserve"> </w:t>
      </w:r>
      <w:r w:rsidRPr="006439B0">
        <w:rPr>
          <w:rFonts w:asciiTheme="minorHAnsi" w:eastAsiaTheme="minorHAnsi" w:hAnsiTheme="minorHAnsi" w:cs="David" w:hint="cs"/>
          <w:b/>
          <w:bCs/>
          <w:sz w:val="28"/>
          <w:szCs w:val="28"/>
          <w:u w:val="single"/>
          <w:rtl/>
        </w:rPr>
        <w:t>משולב</w:t>
      </w:r>
      <w:r w:rsidRPr="006439B0">
        <w:rPr>
          <w:rFonts w:asciiTheme="minorHAnsi" w:eastAsiaTheme="minorHAnsi" w:hAnsiTheme="minorHAnsi" w:cs="David"/>
          <w:b/>
          <w:bCs/>
          <w:sz w:val="28"/>
          <w:szCs w:val="28"/>
          <w:u w:val="single"/>
          <w:rtl/>
        </w:rPr>
        <w:t xml:space="preserve"> </w:t>
      </w:r>
      <w:r w:rsidRPr="006439B0">
        <w:rPr>
          <w:rFonts w:asciiTheme="minorHAnsi" w:eastAsiaTheme="minorHAnsi" w:hAnsiTheme="minorHAnsi" w:cs="David" w:hint="cs"/>
          <w:b/>
          <w:bCs/>
          <w:sz w:val="28"/>
          <w:szCs w:val="28"/>
          <w:u w:val="single"/>
          <w:rtl/>
        </w:rPr>
        <w:t>לאחריות</w:t>
      </w:r>
      <w:r w:rsidRPr="006439B0">
        <w:rPr>
          <w:rFonts w:asciiTheme="minorHAnsi" w:eastAsiaTheme="minorHAnsi" w:hAnsiTheme="minorHAnsi" w:cs="David"/>
          <w:b/>
          <w:bCs/>
          <w:sz w:val="28"/>
          <w:szCs w:val="28"/>
          <w:u w:val="single"/>
          <w:rtl/>
        </w:rPr>
        <w:t xml:space="preserve"> </w:t>
      </w:r>
      <w:r w:rsidRPr="006439B0">
        <w:rPr>
          <w:rFonts w:asciiTheme="minorHAnsi" w:eastAsiaTheme="minorHAnsi" w:hAnsiTheme="minorHAnsi" w:cs="David" w:hint="cs"/>
          <w:b/>
          <w:bCs/>
          <w:sz w:val="28"/>
          <w:szCs w:val="28"/>
          <w:u w:val="single"/>
          <w:rtl/>
        </w:rPr>
        <w:t>מקצועית</w:t>
      </w:r>
      <w:r w:rsidRPr="006439B0">
        <w:rPr>
          <w:rFonts w:asciiTheme="minorHAnsi" w:eastAsiaTheme="minorHAnsi" w:hAnsiTheme="minorHAnsi" w:cs="David"/>
          <w:b/>
          <w:bCs/>
          <w:sz w:val="28"/>
          <w:szCs w:val="28"/>
          <w:u w:val="single"/>
          <w:rtl/>
        </w:rPr>
        <w:t xml:space="preserve"> </w:t>
      </w:r>
      <w:r w:rsidRPr="006439B0">
        <w:rPr>
          <w:rFonts w:asciiTheme="minorHAnsi" w:eastAsiaTheme="minorHAnsi" w:hAnsiTheme="minorHAnsi" w:cs="David" w:hint="cs"/>
          <w:b/>
          <w:bCs/>
          <w:sz w:val="28"/>
          <w:szCs w:val="28"/>
          <w:u w:val="single"/>
          <w:rtl/>
        </w:rPr>
        <w:t>וחבות</w:t>
      </w:r>
      <w:r w:rsidRPr="006439B0">
        <w:rPr>
          <w:rFonts w:asciiTheme="minorHAnsi" w:eastAsiaTheme="minorHAnsi" w:hAnsiTheme="minorHAnsi" w:cs="David"/>
          <w:b/>
          <w:bCs/>
          <w:sz w:val="28"/>
          <w:szCs w:val="28"/>
          <w:u w:val="single"/>
          <w:rtl/>
        </w:rPr>
        <w:t xml:space="preserve"> </w:t>
      </w:r>
      <w:r w:rsidRPr="006439B0">
        <w:rPr>
          <w:rFonts w:asciiTheme="minorHAnsi" w:eastAsiaTheme="minorHAnsi" w:hAnsiTheme="minorHAnsi" w:cs="David" w:hint="cs"/>
          <w:b/>
          <w:bCs/>
          <w:sz w:val="28"/>
          <w:szCs w:val="28"/>
          <w:u w:val="single"/>
          <w:rtl/>
        </w:rPr>
        <w:t>המוצר</w:t>
      </w:r>
      <w:r w:rsidRPr="006439B0">
        <w:rPr>
          <w:rFonts w:asciiTheme="minorHAnsi" w:eastAsiaTheme="minorHAnsi" w:hAnsiTheme="minorHAnsi" w:cs="David"/>
          <w:b/>
          <w:bCs/>
          <w:sz w:val="28"/>
          <w:szCs w:val="28"/>
          <w:u w:val="single"/>
          <w:rtl/>
        </w:rPr>
        <w:t xml:space="preserve"> </w:t>
      </w:r>
    </w:p>
    <w:p w:rsidR="006439B0" w:rsidRPr="006439B0" w:rsidRDefault="006439B0" w:rsidP="006439B0">
      <w:pPr>
        <w:spacing w:after="0" w:line="240" w:lineRule="auto"/>
        <w:jc w:val="right"/>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jc w:val="right"/>
        <w:rPr>
          <w:rFonts w:asciiTheme="minorHAnsi" w:eastAsiaTheme="minorHAnsi" w:hAnsiTheme="minorHAnsi" w:cs="David"/>
          <w:b/>
          <w:bCs/>
          <w:sz w:val="24"/>
          <w:szCs w:val="24"/>
        </w:rPr>
      </w:pPr>
      <w:r w:rsidRPr="006439B0">
        <w:rPr>
          <w:rFonts w:asciiTheme="minorHAnsi" w:eastAsiaTheme="minorHAnsi" w:hAnsiTheme="minorHAnsi" w:cs="David"/>
          <w:b/>
          <w:bCs/>
          <w:sz w:val="24"/>
          <w:szCs w:val="24"/>
        </w:rPr>
        <w:t>COMBINED PRODUCTS LIABILITY AND PROFESSIONAL INDEMNIT</w:t>
      </w:r>
      <w:r w:rsidRPr="006439B0">
        <w:rPr>
          <w:rFonts w:asciiTheme="minorHAnsi" w:eastAsiaTheme="minorHAnsi" w:hAnsiTheme="minorHAnsi" w:cs="David"/>
          <w:b/>
          <w:bCs/>
          <w:sz w:val="24"/>
          <w:szCs w:val="24"/>
          <w:rtl/>
        </w:rPr>
        <w:t xml:space="preserve">                        </w:t>
      </w:r>
    </w:p>
    <w:p w:rsidR="006439B0" w:rsidRPr="006439B0" w:rsidRDefault="006439B0" w:rsidP="006439B0">
      <w:pPr>
        <w:spacing w:after="0" w:line="240" w:lineRule="auto"/>
        <w:jc w:val="right"/>
        <w:rPr>
          <w:rFonts w:asciiTheme="minorHAnsi" w:eastAsiaTheme="minorHAnsi" w:hAnsiTheme="minorHAnsi" w:cs="David"/>
          <w:b/>
          <w:bCs/>
          <w:sz w:val="24"/>
          <w:szCs w:val="24"/>
        </w:rPr>
      </w:pP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w:t>
      </w:r>
      <w:r w:rsidRPr="006439B0">
        <w:rPr>
          <w:rFonts w:asciiTheme="minorHAnsi" w:eastAsiaTheme="minorHAnsi" w:hAnsiTheme="minorHAnsi" w:cs="David"/>
          <w:b/>
          <w:bCs/>
          <w:sz w:val="24"/>
          <w:szCs w:val="24"/>
        </w:rPr>
        <w:t>POLICY   FOR THE SOFTWARE AND HARDWARE  INDUSTRY</w:t>
      </w:r>
      <w:r w:rsidRPr="006439B0">
        <w:rPr>
          <w:rFonts w:asciiTheme="minorHAnsi" w:eastAsiaTheme="minorHAnsi" w:hAnsiTheme="minorHAnsi" w:cs="David"/>
          <w:b/>
          <w:bCs/>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או</w:t>
      </w:r>
    </w:p>
    <w:p w:rsidR="006439B0" w:rsidRPr="006439B0" w:rsidRDefault="006439B0" w:rsidP="006439B0">
      <w:pPr>
        <w:spacing w:after="0" w:line="240" w:lineRule="auto"/>
        <w:jc w:val="right"/>
        <w:rPr>
          <w:rFonts w:asciiTheme="minorHAnsi" w:eastAsiaTheme="minorHAnsi" w:hAnsiTheme="minorHAnsi" w:cs="David"/>
          <w:b/>
          <w:bCs/>
          <w:sz w:val="24"/>
          <w:szCs w:val="24"/>
        </w:rPr>
      </w:pPr>
      <w:r w:rsidRPr="006439B0">
        <w:rPr>
          <w:rFonts w:asciiTheme="minorHAnsi" w:eastAsiaTheme="minorHAnsi" w:hAnsiTheme="minorHAnsi" w:cs="David"/>
          <w:b/>
          <w:bCs/>
          <w:sz w:val="24"/>
          <w:szCs w:val="24"/>
        </w:rPr>
        <w:t>ELECTRONIC PRODUCTS AND SERVICES ERRORS OR OMISSONS</w:t>
      </w:r>
      <w:r w:rsidRPr="006439B0">
        <w:rPr>
          <w:rFonts w:asciiTheme="minorHAnsi" w:eastAsiaTheme="minorHAnsi" w:hAnsiTheme="minorHAnsi" w:cs="David"/>
          <w:b/>
          <w:bCs/>
          <w:sz w:val="24"/>
          <w:szCs w:val="24"/>
          <w:rtl/>
        </w:rPr>
        <w:t xml:space="preserve">                            </w:t>
      </w:r>
    </w:p>
    <w:p w:rsidR="006439B0" w:rsidRPr="006439B0" w:rsidRDefault="006439B0" w:rsidP="006439B0">
      <w:pPr>
        <w:spacing w:after="0" w:line="240" w:lineRule="auto"/>
        <w:jc w:val="right"/>
        <w:rPr>
          <w:rFonts w:asciiTheme="minorHAnsi" w:eastAsiaTheme="minorHAnsi" w:hAnsiTheme="minorHAnsi" w:cs="David"/>
          <w:b/>
          <w:bCs/>
          <w:sz w:val="24"/>
          <w:szCs w:val="24"/>
        </w:rPr>
      </w:pPr>
      <w:r w:rsidRPr="006439B0">
        <w:rPr>
          <w:rFonts w:asciiTheme="minorHAnsi" w:eastAsiaTheme="minorHAnsi" w:hAnsiTheme="minorHAnsi" w:cs="David"/>
          <w:b/>
          <w:bCs/>
          <w:sz w:val="24"/>
          <w:szCs w:val="24"/>
        </w:rPr>
        <w:t>AND   PRODUCTS  LIABILITY  INSURANCE.</w:t>
      </w:r>
      <w:r w:rsidRPr="006439B0">
        <w:rPr>
          <w:rFonts w:asciiTheme="minorHAnsi" w:eastAsiaTheme="minorHAnsi" w:hAnsiTheme="minorHAnsi" w:cs="David"/>
          <w:b/>
          <w:bCs/>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1</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אחריותו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החוקית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של נותן השירותים בגין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תכנון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הקמה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הטמעה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התקנה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הפעלה</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ותחזוקה של מערכת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בינה עסקית (</w:t>
      </w:r>
      <w:r w:rsidRPr="006439B0">
        <w:rPr>
          <w:rFonts w:asciiTheme="minorHAnsi" w:eastAsiaTheme="minorHAnsi" w:hAnsiTheme="minorHAnsi" w:cs="David"/>
          <w:sz w:val="24"/>
          <w:szCs w:val="24"/>
        </w:rPr>
        <w:t>BI</w:t>
      </w:r>
      <w:r w:rsidRPr="006439B0">
        <w:rPr>
          <w:rFonts w:asciiTheme="minorHAnsi" w:eastAsiaTheme="minorHAnsi" w:hAnsiTheme="minorHAnsi" w:cs="David" w:hint="cs"/>
          <w:sz w:val="24"/>
          <w:szCs w:val="24"/>
          <w:rtl/>
        </w:rPr>
        <w:t>)</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רכיביה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עבור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 xml:space="preserve">משרד הכלכלה כולל אספקת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תוכנה, אפיון, פיתוח, ייעוץ, ליווי, יישום, ביצוע התאמות בכלים קיימים, ניהול פרוייקט,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עיצוב גרפי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התממשקות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למאגרי מידע קיימים</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ניהול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משתמשים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והרשאות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 xml:space="preserve">הסבת דו"חות,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בניית מחסן נתונים, טעינת וטיוב נתונים, מידול קוביות, שימוש בטכנולוגיית </w:t>
      </w:r>
      <w:r w:rsidRPr="006439B0">
        <w:rPr>
          <w:rFonts w:asciiTheme="minorHAnsi" w:eastAsiaTheme="minorHAnsi" w:hAnsiTheme="minorHAnsi" w:cs="David"/>
          <w:sz w:val="24"/>
          <w:szCs w:val="24"/>
        </w:rPr>
        <w:t>OLAP</w:t>
      </w:r>
      <w:r w:rsidRPr="006439B0">
        <w:rPr>
          <w:rFonts w:asciiTheme="minorHAnsi" w:eastAsiaTheme="minorHAnsi" w:hAnsiTheme="minorHAnsi" w:cs="David" w:hint="cs"/>
          <w:sz w:val="24"/>
          <w:szCs w:val="24"/>
          <w:rtl/>
        </w:rPr>
        <w:t xml:space="preserve">, הצגת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המידע לתחקור, הפקת דו"חות מנהלים  </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שינויים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ושיפורים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בדיקות תקינות (</w:t>
      </w:r>
      <w:r w:rsidRPr="006439B0">
        <w:rPr>
          <w:rFonts w:asciiTheme="minorHAnsi" w:eastAsiaTheme="minorHAnsi" w:hAnsiTheme="minorHAnsi" w:cs="David"/>
          <w:sz w:val="24"/>
          <w:szCs w:val="24"/>
        </w:rPr>
        <w:t>QA</w:t>
      </w:r>
      <w:r w:rsidRPr="006439B0">
        <w:rPr>
          <w:rFonts w:asciiTheme="minorHAnsi" w:eastAsiaTheme="minorHAnsi" w:hAnsiTheme="minorHAnsi" w:cs="David" w:hint="cs"/>
          <w:sz w:val="24"/>
          <w:szCs w:val="24"/>
          <w:rtl/>
        </w:rPr>
        <w:t>ׂ)</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תיעוד</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עדכון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גרסאות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אבטחת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מידע</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 xml:space="preserve"> תיקון תקלות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תמיכה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שירות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הדרכה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ואחריות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בהתאם למכרז</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והסכם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משרד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 xml:space="preserve">הכלכלה, בביטוח משולב לאחריות מקצועית וחבות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המוצר;</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2</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הפוליסה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תכסה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חבות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נותן השירותים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עובדיו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ובגין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הפועלים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מטעמו</w:t>
      </w:r>
      <w:r w:rsidRPr="006439B0">
        <w:rPr>
          <w:rFonts w:asciiTheme="minorHAnsi" w:eastAsiaTheme="minorHAnsi" w:hAnsiTheme="minorHAnsi" w:cs="David"/>
          <w:sz w:val="24"/>
          <w:szCs w:val="24"/>
          <w:rtl/>
        </w:rPr>
        <w:t>:-</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בקשר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מעשה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מחדל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מקצועי</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כיסוי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בגין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הפרת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חובה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מקצועית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טעות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השמטה</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הזנחה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ורשלנות</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חבותו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מפגם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במוצר</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כיסוי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בגין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נזקים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ייגרמו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בקשר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מוצרים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שיוצרו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פותחו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הורכבו</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תוקנו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סופקו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נמכרו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הופצו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טופלו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דרך</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אחרת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ידי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נותן השירותים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מי</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מטעמו</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ג</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פעילות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נותן השירותים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עובדיו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ובגין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הפועלים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מטעמו כולל בגין תכנון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הקמה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הטמעה</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התקנה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הפעלה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ותחזוקה של מערכת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בינה עסקית (</w:t>
      </w:r>
      <w:r w:rsidRPr="006439B0">
        <w:rPr>
          <w:rFonts w:asciiTheme="minorHAnsi" w:eastAsiaTheme="minorHAnsi" w:hAnsiTheme="minorHAnsi" w:cs="David"/>
          <w:sz w:val="24"/>
          <w:szCs w:val="24"/>
        </w:rPr>
        <w:t>BI</w:t>
      </w:r>
      <w:r w:rsidRPr="006439B0">
        <w:rPr>
          <w:rFonts w:asciiTheme="minorHAnsi" w:eastAsiaTheme="minorHAnsi" w:hAnsiTheme="minorHAnsi" w:cs="David" w:hint="cs"/>
          <w:sz w:val="24"/>
          <w:szCs w:val="24"/>
          <w:rtl/>
        </w:rPr>
        <w:t>)</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רכיביה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עבור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 xml:space="preserve">משרד הכלכלה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כולל אספקת תוכנה, אפיון, פיתוח, ייעוץ, ליווי, יישום, ביצוע התאמות בכלים קיימים,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ניהול פרוייקט, עיצוב גרפי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התממשקות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למאגרי מידע קיימים</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ניהול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משתמשים</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והרשאות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 xml:space="preserve">הסבת דו"חות, בניית מחסן נתונים, טעינת וטיוב נתונים, מידול קוביות, שימוש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בטכנולוגיית </w:t>
      </w:r>
      <w:r w:rsidRPr="006439B0">
        <w:rPr>
          <w:rFonts w:asciiTheme="minorHAnsi" w:eastAsiaTheme="minorHAnsi" w:hAnsiTheme="minorHAnsi" w:cs="David"/>
          <w:sz w:val="24"/>
          <w:szCs w:val="24"/>
        </w:rPr>
        <w:t>OLAP</w:t>
      </w:r>
      <w:r w:rsidRPr="006439B0">
        <w:rPr>
          <w:rFonts w:asciiTheme="minorHAnsi" w:eastAsiaTheme="minorHAnsi" w:hAnsiTheme="minorHAnsi" w:cs="David" w:hint="cs"/>
          <w:sz w:val="24"/>
          <w:szCs w:val="24"/>
          <w:rtl/>
        </w:rPr>
        <w:t xml:space="preserve">, הצגת המידע לתחקור, הפקת דו"חות מנהלים  </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שינויים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ושיפורים</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בדיקות תקינות (</w:t>
      </w:r>
      <w:r w:rsidRPr="006439B0">
        <w:rPr>
          <w:rFonts w:asciiTheme="minorHAnsi" w:eastAsiaTheme="minorHAnsi" w:hAnsiTheme="minorHAnsi" w:cs="David"/>
          <w:sz w:val="24"/>
          <w:szCs w:val="24"/>
        </w:rPr>
        <w:t>QA</w:t>
      </w:r>
      <w:r w:rsidRPr="006439B0">
        <w:rPr>
          <w:rFonts w:asciiTheme="minorHAnsi" w:eastAsiaTheme="minorHAnsi" w:hAnsiTheme="minorHAnsi" w:cs="David" w:hint="cs"/>
          <w:sz w:val="24"/>
          <w:szCs w:val="24"/>
          <w:rtl/>
        </w:rPr>
        <w:t>ׂ)</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תיעוד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עדכון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גרסאות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אבטחת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מידע</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 xml:space="preserve"> תיקון תקלות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תמיכה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שירות</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הדרכה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ואחריות;</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3</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גבול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האחריות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לא</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יפחת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מסך</w:t>
      </w:r>
      <w:r w:rsidRPr="006439B0">
        <w:rPr>
          <w:rFonts w:asciiTheme="minorHAnsi" w:eastAsiaTheme="minorHAnsi" w:hAnsiTheme="minorHAnsi" w:cs="David"/>
          <w:sz w:val="24"/>
          <w:szCs w:val="24"/>
          <w:rtl/>
        </w:rPr>
        <w:t xml:space="preserve">  1,000,000 </w:t>
      </w:r>
      <w:r w:rsidRPr="006439B0">
        <w:rPr>
          <w:rFonts w:asciiTheme="minorHAnsi" w:eastAsiaTheme="minorHAnsi" w:hAnsiTheme="minorHAnsi" w:cs="David" w:hint="cs"/>
          <w:sz w:val="24"/>
          <w:szCs w:val="24"/>
          <w:rtl/>
        </w:rPr>
        <w:t>דולר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ארה</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למקרה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ולתקופת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שנה</w:t>
      </w:r>
      <w:r w:rsidRPr="006439B0">
        <w:rPr>
          <w:rFonts w:asciiTheme="minorHAnsi" w:eastAsiaTheme="minorHAnsi" w:hAnsiTheme="minorHAnsi" w:cs="David"/>
          <w:sz w:val="24"/>
          <w:szCs w:val="24"/>
          <w:rtl/>
        </w:rPr>
        <w:t>);</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הארכת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תקופת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הגילוי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לפחות</w:t>
      </w:r>
      <w:r w:rsidRPr="006439B0">
        <w:rPr>
          <w:rFonts w:asciiTheme="minorHAnsi" w:eastAsiaTheme="minorHAnsi" w:hAnsiTheme="minorHAnsi" w:cs="David"/>
          <w:sz w:val="24"/>
          <w:szCs w:val="24"/>
          <w:rtl/>
        </w:rPr>
        <w:t xml:space="preserve"> 12  </w:t>
      </w:r>
      <w:r w:rsidRPr="006439B0">
        <w:rPr>
          <w:rFonts w:asciiTheme="minorHAnsi" w:eastAsiaTheme="minorHAnsi" w:hAnsiTheme="minorHAnsi" w:cs="David" w:hint="cs"/>
          <w:sz w:val="24"/>
          <w:szCs w:val="24"/>
          <w:rtl/>
        </w:rPr>
        <w:t>חודשים</w:t>
      </w:r>
      <w:r w:rsidRPr="006439B0">
        <w:rPr>
          <w:rFonts w:asciiTheme="minorHAnsi" w:eastAsiaTheme="minorHAnsi" w:hAnsiTheme="minorHAnsi" w:cs="David"/>
          <w:sz w:val="24"/>
          <w:szCs w:val="24"/>
          <w:rtl/>
        </w:rPr>
        <w:t>;</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אחריות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צולבת</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sz w:val="24"/>
          <w:szCs w:val="24"/>
        </w:rPr>
        <w:t>Cross  Liability</w:t>
      </w:r>
      <w:r w:rsidRPr="006439B0">
        <w:rPr>
          <w:rFonts w:asciiTheme="minorHAnsi" w:eastAsiaTheme="minorHAnsi" w:hAnsiTheme="minorHAnsi" w:cs="David"/>
          <w:sz w:val="24"/>
          <w:szCs w:val="24"/>
          <w:rtl/>
        </w:rPr>
        <w:t>.</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4</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מורחב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לשפות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 </w:t>
      </w:r>
      <w:r w:rsidRPr="006439B0">
        <w:rPr>
          <w:rFonts w:asciiTheme="minorHAnsi" w:eastAsiaTheme="minorHAnsi" w:hAnsiTheme="minorHAnsi" w:cs="David" w:hint="cs"/>
          <w:sz w:val="24"/>
          <w:szCs w:val="24"/>
          <w:rtl/>
        </w:rPr>
        <w:t>משרד הכלכלה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שייחשבו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אחראים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למעשי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או</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מחדלי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נותן השירותים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הפועלים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מטעמו</w:t>
      </w:r>
      <w:r w:rsidRPr="006439B0">
        <w:rPr>
          <w:rFonts w:asciiTheme="minorHAnsi" w:eastAsiaTheme="minorHAnsi" w:hAnsiTheme="minorHAnsi" w:cs="David"/>
          <w:sz w:val="24"/>
          <w:szCs w:val="24"/>
          <w:rtl/>
        </w:rPr>
        <w:t>.</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b/>
          <w:bCs/>
          <w:sz w:val="28"/>
          <w:szCs w:val="28"/>
          <w:u w:val="single"/>
          <w:rtl/>
        </w:rPr>
      </w:pPr>
      <w:r w:rsidRPr="006439B0">
        <w:rPr>
          <w:rFonts w:asciiTheme="minorHAnsi" w:eastAsiaTheme="minorHAnsi" w:hAnsiTheme="minorHAnsi" w:cs="David" w:hint="cs"/>
          <w:b/>
          <w:bCs/>
          <w:sz w:val="28"/>
          <w:szCs w:val="28"/>
          <w:u w:val="single"/>
          <w:rtl/>
        </w:rPr>
        <w:t>כללי</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בפוליסות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הנ"ל נכללו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התנאים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הבאים</w:t>
      </w:r>
      <w:r w:rsidRPr="006439B0">
        <w:rPr>
          <w:rFonts w:asciiTheme="minorHAnsi" w:eastAsiaTheme="minorHAnsi" w:hAnsiTheme="minorHAnsi" w:cs="David"/>
          <w:sz w:val="24"/>
          <w:szCs w:val="24"/>
          <w:rtl/>
        </w:rPr>
        <w:t>:</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1.  </w:t>
      </w:r>
      <w:r w:rsidRPr="006439B0">
        <w:rPr>
          <w:rFonts w:asciiTheme="minorHAnsi" w:eastAsiaTheme="minorHAnsi" w:hAnsiTheme="minorHAnsi" w:cs="David" w:hint="cs"/>
          <w:sz w:val="24"/>
          <w:szCs w:val="24"/>
          <w:rtl/>
        </w:rPr>
        <w:t>לשם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המבוטח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יתווספו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כמבוטחים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נוספים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b/>
          <w:bCs/>
          <w:sz w:val="24"/>
          <w:szCs w:val="24"/>
          <w:rtl/>
        </w:rPr>
        <w:t>מדינת</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ישראל</w:t>
      </w:r>
      <w:r w:rsidRPr="006439B0">
        <w:rPr>
          <w:rFonts w:asciiTheme="minorHAnsi" w:eastAsiaTheme="minorHAnsi" w:hAnsiTheme="minorHAnsi" w:cs="David"/>
          <w:b/>
          <w:bCs/>
          <w:sz w:val="24"/>
          <w:szCs w:val="24"/>
          <w:rtl/>
        </w:rPr>
        <w:t xml:space="preserve"> – </w:t>
      </w:r>
      <w:r w:rsidRPr="006439B0">
        <w:rPr>
          <w:rFonts w:asciiTheme="minorHAnsi" w:eastAsiaTheme="minorHAnsi" w:hAnsiTheme="minorHAnsi" w:cs="David" w:hint="cs"/>
          <w:b/>
          <w:bCs/>
          <w:sz w:val="24"/>
          <w:szCs w:val="24"/>
          <w:rtl/>
        </w:rPr>
        <w:t>משרד הכלכלה</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בכפוף</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להרחבי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השיפוי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לעיל</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2. </w:t>
      </w:r>
      <w:r w:rsidRPr="006439B0">
        <w:rPr>
          <w:rFonts w:asciiTheme="minorHAnsi" w:eastAsiaTheme="minorHAnsi" w:hAnsiTheme="minorHAnsi" w:cs="David" w:hint="cs"/>
          <w:sz w:val="24"/>
          <w:szCs w:val="24"/>
          <w:rtl/>
        </w:rPr>
        <w:t>בכל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מקרה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צמצום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ביטול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אחד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הצדדים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לא</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יהיה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להם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תוקף</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אלא</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ניתנה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ידינו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הודעה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מוקדמת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של</w:t>
      </w:r>
      <w:r w:rsidRPr="006439B0">
        <w:rPr>
          <w:rFonts w:asciiTheme="minorHAnsi" w:eastAsiaTheme="minorHAnsi" w:hAnsiTheme="minorHAnsi" w:cs="David"/>
          <w:sz w:val="24"/>
          <w:szCs w:val="24"/>
          <w:rtl/>
        </w:rPr>
        <w:t xml:space="preserve"> 60 </w:t>
      </w:r>
      <w:r w:rsidRPr="006439B0">
        <w:rPr>
          <w:rFonts w:asciiTheme="minorHAnsi" w:eastAsiaTheme="minorHAnsi" w:hAnsiTheme="minorHAnsi" w:cs="David" w:hint="cs"/>
          <w:sz w:val="24"/>
          <w:szCs w:val="24"/>
          <w:rtl/>
        </w:rPr>
        <w:t>יום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לפחות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במכתב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רשום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לחשב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משרד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 xml:space="preserve">הכלכלה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בירושלים.</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3. </w:t>
      </w:r>
      <w:r w:rsidRPr="006439B0">
        <w:rPr>
          <w:rFonts w:asciiTheme="minorHAnsi" w:eastAsiaTheme="minorHAnsi" w:hAnsiTheme="minorHAnsi" w:cs="David" w:hint="cs"/>
          <w:sz w:val="24"/>
          <w:szCs w:val="24"/>
          <w:rtl/>
        </w:rPr>
        <w:t>אנו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מוותרים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זכות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תחלוף</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שיבוב</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תביעה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השתתפות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חזרה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משרד הכלכלה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ועובדיהם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ובלבד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שהויתור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לא</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יחול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לטובת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אדם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שגרם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לנזק</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מתוך</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כוונת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זדון</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4.  </w:t>
      </w:r>
      <w:r w:rsidRPr="006439B0">
        <w:rPr>
          <w:rFonts w:asciiTheme="minorHAnsi" w:eastAsiaTheme="minorHAnsi" w:hAnsiTheme="minorHAnsi" w:cs="David" w:hint="cs"/>
          <w:sz w:val="24"/>
          <w:szCs w:val="24"/>
          <w:rtl/>
        </w:rPr>
        <w:t>נותן השירותים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אחראי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בלעדית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כלפינו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לתשלום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דמי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עבור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הפוליסות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ולמילוי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החובות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המוטלות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המבוטח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תנאי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הפוליסות</w:t>
      </w:r>
      <w:r w:rsidRPr="006439B0">
        <w:rPr>
          <w:rFonts w:asciiTheme="minorHAnsi" w:eastAsiaTheme="minorHAnsi" w:hAnsiTheme="minorHAnsi" w:cs="David"/>
          <w:sz w:val="24"/>
          <w:szCs w:val="24"/>
          <w:rtl/>
        </w:rPr>
        <w:t>.</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5.  </w:t>
      </w:r>
      <w:r w:rsidRPr="006439B0">
        <w:rPr>
          <w:rFonts w:asciiTheme="minorHAnsi" w:eastAsiaTheme="minorHAnsi" w:hAnsiTheme="minorHAnsi" w:cs="David" w:hint="cs"/>
          <w:sz w:val="24"/>
          <w:szCs w:val="24"/>
          <w:rtl/>
        </w:rPr>
        <w:t>ההשתתפויות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העצמיות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הנקובות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פוליסה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ופוליסה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תחולנה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בלעדית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נותן השירותים</w:t>
      </w:r>
      <w:r w:rsidRPr="006439B0">
        <w:rPr>
          <w:rFonts w:asciiTheme="minorHAnsi" w:eastAsiaTheme="minorHAnsi" w:hAnsiTheme="minorHAnsi" w:cs="David"/>
          <w:sz w:val="24"/>
          <w:szCs w:val="24"/>
          <w:rtl/>
        </w:rPr>
        <w:t>.</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6.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סעיף</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בפוליסות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המפקיע</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מקטין</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בדרך</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שהיא</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אחריות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המבטח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כאשר</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קיים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אחר</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לא</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יופעל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כלפי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מדינת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ישראל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והביטוח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הינו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בחזקת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ביטוח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ראשוני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המזכה</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במלוא</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הזכויות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הביטוח</w:t>
      </w:r>
      <w:r w:rsidRPr="006439B0">
        <w:rPr>
          <w:rFonts w:asciiTheme="minorHAnsi" w:eastAsiaTheme="minorHAnsi" w:hAnsiTheme="minorHAnsi" w:cs="David"/>
          <w:sz w:val="24"/>
          <w:szCs w:val="24"/>
          <w:rtl/>
        </w:rPr>
        <w:t>.</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7. </w:t>
      </w:r>
      <w:r w:rsidRPr="006439B0">
        <w:rPr>
          <w:rFonts w:asciiTheme="minorHAnsi" w:eastAsiaTheme="minorHAnsi" w:hAnsiTheme="minorHAnsi" w:cs="David" w:hint="cs"/>
          <w:sz w:val="24"/>
          <w:szCs w:val="24"/>
          <w:rtl/>
        </w:rPr>
        <w:t>תנאי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הכיסוי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של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הפוליסות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הנ</w:t>
      </w:r>
      <w:r w:rsidRPr="006439B0">
        <w:rPr>
          <w:rFonts w:asciiTheme="minorHAnsi" w:eastAsiaTheme="minorHAnsi" w:hAnsiTheme="minorHAnsi" w:cs="David"/>
          <w:sz w:val="24"/>
          <w:szCs w:val="24"/>
          <w:rtl/>
        </w:rPr>
        <w:t>"</w:t>
      </w:r>
      <w:r w:rsidRPr="006439B0">
        <w:rPr>
          <w:rFonts w:asciiTheme="minorHAnsi" w:eastAsiaTheme="minorHAnsi" w:hAnsiTheme="minorHAnsi" w:cs="David" w:hint="cs"/>
          <w:sz w:val="24"/>
          <w:szCs w:val="24"/>
          <w:rtl/>
        </w:rPr>
        <w:t>ל, למעט ביטוח אחריות מקצועית,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לא</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יפחתו</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מהמקובל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על</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פי</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 xml:space="preserve">    תנאי</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פוליסות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נוסח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ביט</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בכפוף</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להרחבת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הכיסויים</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כמפורט</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לעיל</w:t>
      </w:r>
      <w:r w:rsidRPr="006439B0">
        <w:rPr>
          <w:rFonts w:asciiTheme="minorHAnsi" w:eastAsiaTheme="minorHAnsi" w:hAnsiTheme="minorHAnsi" w:cs="David"/>
          <w:sz w:val="24"/>
          <w:szCs w:val="24"/>
          <w:rtl/>
        </w:rPr>
        <w:t xml:space="preserve">.                                                 </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color w:val="FF0000"/>
          <w:sz w:val="24"/>
          <w:szCs w:val="24"/>
          <w:rtl/>
        </w:rPr>
      </w:pPr>
      <w:r w:rsidRPr="006439B0">
        <w:rPr>
          <w:rFonts w:asciiTheme="minorHAnsi" w:eastAsiaTheme="minorHAnsi" w:hAnsiTheme="minorHAnsi" w:cs="David"/>
          <w:color w:val="FF0000"/>
          <w:sz w:val="24"/>
          <w:szCs w:val="24"/>
          <w:rtl/>
        </w:rPr>
        <w:t xml:space="preserve">           </w:t>
      </w:r>
    </w:p>
    <w:p w:rsidR="006439B0" w:rsidRPr="006439B0" w:rsidRDefault="006439B0" w:rsidP="006439B0">
      <w:pPr>
        <w:spacing w:after="0" w:line="240" w:lineRule="auto"/>
        <w:rPr>
          <w:rFonts w:asciiTheme="minorHAnsi" w:eastAsiaTheme="minorHAnsi" w:hAnsiTheme="minorHAnsi" w:cs="David"/>
          <w:b/>
          <w:bCs/>
          <w:sz w:val="24"/>
          <w:szCs w:val="24"/>
          <w:rtl/>
        </w:rPr>
      </w:pPr>
      <w:r w:rsidRPr="006439B0">
        <w:rPr>
          <w:rFonts w:asciiTheme="minorHAnsi" w:eastAsiaTheme="minorHAnsi" w:hAnsiTheme="minorHAnsi" w:cs="David" w:hint="cs"/>
          <w:b/>
          <w:bCs/>
          <w:sz w:val="24"/>
          <w:szCs w:val="24"/>
          <w:rtl/>
        </w:rPr>
        <w:t>בכפוף</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לתנאי</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וסייגי</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הפוליסות</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המקוריות</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עד</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כמה</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שלא</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שונו</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במפורש</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על</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פי</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האמור</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באישור</w:t>
      </w:r>
      <w:r w:rsidRPr="006439B0">
        <w:rPr>
          <w:rFonts w:asciiTheme="minorHAnsi" w:eastAsiaTheme="minorHAnsi" w:hAnsiTheme="minorHAnsi" w:cs="David"/>
          <w:b/>
          <w:bCs/>
          <w:sz w:val="24"/>
          <w:szCs w:val="24"/>
          <w:rtl/>
        </w:rPr>
        <w:t xml:space="preserve"> </w:t>
      </w:r>
      <w:r w:rsidRPr="006439B0">
        <w:rPr>
          <w:rFonts w:asciiTheme="minorHAnsi" w:eastAsiaTheme="minorHAnsi" w:hAnsiTheme="minorHAnsi" w:cs="David" w:hint="cs"/>
          <w:b/>
          <w:bCs/>
          <w:sz w:val="24"/>
          <w:szCs w:val="24"/>
          <w:rtl/>
        </w:rPr>
        <w:t>זה</w:t>
      </w:r>
      <w:r w:rsidRPr="006439B0">
        <w:rPr>
          <w:rFonts w:asciiTheme="minorHAnsi" w:eastAsiaTheme="minorHAnsi" w:hAnsiTheme="minorHAnsi" w:cs="David"/>
          <w:b/>
          <w:bCs/>
          <w:sz w:val="24"/>
          <w:szCs w:val="24"/>
          <w:rtl/>
        </w:rPr>
        <w:t>.</w:t>
      </w:r>
    </w:p>
    <w:p w:rsidR="006439B0" w:rsidRPr="006439B0" w:rsidRDefault="006439B0" w:rsidP="006439B0">
      <w:pPr>
        <w:spacing w:after="0" w:line="240" w:lineRule="auto"/>
        <w:rPr>
          <w:rFonts w:asciiTheme="minorHAnsi" w:eastAsiaTheme="minorHAnsi" w:hAnsiTheme="minorHAnsi" w:cs="David"/>
          <w:b/>
          <w:bCs/>
          <w:sz w:val="24"/>
          <w:szCs w:val="24"/>
          <w:rtl/>
        </w:rPr>
      </w:pPr>
    </w:p>
    <w:p w:rsidR="006439B0" w:rsidRPr="006439B0" w:rsidRDefault="006439B0" w:rsidP="006439B0">
      <w:pPr>
        <w:spacing w:after="0" w:line="240" w:lineRule="auto"/>
        <w:rPr>
          <w:rFonts w:asciiTheme="minorHAnsi" w:eastAsiaTheme="minorHAnsi" w:hAnsiTheme="minorHAnsi" w:cs="David"/>
          <w:b/>
          <w:bCs/>
          <w:sz w:val="24"/>
          <w:szCs w:val="24"/>
          <w:rtl/>
        </w:rPr>
      </w:pPr>
    </w:p>
    <w:p w:rsidR="006439B0" w:rsidRPr="006439B0" w:rsidRDefault="006439B0" w:rsidP="006439B0">
      <w:pPr>
        <w:spacing w:after="0" w:line="240" w:lineRule="auto"/>
        <w:rPr>
          <w:rFonts w:asciiTheme="minorHAnsi" w:eastAsiaTheme="minorHAnsi" w:hAnsiTheme="minorHAnsi" w:cs="David"/>
          <w:b/>
          <w:bCs/>
          <w:sz w:val="24"/>
          <w:szCs w:val="24"/>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בכבוד</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רב</w:t>
      </w:r>
      <w:r w:rsidRPr="006439B0">
        <w:rPr>
          <w:rFonts w:asciiTheme="minorHAnsi" w:eastAsiaTheme="minorHAnsi" w:hAnsiTheme="minorHAnsi" w:cs="David"/>
          <w:sz w:val="24"/>
          <w:szCs w:val="24"/>
          <w:rtl/>
        </w:rPr>
        <w:t>,</w:t>
      </w: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sz w:val="24"/>
          <w:szCs w:val="24"/>
          <w:rtl/>
        </w:rPr>
        <w:t xml:space="preserve">                                                                    ___________________________</w:t>
      </w:r>
    </w:p>
    <w:p w:rsidR="006439B0" w:rsidRPr="006439B0" w:rsidRDefault="006439B0" w:rsidP="006439B0">
      <w:pPr>
        <w:spacing w:after="0" w:line="240" w:lineRule="auto"/>
        <w:rPr>
          <w:rFonts w:asciiTheme="minorHAnsi" w:eastAsiaTheme="minorHAnsi" w:hAnsiTheme="minorHAnsi" w:cs="David"/>
          <w:sz w:val="24"/>
          <w:szCs w:val="24"/>
          <w:rtl/>
        </w:rPr>
      </w:pPr>
      <w:r w:rsidRPr="006439B0">
        <w:rPr>
          <w:rFonts w:asciiTheme="minorHAnsi" w:eastAsiaTheme="minorHAnsi" w:hAnsiTheme="minorHAnsi" w:cs="David" w:hint="cs"/>
          <w:sz w:val="24"/>
          <w:szCs w:val="24"/>
          <w:rtl/>
        </w:rPr>
        <w:t>תאריך</w:t>
      </w:r>
      <w:r w:rsidRPr="006439B0">
        <w:rPr>
          <w:rFonts w:asciiTheme="minorHAnsi" w:eastAsiaTheme="minorHAnsi" w:hAnsiTheme="minorHAnsi" w:cs="David"/>
          <w:sz w:val="24"/>
          <w:szCs w:val="24"/>
          <w:rtl/>
        </w:rPr>
        <w:t xml:space="preserve">______________                        </w:t>
      </w:r>
      <w:r w:rsidRPr="006439B0">
        <w:rPr>
          <w:rFonts w:asciiTheme="minorHAnsi" w:eastAsiaTheme="minorHAnsi" w:hAnsiTheme="minorHAnsi" w:cs="David" w:hint="cs"/>
          <w:sz w:val="24"/>
          <w:szCs w:val="24"/>
          <w:rtl/>
        </w:rPr>
        <w:t>חתימת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מורשה</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המבטח</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וחותמת</w:t>
      </w:r>
      <w:r w:rsidRPr="006439B0">
        <w:rPr>
          <w:rFonts w:asciiTheme="minorHAnsi" w:eastAsiaTheme="minorHAnsi" w:hAnsiTheme="minorHAnsi" w:cs="David"/>
          <w:sz w:val="24"/>
          <w:szCs w:val="24"/>
          <w:rtl/>
        </w:rPr>
        <w:t xml:space="preserve"> </w:t>
      </w:r>
      <w:r w:rsidRPr="006439B0">
        <w:rPr>
          <w:rFonts w:asciiTheme="minorHAnsi" w:eastAsiaTheme="minorHAnsi" w:hAnsiTheme="minorHAnsi" w:cs="David" w:hint="cs"/>
          <w:sz w:val="24"/>
          <w:szCs w:val="24"/>
          <w:rtl/>
        </w:rPr>
        <w:t>המבטח</w:t>
      </w:r>
    </w:p>
    <w:p w:rsidR="006439B0" w:rsidRPr="006439B0" w:rsidRDefault="006439B0" w:rsidP="006439B0">
      <w:pPr>
        <w:spacing w:after="0" w:line="240" w:lineRule="auto"/>
        <w:rPr>
          <w:rFonts w:ascii="Times New Roman" w:hAnsi="Times New Roman" w:cs="David"/>
          <w:b/>
          <w:bCs/>
          <w:sz w:val="24"/>
          <w:szCs w:val="24"/>
          <w:u w:val="single"/>
        </w:rPr>
      </w:pPr>
    </w:p>
    <w:p w:rsidR="00AD7D5B" w:rsidRDefault="00AD7D5B" w:rsidP="00942331">
      <w:pPr>
        <w:spacing w:line="240" w:lineRule="auto"/>
      </w:pPr>
    </w:p>
    <w:sectPr w:rsidR="00AD7D5B" w:rsidSect="00262FF8">
      <w:headerReference w:type="default" r:id="rId17"/>
      <w:footerReference w:type="default" r:id="rId1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FF8" w:rsidRDefault="00262FF8">
      <w:pPr>
        <w:spacing w:after="0" w:line="240" w:lineRule="auto"/>
      </w:pPr>
      <w:r>
        <w:separator/>
      </w:r>
    </w:p>
  </w:endnote>
  <w:endnote w:type="continuationSeparator" w:id="0">
    <w:p w:rsidR="00262FF8" w:rsidRDefault="00262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FF8" w:rsidRDefault="00262FF8">
    <w:pPr>
      <w:pStyle w:val="a9"/>
      <w:jc w:val="center"/>
      <w:rPr>
        <w:rtl/>
        <w:cs/>
      </w:rPr>
    </w:pPr>
    <w:r>
      <w:fldChar w:fldCharType="begin"/>
    </w:r>
    <w:r>
      <w:rPr>
        <w:rtl/>
        <w:cs/>
      </w:rPr>
      <w:instrText>PAGE   \* MERGEFORMAT</w:instrText>
    </w:r>
    <w:r>
      <w:fldChar w:fldCharType="separate"/>
    </w:r>
    <w:r w:rsidR="00347988" w:rsidRPr="00347988">
      <w:rPr>
        <w:noProof/>
        <w:rtl/>
        <w:lang w:val="he-IL"/>
      </w:rPr>
      <w:t>1</w:t>
    </w:r>
    <w:r>
      <w:fldChar w:fldCharType="end"/>
    </w:r>
  </w:p>
  <w:p w:rsidR="00262FF8" w:rsidRDefault="00262FF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FF8" w:rsidRDefault="00262FF8" w:rsidP="00262FF8">
    <w:pPr>
      <w:pStyle w:val="a9"/>
      <w:jc w:val="center"/>
      <w:rPr>
        <w:rtl/>
      </w:rPr>
    </w:pPr>
    <w:r>
      <w:rPr>
        <w:rStyle w:val="af"/>
      </w:rPr>
      <w:fldChar w:fldCharType="begin"/>
    </w:r>
    <w:r>
      <w:rPr>
        <w:rStyle w:val="af"/>
      </w:rPr>
      <w:instrText xml:space="preserve"> PAGE </w:instrText>
    </w:r>
    <w:r>
      <w:rPr>
        <w:rStyle w:val="af"/>
      </w:rPr>
      <w:fldChar w:fldCharType="separate"/>
    </w:r>
    <w:r w:rsidR="00347988">
      <w:rPr>
        <w:rStyle w:val="af"/>
        <w:noProof/>
        <w:rtl/>
      </w:rPr>
      <w:t>45</w:t>
    </w:r>
    <w:r>
      <w:rPr>
        <w:rStyle w:val="af"/>
      </w:rPr>
      <w:fldChar w:fldCharType="end"/>
    </w:r>
  </w:p>
  <w:p w:rsidR="00262FF8" w:rsidRDefault="00262FF8">
    <w:pPr>
      <w:pStyle w:val="a9"/>
      <w:jc w:val="center"/>
      <w:rPr>
        <w:rtl/>
      </w:rPr>
    </w:pPr>
  </w:p>
  <w:p w:rsidR="00262FF8" w:rsidRDefault="00262FF8">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64D" w:rsidRDefault="009A264D" w:rsidP="00262FF8">
    <w:pPr>
      <w:pStyle w:val="a9"/>
      <w:jc w:val="center"/>
      <w:rPr>
        <w:rtl/>
      </w:rPr>
    </w:pPr>
    <w:r>
      <w:rPr>
        <w:rStyle w:val="af"/>
      </w:rPr>
      <w:fldChar w:fldCharType="begin"/>
    </w:r>
    <w:r>
      <w:rPr>
        <w:rStyle w:val="af"/>
      </w:rPr>
      <w:instrText xml:space="preserve"> PAGE </w:instrText>
    </w:r>
    <w:r>
      <w:rPr>
        <w:rStyle w:val="af"/>
      </w:rPr>
      <w:fldChar w:fldCharType="separate"/>
    </w:r>
    <w:r w:rsidR="00347988">
      <w:rPr>
        <w:rStyle w:val="af"/>
        <w:noProof/>
        <w:rtl/>
      </w:rPr>
      <w:t>67</w:t>
    </w:r>
    <w:r>
      <w:rPr>
        <w:rStyle w:val="af"/>
      </w:rPr>
      <w:fldChar w:fldCharType="end"/>
    </w:r>
  </w:p>
  <w:p w:rsidR="009A264D" w:rsidRDefault="009A264D">
    <w:pPr>
      <w:pStyle w:val="a9"/>
      <w:jc w:val="center"/>
      <w:rPr>
        <w:rtl/>
      </w:rPr>
    </w:pPr>
  </w:p>
  <w:p w:rsidR="009A264D" w:rsidRDefault="009A264D" w:rsidP="009A264D">
    <w:pPr>
      <w:pStyle w:val="a9"/>
      <w:jc w:val="right"/>
      <w:rPr>
        <w:rtl/>
      </w:rPr>
    </w:pPr>
    <w:r>
      <w:rPr>
        <w:rFonts w:hint="cs"/>
        <w:rtl/>
      </w:rPr>
      <w:t>חתימת נותן השירותים בראשי תיבות: _______________</w:t>
    </w:r>
  </w:p>
  <w:p w:rsidR="009A264D" w:rsidRDefault="009A264D" w:rsidP="009A264D">
    <w:pPr>
      <w:pStyle w:val="a9"/>
      <w:jc w:val="right"/>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E70" w:rsidRDefault="00026E70" w:rsidP="00262FF8">
    <w:pPr>
      <w:pStyle w:val="a9"/>
      <w:jc w:val="center"/>
      <w:rPr>
        <w:rtl/>
      </w:rPr>
    </w:pPr>
    <w:r>
      <w:rPr>
        <w:rStyle w:val="af"/>
      </w:rPr>
      <w:fldChar w:fldCharType="begin"/>
    </w:r>
    <w:r>
      <w:rPr>
        <w:rStyle w:val="af"/>
      </w:rPr>
      <w:instrText xml:space="preserve"> PAGE </w:instrText>
    </w:r>
    <w:r>
      <w:rPr>
        <w:rStyle w:val="af"/>
      </w:rPr>
      <w:fldChar w:fldCharType="separate"/>
    </w:r>
    <w:r w:rsidR="00347988">
      <w:rPr>
        <w:rStyle w:val="af"/>
        <w:noProof/>
        <w:rtl/>
      </w:rPr>
      <w:t>70</w:t>
    </w:r>
    <w:r>
      <w:rPr>
        <w:rStyle w:val="af"/>
      </w:rPr>
      <w:fldChar w:fldCharType="end"/>
    </w:r>
  </w:p>
  <w:p w:rsidR="00026E70" w:rsidRDefault="00026E70">
    <w:pPr>
      <w:pStyle w:val="a9"/>
      <w:jc w:val="center"/>
      <w:rPr>
        <w:rtl/>
      </w:rPr>
    </w:pPr>
  </w:p>
  <w:p w:rsidR="00026E70" w:rsidRDefault="00026E70" w:rsidP="009A264D">
    <w:pPr>
      <w:pStyle w:val="a9"/>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FF8" w:rsidRDefault="00262FF8">
      <w:pPr>
        <w:spacing w:after="0" w:line="240" w:lineRule="auto"/>
      </w:pPr>
      <w:r>
        <w:separator/>
      </w:r>
    </w:p>
  </w:footnote>
  <w:footnote w:type="continuationSeparator" w:id="0">
    <w:p w:rsidR="00262FF8" w:rsidRDefault="00262F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FF8" w:rsidRDefault="00262FF8" w:rsidP="0032033B">
    <w:pPr>
      <w:pStyle w:val="a7"/>
      <w:tabs>
        <w:tab w:val="clear" w:pos="8306"/>
      </w:tabs>
      <w:ind w:right="-1800"/>
    </w:pPr>
  </w:p>
  <w:p w:rsidR="00262FF8" w:rsidRDefault="00262FF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5698"/>
    <w:multiLevelType w:val="multilevel"/>
    <w:tmpl w:val="B3CE870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nsid w:val="03B97FA6"/>
    <w:multiLevelType w:val="multilevel"/>
    <w:tmpl w:val="E5F80F5E"/>
    <w:lvl w:ilvl="0">
      <w:start w:val="9"/>
      <w:numFmt w:val="decimal"/>
      <w:lvlText w:val="%1"/>
      <w:lvlJc w:val="left"/>
      <w:pPr>
        <w:ind w:left="360" w:hanging="360"/>
      </w:pPr>
      <w:rPr>
        <w:rFonts w:hint="default"/>
        <w:sz w:val="24"/>
      </w:rPr>
    </w:lvl>
    <w:lvl w:ilvl="1">
      <w:start w:val="1"/>
      <w:numFmt w:val="hebrew1"/>
      <w:lvlText w:val="%2."/>
      <w:lvlJc w:val="left"/>
      <w:pPr>
        <w:ind w:left="652" w:hanging="360"/>
      </w:pPr>
      <w:rPr>
        <w:rFonts w:ascii="Times New Roman" w:eastAsia="Times New Roman" w:hAnsi="Times New Roman" w:cs="David"/>
        <w:sz w:val="24"/>
      </w:rPr>
    </w:lvl>
    <w:lvl w:ilvl="2">
      <w:start w:val="1"/>
      <w:numFmt w:val="decimal"/>
      <w:lvlText w:val="%1.%2.%3"/>
      <w:lvlJc w:val="left"/>
      <w:pPr>
        <w:ind w:left="944" w:hanging="360"/>
      </w:pPr>
      <w:rPr>
        <w:rFonts w:hint="default"/>
        <w:sz w:val="24"/>
      </w:rPr>
    </w:lvl>
    <w:lvl w:ilvl="3">
      <w:start w:val="1"/>
      <w:numFmt w:val="decimal"/>
      <w:lvlText w:val="%1.%2.%3.%4"/>
      <w:lvlJc w:val="left"/>
      <w:pPr>
        <w:ind w:left="1596" w:hanging="720"/>
      </w:pPr>
      <w:rPr>
        <w:rFonts w:hint="default"/>
        <w:sz w:val="24"/>
      </w:rPr>
    </w:lvl>
    <w:lvl w:ilvl="4">
      <w:start w:val="1"/>
      <w:numFmt w:val="decimal"/>
      <w:lvlText w:val="%1.%2.%3.%4.%5"/>
      <w:lvlJc w:val="left"/>
      <w:pPr>
        <w:ind w:left="1888" w:hanging="720"/>
      </w:pPr>
      <w:rPr>
        <w:rFonts w:hint="default"/>
        <w:sz w:val="24"/>
      </w:rPr>
    </w:lvl>
    <w:lvl w:ilvl="5">
      <w:start w:val="1"/>
      <w:numFmt w:val="decimal"/>
      <w:lvlText w:val="%1.%2.%3.%4.%5.%6"/>
      <w:lvlJc w:val="left"/>
      <w:pPr>
        <w:ind w:left="2540" w:hanging="1080"/>
      </w:pPr>
      <w:rPr>
        <w:rFonts w:hint="default"/>
        <w:sz w:val="24"/>
      </w:rPr>
    </w:lvl>
    <w:lvl w:ilvl="6">
      <w:start w:val="1"/>
      <w:numFmt w:val="decimal"/>
      <w:lvlText w:val="%1.%2.%3.%4.%5.%6.%7"/>
      <w:lvlJc w:val="left"/>
      <w:pPr>
        <w:ind w:left="2832" w:hanging="1080"/>
      </w:pPr>
      <w:rPr>
        <w:rFonts w:hint="default"/>
        <w:sz w:val="24"/>
      </w:rPr>
    </w:lvl>
    <w:lvl w:ilvl="7">
      <w:start w:val="1"/>
      <w:numFmt w:val="decimal"/>
      <w:lvlText w:val="%1.%2.%3.%4.%5.%6.%7.%8"/>
      <w:lvlJc w:val="left"/>
      <w:pPr>
        <w:ind w:left="3124" w:hanging="1080"/>
      </w:pPr>
      <w:rPr>
        <w:rFonts w:hint="default"/>
        <w:sz w:val="24"/>
      </w:rPr>
    </w:lvl>
    <w:lvl w:ilvl="8">
      <w:start w:val="1"/>
      <w:numFmt w:val="decimal"/>
      <w:lvlText w:val="%1.%2.%3.%4.%5.%6.%7.%8.%9"/>
      <w:lvlJc w:val="left"/>
      <w:pPr>
        <w:ind w:left="3776" w:hanging="1440"/>
      </w:pPr>
      <w:rPr>
        <w:rFonts w:hint="default"/>
        <w:sz w:val="24"/>
      </w:rPr>
    </w:lvl>
  </w:abstractNum>
  <w:abstractNum w:abstractNumId="2">
    <w:nsid w:val="069352FC"/>
    <w:multiLevelType w:val="hybridMultilevel"/>
    <w:tmpl w:val="A4D4FB64"/>
    <w:lvl w:ilvl="0" w:tplc="04090013">
      <w:start w:val="1"/>
      <w:numFmt w:val="hebrew1"/>
      <w:lvlText w:val="%1."/>
      <w:lvlJc w:val="center"/>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07992BDE"/>
    <w:multiLevelType w:val="multilevel"/>
    <w:tmpl w:val="31004662"/>
    <w:lvl w:ilvl="0">
      <w:start w:val="9"/>
      <w:numFmt w:val="decimal"/>
      <w:lvlText w:val="%1"/>
      <w:lvlJc w:val="left"/>
      <w:pPr>
        <w:ind w:left="435" w:hanging="435"/>
      </w:pPr>
      <w:rPr>
        <w:rFonts w:hint="default"/>
      </w:rPr>
    </w:lvl>
    <w:lvl w:ilvl="1">
      <w:start w:val="1"/>
      <w:numFmt w:val="decimal"/>
      <w:lvlText w:val="%1.%2"/>
      <w:lvlJc w:val="left"/>
      <w:pPr>
        <w:ind w:left="828" w:hanging="43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4">
    <w:nsid w:val="096B110E"/>
    <w:multiLevelType w:val="multilevel"/>
    <w:tmpl w:val="D3C009F0"/>
    <w:lvl w:ilvl="0">
      <w:start w:val="14"/>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5">
    <w:nsid w:val="09E36CD7"/>
    <w:multiLevelType w:val="multilevel"/>
    <w:tmpl w:val="9A2AAB6A"/>
    <w:lvl w:ilvl="0">
      <w:start w:val="1"/>
      <w:numFmt w:val="decimal"/>
      <w:lvlRestart w:val="0"/>
      <w:lvlText w:val="%1."/>
      <w:lvlJc w:val="left"/>
      <w:pPr>
        <w:tabs>
          <w:tab w:val="num" w:pos="397"/>
        </w:tabs>
        <w:ind w:left="397" w:hanging="397"/>
      </w:pPr>
      <w:rPr>
        <w:rFonts w:cs="Times New Roman" w:hint="default"/>
        <w:b/>
        <w:bCs/>
        <w:sz w:val="22"/>
        <w:szCs w:val="22"/>
      </w:rPr>
    </w:lvl>
    <w:lvl w:ilvl="1">
      <w:start w:val="1"/>
      <w:numFmt w:val="hebrew1"/>
      <w:lvlText w:val="%2."/>
      <w:lvlJc w:val="center"/>
      <w:pPr>
        <w:tabs>
          <w:tab w:val="num" w:pos="1020"/>
        </w:tabs>
        <w:ind w:left="1020" w:hanging="623"/>
      </w:pPr>
      <w:rPr>
        <w:rFonts w:hint="default"/>
        <w:b/>
        <w:bCs w:val="0"/>
        <w:sz w:val="22"/>
        <w:szCs w:val="24"/>
        <w:lang w:val="en-US"/>
      </w:rPr>
    </w:lvl>
    <w:lvl w:ilvl="2">
      <w:start w:val="1"/>
      <w:numFmt w:val="decimal"/>
      <w:lvlText w:val="%1.%2.%3."/>
      <w:lvlJc w:val="left"/>
      <w:pPr>
        <w:tabs>
          <w:tab w:val="num" w:pos="1757"/>
        </w:tabs>
        <w:ind w:left="1757" w:hanging="737"/>
      </w:pPr>
      <w:rPr>
        <w:rFonts w:cs="David"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nsid w:val="0BAD21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E277EF"/>
    <w:multiLevelType w:val="multilevel"/>
    <w:tmpl w:val="BB10FF3E"/>
    <w:lvl w:ilvl="0">
      <w:start w:val="10"/>
      <w:numFmt w:val="decimal"/>
      <w:lvlText w:val="%1"/>
      <w:lvlJc w:val="left"/>
      <w:pPr>
        <w:ind w:left="375" w:hanging="375"/>
      </w:pPr>
      <w:rPr>
        <w:rFonts w:hint="default"/>
        <w:b w:val="0"/>
      </w:rPr>
    </w:lvl>
    <w:lvl w:ilvl="1">
      <w:start w:val="1"/>
      <w:numFmt w:val="decimal"/>
      <w:lvlText w:val="%1.%2"/>
      <w:lvlJc w:val="left"/>
      <w:pPr>
        <w:ind w:left="942" w:hanging="375"/>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8">
    <w:nsid w:val="0EA571B7"/>
    <w:multiLevelType w:val="multilevel"/>
    <w:tmpl w:val="B0424446"/>
    <w:lvl w:ilvl="0">
      <w:start w:val="19"/>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9">
    <w:nsid w:val="101D6B7F"/>
    <w:multiLevelType w:val="hybridMultilevel"/>
    <w:tmpl w:val="53541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4C4C2A"/>
    <w:multiLevelType w:val="multilevel"/>
    <w:tmpl w:val="13D8BF30"/>
    <w:lvl w:ilvl="0">
      <w:start w:val="4"/>
      <w:numFmt w:val="decimal"/>
      <w:lvlText w:val="%1"/>
      <w:lvlJc w:val="left"/>
      <w:pPr>
        <w:ind w:left="360" w:hanging="360"/>
      </w:pPr>
      <w:rPr>
        <w:rFonts w:hint="default"/>
      </w:rPr>
    </w:lvl>
    <w:lvl w:ilvl="1">
      <w:start w:val="1"/>
      <w:numFmt w:val="decimal"/>
      <w:lvlText w:val="%1.%2"/>
      <w:lvlJc w:val="left"/>
      <w:pPr>
        <w:ind w:left="1353" w:hanging="360"/>
      </w:pPr>
      <w:rPr>
        <w:rFonts w:cs="David" w:hint="default"/>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nsid w:val="131A0028"/>
    <w:multiLevelType w:val="multilevel"/>
    <w:tmpl w:val="58DA3D88"/>
    <w:lvl w:ilvl="0">
      <w:start w:val="7"/>
      <w:numFmt w:val="decimal"/>
      <w:lvlText w:val="%1."/>
      <w:lvlJc w:val="left"/>
      <w:pPr>
        <w:ind w:left="570" w:hanging="570"/>
      </w:pPr>
      <w:rPr>
        <w:rFonts w:hint="default"/>
      </w:rPr>
    </w:lvl>
    <w:lvl w:ilvl="1">
      <w:start w:val="5"/>
      <w:numFmt w:val="decimal"/>
      <w:lvlText w:val="%1.%2."/>
      <w:lvlJc w:val="left"/>
      <w:pPr>
        <w:ind w:left="1319" w:hanging="570"/>
      </w:pPr>
      <w:rPr>
        <w:rFonts w:hint="default"/>
      </w:rPr>
    </w:lvl>
    <w:lvl w:ilvl="2">
      <w:start w:val="4"/>
      <w:numFmt w:val="decimal"/>
      <w:lvlText w:val="%1.%2.%3."/>
      <w:lvlJc w:val="left"/>
      <w:pPr>
        <w:ind w:left="2218" w:hanging="720"/>
      </w:pPr>
      <w:rPr>
        <w:rFonts w:hint="default"/>
      </w:rPr>
    </w:lvl>
    <w:lvl w:ilvl="3">
      <w:start w:val="1"/>
      <w:numFmt w:val="decimal"/>
      <w:lvlText w:val="%1.%2.%3.%4."/>
      <w:lvlJc w:val="left"/>
      <w:pPr>
        <w:ind w:left="2967" w:hanging="720"/>
      </w:pPr>
      <w:rPr>
        <w:rFonts w:hint="default"/>
      </w:rPr>
    </w:lvl>
    <w:lvl w:ilvl="4">
      <w:start w:val="1"/>
      <w:numFmt w:val="decimal"/>
      <w:lvlText w:val="%1.%2.%3.%4.%5."/>
      <w:lvlJc w:val="left"/>
      <w:pPr>
        <w:ind w:left="4076" w:hanging="1080"/>
      </w:pPr>
      <w:rPr>
        <w:rFonts w:hint="default"/>
      </w:rPr>
    </w:lvl>
    <w:lvl w:ilvl="5">
      <w:start w:val="1"/>
      <w:numFmt w:val="decimal"/>
      <w:lvlText w:val="%1.%2.%3.%4.%5.%6."/>
      <w:lvlJc w:val="left"/>
      <w:pPr>
        <w:ind w:left="4825" w:hanging="1080"/>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432" w:hanging="1440"/>
      </w:pPr>
      <w:rPr>
        <w:rFonts w:hint="default"/>
      </w:rPr>
    </w:lvl>
  </w:abstractNum>
  <w:abstractNum w:abstractNumId="12">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3">
    <w:nsid w:val="163534E7"/>
    <w:multiLevelType w:val="hybridMultilevel"/>
    <w:tmpl w:val="59C08DB4"/>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4">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5">
    <w:nsid w:val="18505C21"/>
    <w:multiLevelType w:val="hybridMultilevel"/>
    <w:tmpl w:val="661C9A06"/>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6">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7">
    <w:nsid w:val="1E4A2DD4"/>
    <w:multiLevelType w:val="multilevel"/>
    <w:tmpl w:val="B7049FAA"/>
    <w:lvl w:ilvl="0">
      <w:start w:val="16"/>
      <w:numFmt w:val="decimal"/>
      <w:lvlText w:val="%1"/>
      <w:lvlJc w:val="left"/>
      <w:pPr>
        <w:ind w:left="360" w:hanging="360"/>
      </w:pPr>
      <w:rPr>
        <w:rFonts w:ascii="Arial" w:hAnsi="Arial" w:hint="default"/>
        <w:b w:val="0"/>
        <w:u w:val="none"/>
      </w:rPr>
    </w:lvl>
    <w:lvl w:ilvl="1">
      <w:start w:val="1"/>
      <w:numFmt w:val="decimal"/>
      <w:lvlText w:val="%1.%2"/>
      <w:lvlJc w:val="left"/>
      <w:pPr>
        <w:ind w:left="753" w:hanging="360"/>
      </w:pPr>
      <w:rPr>
        <w:rFonts w:ascii="Arial" w:hAnsi="Arial" w:hint="default"/>
        <w:b w:val="0"/>
        <w:u w:val="none"/>
      </w:rPr>
    </w:lvl>
    <w:lvl w:ilvl="2">
      <w:start w:val="1"/>
      <w:numFmt w:val="decimal"/>
      <w:lvlText w:val="%1.%2.%3"/>
      <w:lvlJc w:val="left"/>
      <w:pPr>
        <w:ind w:left="1506" w:hanging="720"/>
      </w:pPr>
      <w:rPr>
        <w:rFonts w:ascii="Arial" w:hAnsi="Arial" w:hint="default"/>
        <w:b w:val="0"/>
        <w:u w:val="none"/>
      </w:rPr>
    </w:lvl>
    <w:lvl w:ilvl="3">
      <w:start w:val="1"/>
      <w:numFmt w:val="decimal"/>
      <w:lvlText w:val="%1.%2.%3.%4"/>
      <w:lvlJc w:val="left"/>
      <w:pPr>
        <w:ind w:left="1899" w:hanging="720"/>
      </w:pPr>
      <w:rPr>
        <w:rFonts w:ascii="Arial" w:hAnsi="Arial" w:hint="default"/>
        <w:b w:val="0"/>
        <w:u w:val="none"/>
      </w:rPr>
    </w:lvl>
    <w:lvl w:ilvl="4">
      <w:start w:val="1"/>
      <w:numFmt w:val="decimal"/>
      <w:lvlText w:val="%1.%2.%3.%4.%5"/>
      <w:lvlJc w:val="left"/>
      <w:pPr>
        <w:ind w:left="2652" w:hanging="1080"/>
      </w:pPr>
      <w:rPr>
        <w:rFonts w:ascii="Arial" w:hAnsi="Arial" w:hint="default"/>
        <w:b w:val="0"/>
        <w:u w:val="none"/>
      </w:rPr>
    </w:lvl>
    <w:lvl w:ilvl="5">
      <w:start w:val="1"/>
      <w:numFmt w:val="decimal"/>
      <w:lvlText w:val="%1.%2.%3.%4.%5.%6"/>
      <w:lvlJc w:val="left"/>
      <w:pPr>
        <w:ind w:left="3045" w:hanging="1080"/>
      </w:pPr>
      <w:rPr>
        <w:rFonts w:ascii="Arial" w:hAnsi="Arial" w:hint="default"/>
        <w:b w:val="0"/>
        <w:u w:val="none"/>
      </w:rPr>
    </w:lvl>
    <w:lvl w:ilvl="6">
      <w:start w:val="1"/>
      <w:numFmt w:val="decimal"/>
      <w:lvlText w:val="%1.%2.%3.%4.%5.%6.%7"/>
      <w:lvlJc w:val="left"/>
      <w:pPr>
        <w:ind w:left="3798" w:hanging="1440"/>
      </w:pPr>
      <w:rPr>
        <w:rFonts w:ascii="Arial" w:hAnsi="Arial" w:hint="default"/>
        <w:b w:val="0"/>
        <w:u w:val="none"/>
      </w:rPr>
    </w:lvl>
    <w:lvl w:ilvl="7">
      <w:start w:val="1"/>
      <w:numFmt w:val="decimal"/>
      <w:lvlText w:val="%1.%2.%3.%4.%5.%6.%7.%8"/>
      <w:lvlJc w:val="left"/>
      <w:pPr>
        <w:ind w:left="4191" w:hanging="1440"/>
      </w:pPr>
      <w:rPr>
        <w:rFonts w:ascii="Arial" w:hAnsi="Arial" w:hint="default"/>
        <w:b w:val="0"/>
        <w:u w:val="none"/>
      </w:rPr>
    </w:lvl>
    <w:lvl w:ilvl="8">
      <w:start w:val="1"/>
      <w:numFmt w:val="decimal"/>
      <w:lvlText w:val="%1.%2.%3.%4.%5.%6.%7.%8.%9"/>
      <w:lvlJc w:val="left"/>
      <w:pPr>
        <w:ind w:left="4944" w:hanging="1800"/>
      </w:pPr>
      <w:rPr>
        <w:rFonts w:ascii="Arial" w:hAnsi="Arial" w:hint="default"/>
        <w:b w:val="0"/>
        <w:u w:val="none"/>
      </w:rPr>
    </w:lvl>
  </w:abstractNum>
  <w:abstractNum w:abstractNumId="18">
    <w:nsid w:val="221D6125"/>
    <w:multiLevelType w:val="hybridMultilevel"/>
    <w:tmpl w:val="077ED124"/>
    <w:lvl w:ilvl="0" w:tplc="04090013">
      <w:start w:val="1"/>
      <w:numFmt w:val="hebrew1"/>
      <w:lvlText w:val="%1."/>
      <w:lvlJc w:val="center"/>
      <w:pPr>
        <w:ind w:left="1236" w:hanging="360"/>
      </w:pPr>
    </w:lvl>
    <w:lvl w:ilvl="1" w:tplc="04090019">
      <w:start w:val="1"/>
      <w:numFmt w:val="lowerLetter"/>
      <w:lvlText w:val="%2."/>
      <w:lvlJc w:val="left"/>
      <w:pPr>
        <w:ind w:left="1956" w:hanging="360"/>
      </w:pPr>
    </w:lvl>
    <w:lvl w:ilvl="2" w:tplc="0409001B">
      <w:start w:val="1"/>
      <w:numFmt w:val="lowerRoman"/>
      <w:lvlText w:val="%3."/>
      <w:lvlJc w:val="right"/>
      <w:pPr>
        <w:ind w:left="2676" w:hanging="180"/>
      </w:pPr>
    </w:lvl>
    <w:lvl w:ilvl="3" w:tplc="0409000F">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19">
    <w:nsid w:val="23A81C1A"/>
    <w:multiLevelType w:val="multilevel"/>
    <w:tmpl w:val="AB2C2450"/>
    <w:lvl w:ilvl="0">
      <w:start w:val="8"/>
      <w:numFmt w:val="decimal"/>
      <w:lvlText w:val="%1"/>
      <w:lvlJc w:val="left"/>
      <w:pPr>
        <w:ind w:left="435" w:hanging="435"/>
      </w:pPr>
      <w:rPr>
        <w:rFonts w:hint="default"/>
        <w:sz w:val="24"/>
      </w:rPr>
    </w:lvl>
    <w:lvl w:ilvl="1">
      <w:start w:val="3"/>
      <w:numFmt w:val="decimal"/>
      <w:lvlText w:val="%1.%2"/>
      <w:lvlJc w:val="left"/>
      <w:pPr>
        <w:ind w:left="727" w:hanging="435"/>
      </w:pPr>
      <w:rPr>
        <w:rFonts w:hint="default"/>
        <w:sz w:val="24"/>
      </w:rPr>
    </w:lvl>
    <w:lvl w:ilvl="2">
      <w:start w:val="1"/>
      <w:numFmt w:val="decimal"/>
      <w:lvlText w:val="%1.%2.%3"/>
      <w:lvlJc w:val="left"/>
      <w:pPr>
        <w:ind w:left="1019" w:hanging="435"/>
      </w:pPr>
      <w:rPr>
        <w:rFonts w:hint="default"/>
        <w:sz w:val="24"/>
      </w:rPr>
    </w:lvl>
    <w:lvl w:ilvl="3">
      <w:start w:val="1"/>
      <w:numFmt w:val="decimal"/>
      <w:lvlText w:val="%1.%2.%3.%4"/>
      <w:lvlJc w:val="left"/>
      <w:pPr>
        <w:ind w:left="1596" w:hanging="720"/>
      </w:pPr>
      <w:rPr>
        <w:rFonts w:hint="default"/>
        <w:sz w:val="24"/>
      </w:rPr>
    </w:lvl>
    <w:lvl w:ilvl="4">
      <w:start w:val="1"/>
      <w:numFmt w:val="decimal"/>
      <w:lvlText w:val="%1.%2.%3.%4.%5"/>
      <w:lvlJc w:val="left"/>
      <w:pPr>
        <w:ind w:left="1888" w:hanging="720"/>
      </w:pPr>
      <w:rPr>
        <w:rFonts w:hint="default"/>
        <w:sz w:val="24"/>
      </w:rPr>
    </w:lvl>
    <w:lvl w:ilvl="5">
      <w:start w:val="1"/>
      <w:numFmt w:val="decimal"/>
      <w:lvlText w:val="%1.%2.%3.%4.%5.%6"/>
      <w:lvlJc w:val="left"/>
      <w:pPr>
        <w:ind w:left="2540" w:hanging="1080"/>
      </w:pPr>
      <w:rPr>
        <w:rFonts w:hint="default"/>
        <w:sz w:val="24"/>
      </w:rPr>
    </w:lvl>
    <w:lvl w:ilvl="6">
      <w:start w:val="1"/>
      <w:numFmt w:val="decimal"/>
      <w:lvlText w:val="%1.%2.%3.%4.%5.%6.%7"/>
      <w:lvlJc w:val="left"/>
      <w:pPr>
        <w:ind w:left="2832" w:hanging="1080"/>
      </w:pPr>
      <w:rPr>
        <w:rFonts w:hint="default"/>
        <w:sz w:val="24"/>
      </w:rPr>
    </w:lvl>
    <w:lvl w:ilvl="7">
      <w:start w:val="1"/>
      <w:numFmt w:val="decimal"/>
      <w:lvlText w:val="%1.%2.%3.%4.%5.%6.%7.%8"/>
      <w:lvlJc w:val="left"/>
      <w:pPr>
        <w:ind w:left="3124" w:hanging="1080"/>
      </w:pPr>
      <w:rPr>
        <w:rFonts w:hint="default"/>
        <w:sz w:val="24"/>
      </w:rPr>
    </w:lvl>
    <w:lvl w:ilvl="8">
      <w:start w:val="1"/>
      <w:numFmt w:val="decimal"/>
      <w:lvlText w:val="%1.%2.%3.%4.%5.%6.%7.%8.%9"/>
      <w:lvlJc w:val="left"/>
      <w:pPr>
        <w:ind w:left="3776" w:hanging="1440"/>
      </w:pPr>
      <w:rPr>
        <w:rFonts w:hint="default"/>
        <w:sz w:val="24"/>
      </w:rPr>
    </w:lvl>
  </w:abstractNum>
  <w:abstractNum w:abstractNumId="20">
    <w:nsid w:val="23D96DF7"/>
    <w:multiLevelType w:val="hybridMultilevel"/>
    <w:tmpl w:val="E4AC22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FE4CCE"/>
    <w:multiLevelType w:val="multilevel"/>
    <w:tmpl w:val="3F0C0D58"/>
    <w:lvl w:ilvl="0">
      <w:start w:val="1"/>
      <w:numFmt w:val="decimal"/>
      <w:lvlText w:val="%1."/>
      <w:lvlJc w:val="left"/>
      <w:pPr>
        <w:ind w:left="360" w:hanging="360"/>
      </w:pPr>
    </w:lvl>
    <w:lvl w:ilvl="1">
      <w:start w:val="1"/>
      <w:numFmt w:val="hebrew1"/>
      <w:isLgl/>
      <w:lvlText w:val="%2."/>
      <w:lvlJc w:val="left"/>
      <w:pPr>
        <w:ind w:left="1353" w:hanging="360"/>
      </w:pPr>
      <w:rPr>
        <w:rFonts w:ascii="Calibri" w:eastAsia="Times New Roman" w:hAnsi="Calibri" w:cs="David"/>
        <w:sz w:val="24"/>
        <w:szCs w:val="24"/>
      </w:rPr>
    </w:lvl>
    <w:lvl w:ilvl="2">
      <w:start w:val="1"/>
      <w:numFmt w:val="decimal"/>
      <w:isLgl/>
      <w:lvlText w:val="%1.%2.%3"/>
      <w:lvlJc w:val="left"/>
      <w:pPr>
        <w:ind w:left="1752" w:hanging="720"/>
      </w:pPr>
      <w:rPr>
        <w:rFonts w:cs="David" w:hint="default"/>
        <w:b/>
        <w:bCs/>
      </w:rPr>
    </w:lvl>
    <w:lvl w:ilvl="3">
      <w:start w:val="1"/>
      <w:numFmt w:val="decimal"/>
      <w:isLgl/>
      <w:lvlText w:val="%1.%2.%3.%4"/>
      <w:lvlJc w:val="left"/>
      <w:pPr>
        <w:ind w:left="2847"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660" w:hanging="1080"/>
      </w:pPr>
      <w:rPr>
        <w:rFonts w:hint="default"/>
      </w:rPr>
    </w:lvl>
    <w:lvl w:ilvl="6">
      <w:start w:val="1"/>
      <w:numFmt w:val="decimal"/>
      <w:isLgl/>
      <w:lvlText w:val="%1.%2.%3.%4.%5.%6.%7"/>
      <w:lvlJc w:val="left"/>
      <w:pPr>
        <w:ind w:left="4176" w:hanging="1080"/>
      </w:pPr>
      <w:rPr>
        <w:rFonts w:hint="default"/>
      </w:rPr>
    </w:lvl>
    <w:lvl w:ilvl="7">
      <w:start w:val="1"/>
      <w:numFmt w:val="decimal"/>
      <w:isLgl/>
      <w:lvlText w:val="%1.%2.%3.%4.%5.%6.%7.%8"/>
      <w:lvlJc w:val="left"/>
      <w:pPr>
        <w:ind w:left="5052" w:hanging="1440"/>
      </w:pPr>
      <w:rPr>
        <w:rFonts w:hint="default"/>
      </w:rPr>
    </w:lvl>
    <w:lvl w:ilvl="8">
      <w:start w:val="1"/>
      <w:numFmt w:val="decimal"/>
      <w:isLgl/>
      <w:lvlText w:val="%1.%2.%3.%4.%5.%6.%7.%8.%9"/>
      <w:lvlJc w:val="left"/>
      <w:pPr>
        <w:ind w:left="5568" w:hanging="1440"/>
      </w:pPr>
      <w:rPr>
        <w:rFonts w:hint="default"/>
      </w:rPr>
    </w:lvl>
  </w:abstractNum>
  <w:abstractNum w:abstractNumId="22">
    <w:nsid w:val="26D20130"/>
    <w:multiLevelType w:val="hybridMultilevel"/>
    <w:tmpl w:val="91F03306"/>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23">
    <w:nsid w:val="28AB6416"/>
    <w:multiLevelType w:val="hybridMultilevel"/>
    <w:tmpl w:val="44F4C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8122CB6">
      <w:start w:val="1"/>
      <w:numFmt w:val="decimal"/>
      <w:lvlText w:val="%4."/>
      <w:lvlJc w:val="left"/>
      <w:pPr>
        <w:ind w:left="2880" w:hanging="360"/>
      </w:pPr>
      <w:rPr>
        <w:rFonts w:cs="David"/>
        <w:color w:val="auto"/>
        <w:sz w:val="24"/>
        <w:szCs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494F3B"/>
    <w:multiLevelType w:val="hybridMultilevel"/>
    <w:tmpl w:val="7C16C140"/>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25">
    <w:nsid w:val="30F31C66"/>
    <w:multiLevelType w:val="multilevel"/>
    <w:tmpl w:val="467ED066"/>
    <w:lvl w:ilvl="0">
      <w:start w:val="21"/>
      <w:numFmt w:val="decimal"/>
      <w:lvlText w:val="%1"/>
      <w:lvlJc w:val="left"/>
      <w:pPr>
        <w:ind w:left="375" w:hanging="375"/>
      </w:pPr>
      <w:rPr>
        <w:rFonts w:hint="default"/>
        <w:color w:val="auto"/>
      </w:rPr>
    </w:lvl>
    <w:lvl w:ilvl="1">
      <w:start w:val="1"/>
      <w:numFmt w:val="decimal"/>
      <w:lvlText w:val="%1.%2"/>
      <w:lvlJc w:val="left"/>
      <w:pPr>
        <w:ind w:left="1226" w:hanging="375"/>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26">
    <w:nsid w:val="38E02063"/>
    <w:multiLevelType w:val="multilevel"/>
    <w:tmpl w:val="36F228BA"/>
    <w:lvl w:ilvl="0">
      <w:start w:val="3"/>
      <w:numFmt w:val="decimal"/>
      <w:lvlText w:val="%1"/>
      <w:lvlJc w:val="left"/>
      <w:pPr>
        <w:ind w:left="360" w:hanging="360"/>
      </w:pPr>
      <w:rPr>
        <w:rFonts w:hint="default"/>
      </w:rPr>
    </w:lvl>
    <w:lvl w:ilvl="1">
      <w:start w:val="1"/>
      <w:numFmt w:val="decimal"/>
      <w:lvlText w:val="%1.%2"/>
      <w:lvlJc w:val="left"/>
      <w:pPr>
        <w:ind w:left="652" w:hanging="360"/>
      </w:pPr>
      <w:rPr>
        <w:rFonts w:hint="default"/>
      </w:rPr>
    </w:lvl>
    <w:lvl w:ilvl="2">
      <w:start w:val="1"/>
      <w:numFmt w:val="decimal"/>
      <w:lvlText w:val="%1.%2.%3"/>
      <w:lvlJc w:val="left"/>
      <w:pPr>
        <w:ind w:left="1304" w:hanging="720"/>
      </w:pPr>
      <w:rPr>
        <w:rFonts w:hint="default"/>
      </w:rPr>
    </w:lvl>
    <w:lvl w:ilvl="3">
      <w:start w:val="1"/>
      <w:numFmt w:val="decimal"/>
      <w:lvlText w:val="%1.%2.%3.%4"/>
      <w:lvlJc w:val="left"/>
      <w:pPr>
        <w:ind w:left="1596" w:hanging="720"/>
      </w:pPr>
      <w:rPr>
        <w:rFonts w:hint="default"/>
      </w:rPr>
    </w:lvl>
    <w:lvl w:ilvl="4">
      <w:start w:val="1"/>
      <w:numFmt w:val="decimal"/>
      <w:lvlText w:val="%1.%2.%3.%4.%5"/>
      <w:lvlJc w:val="left"/>
      <w:pPr>
        <w:ind w:left="2248" w:hanging="1080"/>
      </w:pPr>
      <w:rPr>
        <w:rFonts w:hint="default"/>
      </w:rPr>
    </w:lvl>
    <w:lvl w:ilvl="5">
      <w:start w:val="1"/>
      <w:numFmt w:val="decimal"/>
      <w:lvlText w:val="%1.%2.%3.%4.%5.%6"/>
      <w:lvlJc w:val="left"/>
      <w:pPr>
        <w:ind w:left="2540" w:hanging="1080"/>
      </w:pPr>
      <w:rPr>
        <w:rFonts w:hint="default"/>
      </w:rPr>
    </w:lvl>
    <w:lvl w:ilvl="6">
      <w:start w:val="1"/>
      <w:numFmt w:val="decimal"/>
      <w:lvlText w:val="%1.%2.%3.%4.%5.%6.%7"/>
      <w:lvlJc w:val="left"/>
      <w:pPr>
        <w:ind w:left="2832" w:hanging="1080"/>
      </w:pPr>
      <w:rPr>
        <w:rFonts w:hint="default"/>
      </w:rPr>
    </w:lvl>
    <w:lvl w:ilvl="7">
      <w:start w:val="1"/>
      <w:numFmt w:val="decimal"/>
      <w:lvlText w:val="%1.%2.%3.%4.%5.%6.%7.%8"/>
      <w:lvlJc w:val="left"/>
      <w:pPr>
        <w:ind w:left="3484" w:hanging="1440"/>
      </w:pPr>
      <w:rPr>
        <w:rFonts w:hint="default"/>
      </w:rPr>
    </w:lvl>
    <w:lvl w:ilvl="8">
      <w:start w:val="1"/>
      <w:numFmt w:val="decimal"/>
      <w:lvlText w:val="%1.%2.%3.%4.%5.%6.%7.%8.%9"/>
      <w:lvlJc w:val="left"/>
      <w:pPr>
        <w:ind w:left="3776" w:hanging="1440"/>
      </w:pPr>
      <w:rPr>
        <w:rFonts w:hint="default"/>
      </w:rPr>
    </w:lvl>
  </w:abstractNum>
  <w:abstractNum w:abstractNumId="27">
    <w:nsid w:val="3DAC26DE"/>
    <w:multiLevelType w:val="hybridMultilevel"/>
    <w:tmpl w:val="B4B043B2"/>
    <w:lvl w:ilvl="0" w:tplc="04090011">
      <w:start w:val="1"/>
      <w:numFmt w:val="decimal"/>
      <w:lvlText w:val="%1)"/>
      <w:lvlJc w:val="left"/>
      <w:pPr>
        <w:ind w:left="1035" w:hanging="360"/>
      </w:p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8">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360"/>
        </w:tabs>
        <w:ind w:left="360"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9">
    <w:nsid w:val="3F946383"/>
    <w:multiLevelType w:val="multilevel"/>
    <w:tmpl w:val="EED28042"/>
    <w:lvl w:ilvl="0">
      <w:start w:val="5"/>
      <w:numFmt w:val="decimal"/>
      <w:lvlText w:val="%1"/>
      <w:lvlJc w:val="left"/>
      <w:pPr>
        <w:ind w:left="360" w:hanging="360"/>
      </w:pPr>
      <w:rPr>
        <w:rFonts w:hint="default"/>
        <w:sz w:val="24"/>
      </w:rPr>
    </w:lvl>
    <w:lvl w:ilvl="1">
      <w:start w:val="1"/>
      <w:numFmt w:val="decimal"/>
      <w:lvlText w:val="%1.%2"/>
      <w:lvlJc w:val="left"/>
      <w:pPr>
        <w:ind w:left="1353" w:hanging="360"/>
      </w:pPr>
      <w:rPr>
        <w:rFonts w:hint="default"/>
        <w:sz w:val="24"/>
      </w:rPr>
    </w:lvl>
    <w:lvl w:ilvl="2">
      <w:start w:val="1"/>
      <w:numFmt w:val="decimal"/>
      <w:lvlText w:val="%1.%2.%3"/>
      <w:lvlJc w:val="left"/>
      <w:pPr>
        <w:ind w:left="2346" w:hanging="360"/>
      </w:pPr>
      <w:rPr>
        <w:rFonts w:hint="default"/>
        <w:sz w:val="24"/>
      </w:rPr>
    </w:lvl>
    <w:lvl w:ilvl="3">
      <w:start w:val="1"/>
      <w:numFmt w:val="decimal"/>
      <w:lvlText w:val="%1.%2.%3.%4"/>
      <w:lvlJc w:val="left"/>
      <w:pPr>
        <w:ind w:left="3699" w:hanging="720"/>
      </w:pPr>
      <w:rPr>
        <w:rFonts w:hint="default"/>
        <w:sz w:val="24"/>
      </w:rPr>
    </w:lvl>
    <w:lvl w:ilvl="4">
      <w:start w:val="1"/>
      <w:numFmt w:val="decimal"/>
      <w:lvlText w:val="%1.%2.%3.%4.%5"/>
      <w:lvlJc w:val="left"/>
      <w:pPr>
        <w:ind w:left="4692" w:hanging="720"/>
      </w:pPr>
      <w:rPr>
        <w:rFonts w:hint="default"/>
        <w:sz w:val="24"/>
      </w:rPr>
    </w:lvl>
    <w:lvl w:ilvl="5">
      <w:start w:val="1"/>
      <w:numFmt w:val="decimal"/>
      <w:lvlText w:val="%1.%2.%3.%4.%5.%6"/>
      <w:lvlJc w:val="left"/>
      <w:pPr>
        <w:ind w:left="6045" w:hanging="1080"/>
      </w:pPr>
      <w:rPr>
        <w:rFonts w:hint="default"/>
        <w:sz w:val="24"/>
      </w:rPr>
    </w:lvl>
    <w:lvl w:ilvl="6">
      <w:start w:val="1"/>
      <w:numFmt w:val="decimal"/>
      <w:lvlText w:val="%1.%2.%3.%4.%5.%6.%7"/>
      <w:lvlJc w:val="left"/>
      <w:pPr>
        <w:ind w:left="7038" w:hanging="1080"/>
      </w:pPr>
      <w:rPr>
        <w:rFonts w:hint="default"/>
        <w:sz w:val="24"/>
      </w:rPr>
    </w:lvl>
    <w:lvl w:ilvl="7">
      <w:start w:val="1"/>
      <w:numFmt w:val="decimal"/>
      <w:lvlText w:val="%1.%2.%3.%4.%5.%6.%7.%8"/>
      <w:lvlJc w:val="left"/>
      <w:pPr>
        <w:ind w:left="8031" w:hanging="1080"/>
      </w:pPr>
      <w:rPr>
        <w:rFonts w:hint="default"/>
        <w:sz w:val="24"/>
      </w:rPr>
    </w:lvl>
    <w:lvl w:ilvl="8">
      <w:start w:val="1"/>
      <w:numFmt w:val="decimal"/>
      <w:lvlText w:val="%1.%2.%3.%4.%5.%6.%7.%8.%9"/>
      <w:lvlJc w:val="left"/>
      <w:pPr>
        <w:ind w:left="9384" w:hanging="1440"/>
      </w:pPr>
      <w:rPr>
        <w:rFonts w:hint="default"/>
        <w:sz w:val="24"/>
      </w:rPr>
    </w:lvl>
  </w:abstractNum>
  <w:abstractNum w:abstractNumId="30">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31">
    <w:nsid w:val="405D74DA"/>
    <w:multiLevelType w:val="multilevel"/>
    <w:tmpl w:val="32D0C9D4"/>
    <w:lvl w:ilvl="0">
      <w:start w:val="18"/>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32">
    <w:nsid w:val="41355B0F"/>
    <w:multiLevelType w:val="multilevel"/>
    <w:tmpl w:val="0DC48134"/>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3">
    <w:nsid w:val="41AF2355"/>
    <w:multiLevelType w:val="multilevel"/>
    <w:tmpl w:val="4802D09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b w:val="0"/>
        <w:bCs w:val="0"/>
        <w:i w:val="0"/>
        <w:iCs w:val="0"/>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47FC62AA"/>
    <w:multiLevelType w:val="multilevel"/>
    <w:tmpl w:val="DB36573A"/>
    <w:lvl w:ilvl="0">
      <w:start w:val="8"/>
      <w:numFmt w:val="decimal"/>
      <w:lvlText w:val="%1"/>
      <w:lvlJc w:val="left"/>
      <w:pPr>
        <w:ind w:left="360" w:hanging="360"/>
      </w:pPr>
      <w:rPr>
        <w:rFonts w:hint="default"/>
        <w:sz w:val="24"/>
      </w:rPr>
    </w:lvl>
    <w:lvl w:ilvl="1">
      <w:start w:val="1"/>
      <w:numFmt w:val="decimal"/>
      <w:lvlText w:val="%1.%2"/>
      <w:lvlJc w:val="left"/>
      <w:pPr>
        <w:ind w:left="1353" w:hanging="360"/>
      </w:pPr>
      <w:rPr>
        <w:rFonts w:hint="default"/>
        <w:sz w:val="24"/>
      </w:rPr>
    </w:lvl>
    <w:lvl w:ilvl="2">
      <w:start w:val="1"/>
      <w:numFmt w:val="decimal"/>
      <w:lvlText w:val="%1.%2.%3"/>
      <w:lvlJc w:val="left"/>
      <w:pPr>
        <w:ind w:left="2346" w:hanging="360"/>
      </w:pPr>
      <w:rPr>
        <w:rFonts w:hint="default"/>
        <w:sz w:val="24"/>
      </w:rPr>
    </w:lvl>
    <w:lvl w:ilvl="3">
      <w:start w:val="1"/>
      <w:numFmt w:val="decimal"/>
      <w:lvlText w:val="%1.%2.%3.%4"/>
      <w:lvlJc w:val="left"/>
      <w:pPr>
        <w:ind w:left="3699" w:hanging="720"/>
      </w:pPr>
      <w:rPr>
        <w:rFonts w:hint="default"/>
        <w:sz w:val="24"/>
      </w:rPr>
    </w:lvl>
    <w:lvl w:ilvl="4">
      <w:start w:val="1"/>
      <w:numFmt w:val="decimal"/>
      <w:lvlText w:val="%1.%2.%3.%4.%5"/>
      <w:lvlJc w:val="left"/>
      <w:pPr>
        <w:ind w:left="4692" w:hanging="720"/>
      </w:pPr>
      <w:rPr>
        <w:rFonts w:hint="default"/>
        <w:sz w:val="24"/>
      </w:rPr>
    </w:lvl>
    <w:lvl w:ilvl="5">
      <w:start w:val="1"/>
      <w:numFmt w:val="decimal"/>
      <w:lvlText w:val="%1.%2.%3.%4.%5.%6"/>
      <w:lvlJc w:val="left"/>
      <w:pPr>
        <w:ind w:left="6045" w:hanging="1080"/>
      </w:pPr>
      <w:rPr>
        <w:rFonts w:hint="default"/>
        <w:sz w:val="24"/>
      </w:rPr>
    </w:lvl>
    <w:lvl w:ilvl="6">
      <w:start w:val="1"/>
      <w:numFmt w:val="decimal"/>
      <w:lvlText w:val="%1.%2.%3.%4.%5.%6.%7"/>
      <w:lvlJc w:val="left"/>
      <w:pPr>
        <w:ind w:left="7038" w:hanging="1080"/>
      </w:pPr>
      <w:rPr>
        <w:rFonts w:hint="default"/>
        <w:sz w:val="24"/>
      </w:rPr>
    </w:lvl>
    <w:lvl w:ilvl="7">
      <w:start w:val="1"/>
      <w:numFmt w:val="decimal"/>
      <w:lvlText w:val="%1.%2.%3.%4.%5.%6.%7.%8"/>
      <w:lvlJc w:val="left"/>
      <w:pPr>
        <w:ind w:left="8031" w:hanging="1080"/>
      </w:pPr>
      <w:rPr>
        <w:rFonts w:hint="default"/>
        <w:sz w:val="24"/>
      </w:rPr>
    </w:lvl>
    <w:lvl w:ilvl="8">
      <w:start w:val="1"/>
      <w:numFmt w:val="decimal"/>
      <w:lvlText w:val="%1.%2.%3.%4.%5.%6.%7.%8.%9"/>
      <w:lvlJc w:val="left"/>
      <w:pPr>
        <w:ind w:left="9384" w:hanging="1440"/>
      </w:pPr>
      <w:rPr>
        <w:rFonts w:hint="default"/>
        <w:sz w:val="24"/>
      </w:rPr>
    </w:lvl>
  </w:abstractNum>
  <w:abstractNum w:abstractNumId="35">
    <w:nsid w:val="49D07AF5"/>
    <w:multiLevelType w:val="multilevel"/>
    <w:tmpl w:val="5DAA9D30"/>
    <w:lvl w:ilvl="0">
      <w:start w:val="7"/>
      <w:numFmt w:val="decimal"/>
      <w:lvlText w:val="%1"/>
      <w:lvlJc w:val="left"/>
      <w:pPr>
        <w:ind w:left="360" w:hanging="360"/>
      </w:pPr>
      <w:rPr>
        <w:rFonts w:hint="default"/>
        <w:sz w:val="24"/>
      </w:rPr>
    </w:lvl>
    <w:lvl w:ilvl="1">
      <w:start w:val="1"/>
      <w:numFmt w:val="decimal"/>
      <w:lvlText w:val="%1.%2"/>
      <w:lvlJc w:val="left"/>
      <w:pPr>
        <w:ind w:left="1353" w:hanging="360"/>
      </w:pPr>
      <w:rPr>
        <w:rFonts w:cs="David" w:hint="default"/>
        <w:sz w:val="24"/>
        <w:szCs w:val="24"/>
        <w:lang w:bidi="he-IL"/>
      </w:rPr>
    </w:lvl>
    <w:lvl w:ilvl="2">
      <w:start w:val="1"/>
      <w:numFmt w:val="decimal"/>
      <w:lvlText w:val="%1.%2.%3"/>
      <w:lvlJc w:val="left"/>
      <w:pPr>
        <w:ind w:left="2346" w:hanging="360"/>
      </w:pPr>
      <w:rPr>
        <w:rFonts w:hint="default"/>
        <w:sz w:val="24"/>
      </w:rPr>
    </w:lvl>
    <w:lvl w:ilvl="3">
      <w:start w:val="1"/>
      <w:numFmt w:val="decimal"/>
      <w:lvlText w:val="%1.%2.%3.%4"/>
      <w:lvlJc w:val="left"/>
      <w:pPr>
        <w:ind w:left="3699" w:hanging="720"/>
      </w:pPr>
      <w:rPr>
        <w:rFonts w:hint="default"/>
        <w:sz w:val="24"/>
      </w:rPr>
    </w:lvl>
    <w:lvl w:ilvl="4">
      <w:start w:val="1"/>
      <w:numFmt w:val="decimal"/>
      <w:lvlText w:val="%1.%2.%3.%4.%5"/>
      <w:lvlJc w:val="left"/>
      <w:pPr>
        <w:ind w:left="4692" w:hanging="720"/>
      </w:pPr>
      <w:rPr>
        <w:rFonts w:hint="default"/>
        <w:sz w:val="24"/>
      </w:rPr>
    </w:lvl>
    <w:lvl w:ilvl="5">
      <w:start w:val="1"/>
      <w:numFmt w:val="decimal"/>
      <w:lvlText w:val="%1.%2.%3.%4.%5.%6"/>
      <w:lvlJc w:val="left"/>
      <w:pPr>
        <w:ind w:left="6045" w:hanging="1080"/>
      </w:pPr>
      <w:rPr>
        <w:rFonts w:hint="default"/>
        <w:sz w:val="24"/>
      </w:rPr>
    </w:lvl>
    <w:lvl w:ilvl="6">
      <w:start w:val="1"/>
      <w:numFmt w:val="decimal"/>
      <w:lvlText w:val="%1.%2.%3.%4.%5.%6.%7"/>
      <w:lvlJc w:val="left"/>
      <w:pPr>
        <w:ind w:left="7038" w:hanging="1080"/>
      </w:pPr>
      <w:rPr>
        <w:rFonts w:hint="default"/>
        <w:sz w:val="24"/>
      </w:rPr>
    </w:lvl>
    <w:lvl w:ilvl="7">
      <w:start w:val="1"/>
      <w:numFmt w:val="decimal"/>
      <w:lvlText w:val="%1.%2.%3.%4.%5.%6.%7.%8"/>
      <w:lvlJc w:val="left"/>
      <w:pPr>
        <w:ind w:left="8031" w:hanging="1080"/>
      </w:pPr>
      <w:rPr>
        <w:rFonts w:hint="default"/>
        <w:sz w:val="24"/>
      </w:rPr>
    </w:lvl>
    <w:lvl w:ilvl="8">
      <w:start w:val="1"/>
      <w:numFmt w:val="decimal"/>
      <w:lvlText w:val="%1.%2.%3.%4.%5.%6.%7.%8.%9"/>
      <w:lvlJc w:val="left"/>
      <w:pPr>
        <w:ind w:left="9384" w:hanging="1440"/>
      </w:pPr>
      <w:rPr>
        <w:rFonts w:hint="default"/>
        <w:sz w:val="24"/>
      </w:rPr>
    </w:lvl>
  </w:abstractNum>
  <w:abstractNum w:abstractNumId="36">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7">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D8A6A97"/>
    <w:multiLevelType w:val="multilevel"/>
    <w:tmpl w:val="4330FC26"/>
    <w:lvl w:ilvl="0">
      <w:start w:val="12"/>
      <w:numFmt w:val="decimal"/>
      <w:lvlText w:val="%1"/>
      <w:lvlJc w:val="left"/>
      <w:pPr>
        <w:ind w:left="780" w:hanging="780"/>
      </w:pPr>
      <w:rPr>
        <w:rFonts w:hint="default"/>
      </w:rPr>
    </w:lvl>
    <w:lvl w:ilvl="1">
      <w:start w:val="4"/>
      <w:numFmt w:val="decimal"/>
      <w:lvlText w:val="%1.%2"/>
      <w:lvlJc w:val="left"/>
      <w:pPr>
        <w:ind w:left="1173" w:hanging="780"/>
      </w:pPr>
      <w:rPr>
        <w:rFonts w:hint="default"/>
      </w:rPr>
    </w:lvl>
    <w:lvl w:ilvl="2">
      <w:start w:val="4"/>
      <w:numFmt w:val="decimal"/>
      <w:lvlText w:val="%1.%2.%3"/>
      <w:lvlJc w:val="left"/>
      <w:pPr>
        <w:ind w:left="1566" w:hanging="780"/>
      </w:pPr>
      <w:rPr>
        <w:rFonts w:hint="default"/>
      </w:rPr>
    </w:lvl>
    <w:lvl w:ilvl="3">
      <w:start w:val="1"/>
      <w:numFmt w:val="decimal"/>
      <w:lvlText w:val="%1.%2.%3.%4"/>
      <w:lvlJc w:val="left"/>
      <w:pPr>
        <w:ind w:left="1959" w:hanging="780"/>
      </w:pPr>
      <w:rPr>
        <w:rFonts w:cs="David" w:hint="default"/>
        <w:sz w:val="24"/>
        <w:szCs w:val="24"/>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39">
    <w:nsid w:val="51514ED0"/>
    <w:multiLevelType w:val="multilevel"/>
    <w:tmpl w:val="C052AB1E"/>
    <w:lvl w:ilvl="0">
      <w:start w:val="12"/>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cs="David" w:hint="default"/>
        <w:sz w:val="24"/>
        <w:szCs w:val="24"/>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40">
    <w:nsid w:val="56C80AB5"/>
    <w:multiLevelType w:val="multilevel"/>
    <w:tmpl w:val="D200C092"/>
    <w:lvl w:ilvl="0">
      <w:start w:val="8"/>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41">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42">
    <w:nsid w:val="5C171D49"/>
    <w:multiLevelType w:val="multilevel"/>
    <w:tmpl w:val="75DCDE96"/>
    <w:lvl w:ilvl="0">
      <w:start w:val="17"/>
      <w:numFmt w:val="decimal"/>
      <w:lvlText w:val="%1"/>
      <w:lvlJc w:val="left"/>
      <w:pPr>
        <w:ind w:left="375" w:hanging="375"/>
      </w:pPr>
      <w:rPr>
        <w:rFonts w:ascii="Times New Roman" w:hAnsi="Times New Roman" w:hint="default"/>
      </w:rPr>
    </w:lvl>
    <w:lvl w:ilvl="1">
      <w:start w:val="1"/>
      <w:numFmt w:val="decimal"/>
      <w:lvlText w:val="%1.%2"/>
      <w:lvlJc w:val="left"/>
      <w:pPr>
        <w:ind w:left="768" w:hanging="375"/>
      </w:pPr>
      <w:rPr>
        <w:rFonts w:ascii="Times New Roman" w:hAnsi="Times New Roman" w:hint="default"/>
      </w:rPr>
    </w:lvl>
    <w:lvl w:ilvl="2">
      <w:start w:val="1"/>
      <w:numFmt w:val="decimal"/>
      <w:lvlText w:val="%1.%2.%3"/>
      <w:lvlJc w:val="left"/>
      <w:pPr>
        <w:ind w:left="1506" w:hanging="720"/>
      </w:pPr>
      <w:rPr>
        <w:rFonts w:ascii="Times New Roman" w:hAnsi="Times New Roman" w:hint="default"/>
      </w:rPr>
    </w:lvl>
    <w:lvl w:ilvl="3">
      <w:start w:val="1"/>
      <w:numFmt w:val="decimal"/>
      <w:lvlText w:val="%1.%2.%3.%4"/>
      <w:lvlJc w:val="left"/>
      <w:pPr>
        <w:ind w:left="2259" w:hanging="1080"/>
      </w:pPr>
      <w:rPr>
        <w:rFonts w:ascii="Times New Roman" w:hAnsi="Times New Roman" w:hint="default"/>
      </w:rPr>
    </w:lvl>
    <w:lvl w:ilvl="4">
      <w:start w:val="1"/>
      <w:numFmt w:val="decimal"/>
      <w:lvlText w:val="%1.%2.%3.%4.%5"/>
      <w:lvlJc w:val="left"/>
      <w:pPr>
        <w:ind w:left="2652" w:hanging="1080"/>
      </w:pPr>
      <w:rPr>
        <w:rFonts w:ascii="Times New Roman" w:hAnsi="Times New Roman" w:hint="default"/>
      </w:rPr>
    </w:lvl>
    <w:lvl w:ilvl="5">
      <w:start w:val="1"/>
      <w:numFmt w:val="decimal"/>
      <w:lvlText w:val="%1.%2.%3.%4.%5.%6"/>
      <w:lvlJc w:val="left"/>
      <w:pPr>
        <w:ind w:left="3405" w:hanging="1440"/>
      </w:pPr>
      <w:rPr>
        <w:rFonts w:ascii="Times New Roman" w:hAnsi="Times New Roman" w:hint="default"/>
      </w:rPr>
    </w:lvl>
    <w:lvl w:ilvl="6">
      <w:start w:val="1"/>
      <w:numFmt w:val="decimal"/>
      <w:lvlText w:val="%1.%2.%3.%4.%5.%6.%7"/>
      <w:lvlJc w:val="left"/>
      <w:pPr>
        <w:ind w:left="3798" w:hanging="1440"/>
      </w:pPr>
      <w:rPr>
        <w:rFonts w:ascii="Times New Roman" w:hAnsi="Times New Roman" w:hint="default"/>
      </w:rPr>
    </w:lvl>
    <w:lvl w:ilvl="7">
      <w:start w:val="1"/>
      <w:numFmt w:val="decimal"/>
      <w:lvlText w:val="%1.%2.%3.%4.%5.%6.%7.%8"/>
      <w:lvlJc w:val="left"/>
      <w:pPr>
        <w:ind w:left="4551" w:hanging="1800"/>
      </w:pPr>
      <w:rPr>
        <w:rFonts w:ascii="Times New Roman" w:hAnsi="Times New Roman" w:hint="default"/>
      </w:rPr>
    </w:lvl>
    <w:lvl w:ilvl="8">
      <w:start w:val="1"/>
      <w:numFmt w:val="decimal"/>
      <w:lvlText w:val="%1.%2.%3.%4.%5.%6.%7.%8.%9"/>
      <w:lvlJc w:val="left"/>
      <w:pPr>
        <w:ind w:left="4944" w:hanging="1800"/>
      </w:pPr>
      <w:rPr>
        <w:rFonts w:ascii="Times New Roman" w:hAnsi="Times New Roman" w:hint="default"/>
      </w:rPr>
    </w:lvl>
  </w:abstractNum>
  <w:abstractNum w:abstractNumId="43">
    <w:nsid w:val="5D8169C4"/>
    <w:multiLevelType w:val="multilevel"/>
    <w:tmpl w:val="9DC86B52"/>
    <w:lvl w:ilvl="0">
      <w:start w:val="7"/>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44">
    <w:nsid w:val="65BB7E8C"/>
    <w:multiLevelType w:val="hybridMultilevel"/>
    <w:tmpl w:val="B6C8A750"/>
    <w:lvl w:ilvl="0" w:tplc="3C1413AA">
      <w:start w:val="13"/>
      <w:numFmt w:val="decimal"/>
      <w:lvlText w:val="%1."/>
      <w:lvlJc w:val="left"/>
      <w:pPr>
        <w:tabs>
          <w:tab w:val="num" w:pos="2662"/>
        </w:tabs>
        <w:ind w:left="2662" w:hanging="360"/>
      </w:pPr>
      <w:rPr>
        <w:rFonts w:hint="default"/>
        <w:lang w:bidi="he-IL"/>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45">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6">
    <w:nsid w:val="67DF1D9A"/>
    <w:multiLevelType w:val="multilevel"/>
    <w:tmpl w:val="9F225E7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hebrew1"/>
      <w:lvlText w:val="%3."/>
      <w:lvlJc w:val="center"/>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47">
    <w:nsid w:val="6BA267F1"/>
    <w:multiLevelType w:val="multilevel"/>
    <w:tmpl w:val="A296043A"/>
    <w:lvl w:ilvl="0">
      <w:start w:val="6"/>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48">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9">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0">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1">
    <w:nsid w:val="6F347A13"/>
    <w:multiLevelType w:val="multilevel"/>
    <w:tmpl w:val="EB325D26"/>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2">
    <w:nsid w:val="7535494A"/>
    <w:multiLevelType w:val="multilevel"/>
    <w:tmpl w:val="CAC8D4F2"/>
    <w:lvl w:ilvl="0">
      <w:start w:val="5"/>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53">
    <w:nsid w:val="779613BB"/>
    <w:multiLevelType w:val="multilevel"/>
    <w:tmpl w:val="32847232"/>
    <w:lvl w:ilvl="0">
      <w:start w:val="7"/>
      <w:numFmt w:val="decimal"/>
      <w:lvlText w:val="%1"/>
      <w:lvlJc w:val="left"/>
      <w:pPr>
        <w:ind w:left="600" w:hanging="600"/>
      </w:pPr>
      <w:rPr>
        <w:rFonts w:hint="default"/>
        <w:sz w:val="24"/>
      </w:rPr>
    </w:lvl>
    <w:lvl w:ilvl="1">
      <w:start w:val="1"/>
      <w:numFmt w:val="decimal"/>
      <w:lvlText w:val="%1.%2"/>
      <w:lvlJc w:val="left"/>
      <w:pPr>
        <w:ind w:left="1262" w:hanging="600"/>
      </w:pPr>
      <w:rPr>
        <w:rFonts w:hint="default"/>
        <w:sz w:val="24"/>
      </w:rPr>
    </w:lvl>
    <w:lvl w:ilvl="2">
      <w:start w:val="1"/>
      <w:numFmt w:val="decimal"/>
      <w:lvlText w:val="%1.%2.%3"/>
      <w:lvlJc w:val="left"/>
      <w:pPr>
        <w:ind w:left="1924" w:hanging="600"/>
      </w:pPr>
      <w:rPr>
        <w:rFonts w:hint="default"/>
        <w:sz w:val="24"/>
      </w:rPr>
    </w:lvl>
    <w:lvl w:ilvl="3">
      <w:start w:val="2"/>
      <w:numFmt w:val="decimal"/>
      <w:lvlText w:val="%1.%2.%3.%4"/>
      <w:lvlJc w:val="left"/>
      <w:pPr>
        <w:ind w:left="2706" w:hanging="720"/>
      </w:pPr>
      <w:rPr>
        <w:rFonts w:hint="default"/>
        <w:sz w:val="24"/>
      </w:rPr>
    </w:lvl>
    <w:lvl w:ilvl="4">
      <w:start w:val="1"/>
      <w:numFmt w:val="decimal"/>
      <w:lvlText w:val="%1.%2.%3.%4.%5"/>
      <w:lvlJc w:val="left"/>
      <w:pPr>
        <w:ind w:left="3368" w:hanging="720"/>
      </w:pPr>
      <w:rPr>
        <w:rFonts w:hint="default"/>
        <w:sz w:val="24"/>
      </w:rPr>
    </w:lvl>
    <w:lvl w:ilvl="5">
      <w:start w:val="1"/>
      <w:numFmt w:val="decimal"/>
      <w:lvlText w:val="%1.%2.%3.%4.%5.%6"/>
      <w:lvlJc w:val="left"/>
      <w:pPr>
        <w:ind w:left="4390" w:hanging="1080"/>
      </w:pPr>
      <w:rPr>
        <w:rFonts w:hint="default"/>
        <w:sz w:val="24"/>
      </w:rPr>
    </w:lvl>
    <w:lvl w:ilvl="6">
      <w:start w:val="1"/>
      <w:numFmt w:val="decimal"/>
      <w:lvlText w:val="%1.%2.%3.%4.%5.%6.%7"/>
      <w:lvlJc w:val="left"/>
      <w:pPr>
        <w:ind w:left="5052" w:hanging="1080"/>
      </w:pPr>
      <w:rPr>
        <w:rFonts w:hint="default"/>
        <w:sz w:val="24"/>
      </w:rPr>
    </w:lvl>
    <w:lvl w:ilvl="7">
      <w:start w:val="1"/>
      <w:numFmt w:val="decimal"/>
      <w:lvlText w:val="%1.%2.%3.%4.%5.%6.%7.%8"/>
      <w:lvlJc w:val="left"/>
      <w:pPr>
        <w:ind w:left="5714" w:hanging="1080"/>
      </w:pPr>
      <w:rPr>
        <w:rFonts w:hint="default"/>
        <w:sz w:val="24"/>
      </w:rPr>
    </w:lvl>
    <w:lvl w:ilvl="8">
      <w:start w:val="1"/>
      <w:numFmt w:val="decimal"/>
      <w:lvlText w:val="%1.%2.%3.%4.%5.%6.%7.%8.%9"/>
      <w:lvlJc w:val="left"/>
      <w:pPr>
        <w:ind w:left="6736" w:hanging="1440"/>
      </w:pPr>
      <w:rPr>
        <w:rFonts w:hint="default"/>
        <w:sz w:val="24"/>
      </w:rPr>
    </w:lvl>
  </w:abstractNum>
  <w:abstractNum w:abstractNumId="54">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55">
    <w:nsid w:val="7AF60186"/>
    <w:multiLevelType w:val="multilevel"/>
    <w:tmpl w:val="4A785D00"/>
    <w:lvl w:ilvl="0">
      <w:start w:val="6"/>
      <w:numFmt w:val="decimal"/>
      <w:lvlText w:val="%1"/>
      <w:lvlJc w:val="left"/>
      <w:pPr>
        <w:ind w:left="360" w:hanging="360"/>
      </w:pPr>
      <w:rPr>
        <w:rFonts w:hint="default"/>
      </w:rPr>
    </w:lvl>
    <w:lvl w:ilvl="1">
      <w:start w:val="1"/>
      <w:numFmt w:val="decimal"/>
      <w:lvlText w:val="%2."/>
      <w:lvlJc w:val="left"/>
      <w:pPr>
        <w:ind w:left="1353" w:hanging="360"/>
      </w:pPr>
      <w:rPr>
        <w:rFonts w:ascii="Calibri" w:eastAsia="Times New Roman" w:hAnsi="Calibri" w:cs="David"/>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56">
    <w:nsid w:val="7ECA652F"/>
    <w:multiLevelType w:val="hybridMultilevel"/>
    <w:tmpl w:val="178A6DB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8"/>
  </w:num>
  <w:num w:numId="3">
    <w:abstractNumId w:val="49"/>
  </w:num>
  <w:num w:numId="4">
    <w:abstractNumId w:val="54"/>
  </w:num>
  <w:num w:numId="5">
    <w:abstractNumId w:val="16"/>
  </w:num>
  <w:num w:numId="6">
    <w:abstractNumId w:val="57"/>
  </w:num>
  <w:num w:numId="7">
    <w:abstractNumId w:val="14"/>
  </w:num>
  <w:num w:numId="8">
    <w:abstractNumId w:val="28"/>
  </w:num>
  <w:num w:numId="9">
    <w:abstractNumId w:val="41"/>
  </w:num>
  <w:num w:numId="10">
    <w:abstractNumId w:val="30"/>
  </w:num>
  <w:num w:numId="11">
    <w:abstractNumId w:val="45"/>
  </w:num>
  <w:num w:numId="12">
    <w:abstractNumId w:val="50"/>
  </w:num>
  <w:num w:numId="13">
    <w:abstractNumId w:val="44"/>
  </w:num>
  <w:num w:numId="14">
    <w:abstractNumId w:val="36"/>
  </w:num>
  <w:num w:numId="15">
    <w:abstractNumId w:val="37"/>
  </w:num>
  <w:num w:numId="16">
    <w:abstractNumId w:val="51"/>
  </w:num>
  <w:num w:numId="17">
    <w:abstractNumId w:val="20"/>
  </w:num>
  <w:num w:numId="18">
    <w:abstractNumId w:val="24"/>
  </w:num>
  <w:num w:numId="19">
    <w:abstractNumId w:val="13"/>
  </w:num>
  <w:num w:numId="20">
    <w:abstractNumId w:val="22"/>
  </w:num>
  <w:num w:numId="21">
    <w:abstractNumId w:val="15"/>
  </w:num>
  <w:num w:numId="22">
    <w:abstractNumId w:val="21"/>
  </w:num>
  <w:num w:numId="23">
    <w:abstractNumId w:val="6"/>
  </w:num>
  <w:num w:numId="24">
    <w:abstractNumId w:val="46"/>
  </w:num>
  <w:num w:numId="25">
    <w:abstractNumId w:val="18"/>
  </w:num>
  <w:num w:numId="26">
    <w:abstractNumId w:val="5"/>
  </w:num>
  <w:num w:numId="27">
    <w:abstractNumId w:val="56"/>
  </w:num>
  <w:num w:numId="28">
    <w:abstractNumId w:val="19"/>
  </w:num>
  <w:num w:numId="29">
    <w:abstractNumId w:val="1"/>
  </w:num>
  <w:num w:numId="30">
    <w:abstractNumId w:val="52"/>
  </w:num>
  <w:num w:numId="31">
    <w:abstractNumId w:val="47"/>
  </w:num>
  <w:num w:numId="32">
    <w:abstractNumId w:val="43"/>
  </w:num>
  <w:num w:numId="33">
    <w:abstractNumId w:val="11"/>
  </w:num>
  <w:num w:numId="34">
    <w:abstractNumId w:val="40"/>
  </w:num>
  <w:num w:numId="35">
    <w:abstractNumId w:val="3"/>
  </w:num>
  <w:num w:numId="36">
    <w:abstractNumId w:val="9"/>
  </w:num>
  <w:num w:numId="37">
    <w:abstractNumId w:val="26"/>
  </w:num>
  <w:num w:numId="38">
    <w:abstractNumId w:val="7"/>
  </w:num>
  <w:num w:numId="39">
    <w:abstractNumId w:val="33"/>
  </w:num>
  <w:num w:numId="40">
    <w:abstractNumId w:val="39"/>
  </w:num>
  <w:num w:numId="41">
    <w:abstractNumId w:val="38"/>
  </w:num>
  <w:num w:numId="42">
    <w:abstractNumId w:val="4"/>
  </w:num>
  <w:num w:numId="43">
    <w:abstractNumId w:val="23"/>
  </w:num>
  <w:num w:numId="44">
    <w:abstractNumId w:val="2"/>
  </w:num>
  <w:num w:numId="45">
    <w:abstractNumId w:val="27"/>
  </w:num>
  <w:num w:numId="46">
    <w:abstractNumId w:val="17"/>
  </w:num>
  <w:num w:numId="47">
    <w:abstractNumId w:val="42"/>
  </w:num>
  <w:num w:numId="48">
    <w:abstractNumId w:val="31"/>
  </w:num>
  <w:num w:numId="49">
    <w:abstractNumId w:val="8"/>
  </w:num>
  <w:num w:numId="50">
    <w:abstractNumId w:val="25"/>
  </w:num>
  <w:num w:numId="51">
    <w:abstractNumId w:val="55"/>
  </w:num>
  <w:num w:numId="52">
    <w:abstractNumId w:val="10"/>
  </w:num>
  <w:num w:numId="53">
    <w:abstractNumId w:val="0"/>
  </w:num>
  <w:num w:numId="54">
    <w:abstractNumId w:val="29"/>
  </w:num>
  <w:num w:numId="55">
    <w:abstractNumId w:val="34"/>
  </w:num>
  <w:num w:numId="56">
    <w:abstractNumId w:val="35"/>
  </w:num>
  <w:num w:numId="57">
    <w:abstractNumId w:val="53"/>
  </w:num>
  <w:num w:numId="58">
    <w:abstractNumId w:val="3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5B"/>
    <w:rsid w:val="00007F0E"/>
    <w:rsid w:val="00026E70"/>
    <w:rsid w:val="00041D81"/>
    <w:rsid w:val="0005258B"/>
    <w:rsid w:val="00056C31"/>
    <w:rsid w:val="000661C5"/>
    <w:rsid w:val="000B52BC"/>
    <w:rsid w:val="000C13D8"/>
    <w:rsid w:val="001055B5"/>
    <w:rsid w:val="001124E8"/>
    <w:rsid w:val="001430A2"/>
    <w:rsid w:val="00176388"/>
    <w:rsid w:val="001A28E9"/>
    <w:rsid w:val="001A367D"/>
    <w:rsid w:val="001B78B9"/>
    <w:rsid w:val="001D6614"/>
    <w:rsid w:val="001E5719"/>
    <w:rsid w:val="00211CD2"/>
    <w:rsid w:val="00244998"/>
    <w:rsid w:val="00262FF8"/>
    <w:rsid w:val="00265C59"/>
    <w:rsid w:val="0028553F"/>
    <w:rsid w:val="002C5AE3"/>
    <w:rsid w:val="002E27D4"/>
    <w:rsid w:val="002E28CC"/>
    <w:rsid w:val="002E546F"/>
    <w:rsid w:val="00305AA4"/>
    <w:rsid w:val="00307C3B"/>
    <w:rsid w:val="0032033B"/>
    <w:rsid w:val="00340B09"/>
    <w:rsid w:val="00347988"/>
    <w:rsid w:val="00386077"/>
    <w:rsid w:val="003F3206"/>
    <w:rsid w:val="003F3257"/>
    <w:rsid w:val="0044306B"/>
    <w:rsid w:val="00482F05"/>
    <w:rsid w:val="004A7632"/>
    <w:rsid w:val="004B0704"/>
    <w:rsid w:val="0050326D"/>
    <w:rsid w:val="005233B9"/>
    <w:rsid w:val="00524451"/>
    <w:rsid w:val="00524C9A"/>
    <w:rsid w:val="00541EA0"/>
    <w:rsid w:val="00566990"/>
    <w:rsid w:val="0057799C"/>
    <w:rsid w:val="005A14A3"/>
    <w:rsid w:val="005A2645"/>
    <w:rsid w:val="005B1ACA"/>
    <w:rsid w:val="005B61B1"/>
    <w:rsid w:val="005D67F9"/>
    <w:rsid w:val="00601299"/>
    <w:rsid w:val="00635674"/>
    <w:rsid w:val="006439B0"/>
    <w:rsid w:val="00652F7D"/>
    <w:rsid w:val="00662BE1"/>
    <w:rsid w:val="00684962"/>
    <w:rsid w:val="00695679"/>
    <w:rsid w:val="006D3201"/>
    <w:rsid w:val="00702450"/>
    <w:rsid w:val="00720FCC"/>
    <w:rsid w:val="00733315"/>
    <w:rsid w:val="007340CE"/>
    <w:rsid w:val="00736ADF"/>
    <w:rsid w:val="0078146C"/>
    <w:rsid w:val="00781AB4"/>
    <w:rsid w:val="007B705A"/>
    <w:rsid w:val="007B7E3A"/>
    <w:rsid w:val="007D1430"/>
    <w:rsid w:val="007D256F"/>
    <w:rsid w:val="007E259F"/>
    <w:rsid w:val="0085553C"/>
    <w:rsid w:val="0089764C"/>
    <w:rsid w:val="008F23C7"/>
    <w:rsid w:val="00937566"/>
    <w:rsid w:val="00942331"/>
    <w:rsid w:val="009468F5"/>
    <w:rsid w:val="00996704"/>
    <w:rsid w:val="009A264D"/>
    <w:rsid w:val="00A301EA"/>
    <w:rsid w:val="00A51E41"/>
    <w:rsid w:val="00A807DC"/>
    <w:rsid w:val="00A85B05"/>
    <w:rsid w:val="00AD7D5B"/>
    <w:rsid w:val="00AE53C8"/>
    <w:rsid w:val="00AE6263"/>
    <w:rsid w:val="00AE7A7F"/>
    <w:rsid w:val="00B02DBA"/>
    <w:rsid w:val="00B05F06"/>
    <w:rsid w:val="00B06184"/>
    <w:rsid w:val="00B16C43"/>
    <w:rsid w:val="00B16C9D"/>
    <w:rsid w:val="00B173E6"/>
    <w:rsid w:val="00B40864"/>
    <w:rsid w:val="00B52242"/>
    <w:rsid w:val="00B75809"/>
    <w:rsid w:val="00B91201"/>
    <w:rsid w:val="00BE6496"/>
    <w:rsid w:val="00BF6A6C"/>
    <w:rsid w:val="00C14BA5"/>
    <w:rsid w:val="00C6785D"/>
    <w:rsid w:val="00C7296C"/>
    <w:rsid w:val="00C90C72"/>
    <w:rsid w:val="00C94D13"/>
    <w:rsid w:val="00CD4644"/>
    <w:rsid w:val="00CD69F7"/>
    <w:rsid w:val="00CE3A58"/>
    <w:rsid w:val="00D037A5"/>
    <w:rsid w:val="00D31B7A"/>
    <w:rsid w:val="00D40B3F"/>
    <w:rsid w:val="00D509F3"/>
    <w:rsid w:val="00DA53EE"/>
    <w:rsid w:val="00DA6507"/>
    <w:rsid w:val="00E1031D"/>
    <w:rsid w:val="00E17F1D"/>
    <w:rsid w:val="00E26B5D"/>
    <w:rsid w:val="00E32160"/>
    <w:rsid w:val="00E32F06"/>
    <w:rsid w:val="00E72E38"/>
    <w:rsid w:val="00E920AB"/>
    <w:rsid w:val="00E938C1"/>
    <w:rsid w:val="00EB5BFF"/>
    <w:rsid w:val="00EE294C"/>
    <w:rsid w:val="00EE5FDB"/>
    <w:rsid w:val="00F11286"/>
    <w:rsid w:val="00F132E8"/>
    <w:rsid w:val="00F25AE9"/>
    <w:rsid w:val="00F405C5"/>
    <w:rsid w:val="00F4228C"/>
    <w:rsid w:val="00F97C7C"/>
    <w:rsid w:val="00FB3EED"/>
    <w:rsid w:val="00FB41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98"/>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hAnsi="Calibri" w:cs="Arial"/>
    </w:rPr>
  </w:style>
  <w:style w:type="paragraph" w:styleId="1">
    <w:name w:val="heading 1"/>
    <w:basedOn w:val="a3"/>
    <w:next w:val="a3"/>
    <w:link w:val="10"/>
    <w:qFormat/>
    <w:rsid w:val="006439B0"/>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6439B0"/>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6439B0"/>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6439B0"/>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6439B0"/>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6439B0"/>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6439B0"/>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3"/>
    <w:next w:val="a3"/>
    <w:link w:val="80"/>
    <w:qFormat/>
    <w:rsid w:val="006439B0"/>
    <w:pPr>
      <w:spacing w:before="240" w:after="60" w:line="240" w:lineRule="auto"/>
      <w:outlineLvl w:val="7"/>
    </w:pPr>
    <w:rPr>
      <w:rFonts w:ascii="Times New Roman" w:hAnsi="Times New Roman" w:cs="Times New Roman"/>
      <w:i/>
      <w:iCs/>
      <w:sz w:val="24"/>
      <w:szCs w:val="24"/>
    </w:rPr>
  </w:style>
  <w:style w:type="paragraph" w:styleId="9">
    <w:name w:val="heading 9"/>
    <w:basedOn w:val="a3"/>
    <w:next w:val="a3"/>
    <w:link w:val="90"/>
    <w:uiPriority w:val="9"/>
    <w:semiHidden/>
    <w:unhideWhenUsed/>
    <w:qFormat/>
    <w:rsid w:val="006439B0"/>
    <w:pPr>
      <w:keepNext/>
      <w:keepLines/>
      <w:spacing w:before="40" w:after="0"/>
      <w:ind w:left="1584" w:hanging="1584"/>
      <w:outlineLvl w:val="8"/>
    </w:pPr>
    <w:rPr>
      <w:rFonts w:ascii="Cambria" w:hAnsi="Cambria" w:cs="Times New Roman"/>
      <w:i/>
      <w:iCs/>
      <w:color w:val="272727"/>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041D81"/>
    <w:pPr>
      <w:tabs>
        <w:tab w:val="center" w:pos="4153"/>
        <w:tab w:val="right" w:pos="8306"/>
      </w:tabs>
      <w:spacing w:after="0" w:line="240" w:lineRule="auto"/>
    </w:pPr>
  </w:style>
  <w:style w:type="character" w:customStyle="1" w:styleId="a8">
    <w:name w:val="כותרת עליונה תו"/>
    <w:basedOn w:val="a4"/>
    <w:link w:val="a7"/>
    <w:uiPriority w:val="99"/>
    <w:rsid w:val="00041D81"/>
    <w:rPr>
      <w:rFonts w:ascii="Calibri" w:eastAsia="Times New Roman" w:hAnsi="Calibri" w:cs="Arial"/>
    </w:rPr>
  </w:style>
  <w:style w:type="paragraph" w:styleId="a9">
    <w:name w:val="footer"/>
    <w:basedOn w:val="a3"/>
    <w:link w:val="aa"/>
    <w:uiPriority w:val="99"/>
    <w:unhideWhenUsed/>
    <w:rsid w:val="00041D81"/>
    <w:pPr>
      <w:tabs>
        <w:tab w:val="center" w:pos="4153"/>
        <w:tab w:val="right" w:pos="8306"/>
      </w:tabs>
      <w:spacing w:after="0" w:line="240" w:lineRule="auto"/>
    </w:pPr>
  </w:style>
  <w:style w:type="character" w:customStyle="1" w:styleId="aa">
    <w:name w:val="כותרת תחתונה תו"/>
    <w:basedOn w:val="a4"/>
    <w:link w:val="a9"/>
    <w:uiPriority w:val="99"/>
    <w:rsid w:val="00041D81"/>
    <w:rPr>
      <w:rFonts w:ascii="Calibri" w:eastAsia="Times New Roman" w:hAnsi="Calibri" w:cs="Arial"/>
    </w:rPr>
  </w:style>
  <w:style w:type="paragraph" w:styleId="ab">
    <w:name w:val="Balloon Text"/>
    <w:basedOn w:val="a3"/>
    <w:link w:val="ac"/>
    <w:uiPriority w:val="99"/>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uiPriority w:val="99"/>
    <w:rsid w:val="00041D81"/>
    <w:rPr>
      <w:rFonts w:ascii="Tahoma" w:eastAsia="Times New Roman" w:hAnsi="Tahoma" w:cs="Tahoma"/>
      <w:sz w:val="16"/>
      <w:szCs w:val="16"/>
    </w:rPr>
  </w:style>
  <w:style w:type="character" w:customStyle="1" w:styleId="10">
    <w:name w:val="כותרת 1 תו"/>
    <w:basedOn w:val="a4"/>
    <w:link w:val="1"/>
    <w:rsid w:val="006439B0"/>
    <w:rPr>
      <w:rFonts w:ascii="Times New Roman" w:hAnsi="Times New Roman" w:cs="David Transparent"/>
      <w:sz w:val="20"/>
      <w:szCs w:val="28"/>
    </w:rPr>
  </w:style>
  <w:style w:type="character" w:customStyle="1" w:styleId="20">
    <w:name w:val="כותרת 2 תו"/>
    <w:basedOn w:val="a4"/>
    <w:link w:val="2"/>
    <w:rsid w:val="006439B0"/>
    <w:rPr>
      <w:rFonts w:ascii="Times New Roman" w:hAnsi="Times New Roman" w:cs="David Transparent"/>
      <w:sz w:val="20"/>
      <w:szCs w:val="28"/>
      <w:u w:val="single"/>
    </w:rPr>
  </w:style>
  <w:style w:type="character" w:customStyle="1" w:styleId="30">
    <w:name w:val="כותרת 3 תו"/>
    <w:basedOn w:val="a4"/>
    <w:link w:val="3"/>
    <w:rsid w:val="006439B0"/>
    <w:rPr>
      <w:rFonts w:ascii="Arial" w:hAnsi="Arial" w:cs="Arial"/>
      <w:b/>
      <w:bCs/>
      <w:sz w:val="26"/>
      <w:szCs w:val="26"/>
    </w:rPr>
  </w:style>
  <w:style w:type="character" w:customStyle="1" w:styleId="40">
    <w:name w:val="כותרת 4 תו"/>
    <w:basedOn w:val="a4"/>
    <w:link w:val="4"/>
    <w:rsid w:val="006439B0"/>
    <w:rPr>
      <w:rFonts w:ascii="Times New Roman" w:hAnsi="Times New Roman" w:cs="David"/>
      <w:b/>
      <w:bCs/>
      <w:sz w:val="24"/>
      <w:szCs w:val="28"/>
      <w:u w:val="single"/>
    </w:rPr>
  </w:style>
  <w:style w:type="character" w:customStyle="1" w:styleId="50">
    <w:name w:val="כותרת 5 תו"/>
    <w:basedOn w:val="a4"/>
    <w:link w:val="5"/>
    <w:rsid w:val="006439B0"/>
    <w:rPr>
      <w:rFonts w:ascii="Times New Roman" w:hAnsi="Times New Roman" w:cs="David"/>
      <w:b/>
      <w:bCs/>
      <w:sz w:val="24"/>
      <w:szCs w:val="28"/>
      <w:u w:val="single"/>
    </w:rPr>
  </w:style>
  <w:style w:type="character" w:customStyle="1" w:styleId="60">
    <w:name w:val="כותרת 6 תו"/>
    <w:basedOn w:val="a4"/>
    <w:link w:val="6"/>
    <w:rsid w:val="006439B0"/>
    <w:rPr>
      <w:rFonts w:ascii="Times New Roman" w:hAnsi="Times New Roman" w:cs="David"/>
      <w:b/>
      <w:bCs/>
      <w:sz w:val="24"/>
      <w:szCs w:val="28"/>
    </w:rPr>
  </w:style>
  <w:style w:type="character" w:customStyle="1" w:styleId="70">
    <w:name w:val="כותרת 7 תו"/>
    <w:basedOn w:val="a4"/>
    <w:link w:val="7"/>
    <w:rsid w:val="006439B0"/>
    <w:rPr>
      <w:rFonts w:ascii="Times New Roman" w:hAnsi="Times New Roman" w:cs="David"/>
      <w:b/>
      <w:bCs/>
      <w:sz w:val="24"/>
      <w:szCs w:val="24"/>
    </w:rPr>
  </w:style>
  <w:style w:type="character" w:customStyle="1" w:styleId="80">
    <w:name w:val="כותרת 8 תו"/>
    <w:basedOn w:val="a4"/>
    <w:link w:val="8"/>
    <w:rsid w:val="006439B0"/>
    <w:rPr>
      <w:rFonts w:ascii="Times New Roman" w:hAnsi="Times New Roman" w:cs="Times New Roman"/>
      <w:i/>
      <w:iCs/>
      <w:sz w:val="24"/>
      <w:szCs w:val="24"/>
    </w:rPr>
  </w:style>
  <w:style w:type="character" w:customStyle="1" w:styleId="90">
    <w:name w:val="כותרת 9 תו"/>
    <w:basedOn w:val="a4"/>
    <w:link w:val="9"/>
    <w:uiPriority w:val="9"/>
    <w:semiHidden/>
    <w:rsid w:val="006439B0"/>
    <w:rPr>
      <w:rFonts w:ascii="Cambria" w:hAnsi="Cambria" w:cs="Times New Roman"/>
      <w:i/>
      <w:iCs/>
      <w:color w:val="272727"/>
      <w:sz w:val="21"/>
      <w:szCs w:val="21"/>
    </w:rPr>
  </w:style>
  <w:style w:type="numbering" w:customStyle="1" w:styleId="11">
    <w:name w:val="ללא רשימה1"/>
    <w:next w:val="a6"/>
    <w:uiPriority w:val="99"/>
    <w:semiHidden/>
    <w:unhideWhenUsed/>
    <w:rsid w:val="006439B0"/>
  </w:style>
  <w:style w:type="paragraph" w:styleId="ad">
    <w:name w:val="Body Text"/>
    <w:basedOn w:val="a3"/>
    <w:link w:val="ae"/>
    <w:rsid w:val="006439B0"/>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6439B0"/>
    <w:rPr>
      <w:rFonts w:ascii="Times New Roman" w:hAnsi="Times New Roman" w:cs="David Transparent"/>
      <w:sz w:val="20"/>
      <w:szCs w:val="24"/>
    </w:rPr>
  </w:style>
  <w:style w:type="character" w:styleId="af">
    <w:name w:val="page number"/>
    <w:rsid w:val="006439B0"/>
    <w:rPr>
      <w:rFonts w:cs="Times New Roman"/>
    </w:rPr>
  </w:style>
  <w:style w:type="paragraph" w:styleId="af0">
    <w:name w:val="Body Text Indent"/>
    <w:basedOn w:val="a3"/>
    <w:link w:val="af1"/>
    <w:rsid w:val="006439B0"/>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6439B0"/>
    <w:rPr>
      <w:rFonts w:ascii="Times New Roman" w:hAnsi="Times New Roman" w:cs="David"/>
      <w:sz w:val="24"/>
      <w:szCs w:val="24"/>
    </w:rPr>
  </w:style>
  <w:style w:type="paragraph" w:customStyle="1" w:styleId="a0">
    <w:name w:val="טקסט סעיף תו תו תו תו"/>
    <w:basedOn w:val="a3"/>
    <w:link w:val="af2"/>
    <w:rsid w:val="006439B0"/>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6439B0"/>
    <w:rPr>
      <w:rFonts w:ascii="Arial" w:hAnsi="Arial" w:cs="Arial"/>
    </w:rPr>
  </w:style>
  <w:style w:type="paragraph" w:customStyle="1" w:styleId="a">
    <w:name w:val="תת סעיף"/>
    <w:basedOn w:val="a3"/>
    <w:rsid w:val="006439B0"/>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6439B0"/>
    <w:rPr>
      <w:rFonts w:ascii="Arial" w:hAnsi="Arial"/>
      <w:lang w:val="x-none" w:eastAsia="x-none"/>
    </w:rPr>
  </w:style>
  <w:style w:type="paragraph" w:customStyle="1" w:styleId="a1">
    <w:name w:val="טקסט סעיף"/>
    <w:basedOn w:val="a3"/>
    <w:link w:val="af3"/>
    <w:rsid w:val="006439B0"/>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6439B0"/>
    <w:rPr>
      <w:rFonts w:cs="Times New Roman"/>
      <w:color w:val="0000FF"/>
      <w:u w:val="single"/>
    </w:rPr>
  </w:style>
  <w:style w:type="paragraph" w:customStyle="1" w:styleId="af4">
    <w:name w:val="תואר"/>
    <w:basedOn w:val="a3"/>
    <w:link w:val="12"/>
    <w:qFormat/>
    <w:rsid w:val="006439B0"/>
    <w:pPr>
      <w:widowControl w:val="0"/>
      <w:spacing w:after="0" w:line="360" w:lineRule="auto"/>
      <w:jc w:val="center"/>
    </w:pPr>
    <w:rPr>
      <w:rFonts w:ascii="Times New Roman" w:hAnsi="Times New Roman"/>
      <w:sz w:val="24"/>
      <w:szCs w:val="32"/>
    </w:rPr>
  </w:style>
  <w:style w:type="character" w:customStyle="1" w:styleId="12">
    <w:name w:val="תואר תו1"/>
    <w:link w:val="af4"/>
    <w:locked/>
    <w:rsid w:val="006439B0"/>
    <w:rPr>
      <w:rFonts w:ascii="Times New Roman" w:hAnsi="Times New Roman" w:cs="Arial"/>
      <w:sz w:val="24"/>
      <w:szCs w:val="32"/>
    </w:rPr>
  </w:style>
  <w:style w:type="character" w:customStyle="1" w:styleId="13">
    <w:name w:val="טקסט בלונים תו1"/>
    <w:basedOn w:val="a4"/>
    <w:semiHidden/>
    <w:rsid w:val="006439B0"/>
    <w:rPr>
      <w:rFonts w:ascii="Tahoma" w:hAnsi="Tahoma" w:cs="Tahoma"/>
      <w:sz w:val="16"/>
      <w:szCs w:val="16"/>
    </w:rPr>
  </w:style>
  <w:style w:type="character" w:customStyle="1" w:styleId="af5">
    <w:name w:val="טקסט הערה תו"/>
    <w:link w:val="af6"/>
    <w:locked/>
    <w:rsid w:val="006439B0"/>
    <w:rPr>
      <w:rFonts w:cs="David"/>
    </w:rPr>
  </w:style>
  <w:style w:type="paragraph" w:styleId="af6">
    <w:name w:val="annotation text"/>
    <w:basedOn w:val="a3"/>
    <w:link w:val="af5"/>
    <w:rsid w:val="006439B0"/>
    <w:pPr>
      <w:spacing w:after="0" w:line="240" w:lineRule="auto"/>
    </w:pPr>
    <w:rPr>
      <w:rFonts w:asciiTheme="minorHAnsi" w:hAnsiTheme="minorHAnsi" w:cs="David"/>
    </w:rPr>
  </w:style>
  <w:style w:type="character" w:customStyle="1" w:styleId="14">
    <w:name w:val="טקסט הערה תו1"/>
    <w:basedOn w:val="a4"/>
    <w:semiHidden/>
    <w:rsid w:val="006439B0"/>
    <w:rPr>
      <w:rFonts w:ascii="Calibri" w:hAnsi="Calibri" w:cs="Arial"/>
      <w:sz w:val="20"/>
      <w:szCs w:val="20"/>
    </w:rPr>
  </w:style>
  <w:style w:type="paragraph" w:customStyle="1" w:styleId="af7">
    <w:name w:val="שם הוראה"/>
    <w:basedOn w:val="a3"/>
    <w:rsid w:val="006439B0"/>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3"/>
    <w:rsid w:val="006439B0"/>
    <w:pPr>
      <w:spacing w:after="0" w:line="240" w:lineRule="auto"/>
      <w:jc w:val="both"/>
    </w:pPr>
    <w:rPr>
      <w:rFonts w:ascii="Arial" w:hAnsi="Arial"/>
      <w:noProof/>
      <w:sz w:val="20"/>
      <w:szCs w:val="20"/>
    </w:rPr>
  </w:style>
  <w:style w:type="paragraph" w:customStyle="1" w:styleId="a2">
    <w:name w:val="כותרת סעיף"/>
    <w:basedOn w:val="a3"/>
    <w:rsid w:val="006439B0"/>
    <w:pPr>
      <w:numPr>
        <w:numId w:val="4"/>
      </w:numPr>
      <w:spacing w:before="240" w:after="0" w:line="360" w:lineRule="auto"/>
      <w:jc w:val="both"/>
    </w:pPr>
    <w:rPr>
      <w:rFonts w:ascii="Arial" w:hAnsi="Arial"/>
      <w:b/>
      <w:bCs/>
      <w:color w:val="1B3461"/>
    </w:rPr>
  </w:style>
  <w:style w:type="paragraph" w:customStyle="1" w:styleId="15">
    <w:name w:val="תת סעיף1"/>
    <w:basedOn w:val="a"/>
    <w:rsid w:val="006439B0"/>
    <w:pPr>
      <w:numPr>
        <w:numId w:val="0"/>
      </w:numPr>
      <w:tabs>
        <w:tab w:val="num" w:pos="2830"/>
      </w:tabs>
      <w:ind w:left="2830" w:right="2835" w:hanging="850"/>
    </w:pPr>
  </w:style>
  <w:style w:type="paragraph" w:customStyle="1" w:styleId="af9">
    <w:name w:val="כותרת טבלת נספחים"/>
    <w:basedOn w:val="a3"/>
    <w:rsid w:val="006439B0"/>
    <w:pPr>
      <w:spacing w:after="0" w:line="240" w:lineRule="auto"/>
      <w:jc w:val="center"/>
    </w:pPr>
    <w:rPr>
      <w:rFonts w:ascii="Arial" w:hAnsi="Arial"/>
      <w:b/>
      <w:color w:val="1B3461"/>
      <w:sz w:val="28"/>
    </w:rPr>
  </w:style>
  <w:style w:type="paragraph" w:customStyle="1" w:styleId="Sign">
    <w:name w:val="Sign"/>
    <w:basedOn w:val="a3"/>
    <w:rsid w:val="006439B0"/>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a">
    <w:name w:val="annotation reference"/>
    <w:uiPriority w:val="98"/>
    <w:rsid w:val="006439B0"/>
    <w:rPr>
      <w:rFonts w:cs="Times New Roman"/>
      <w:sz w:val="16"/>
      <w:szCs w:val="16"/>
    </w:rPr>
  </w:style>
  <w:style w:type="paragraph" w:styleId="afb">
    <w:name w:val="annotation subject"/>
    <w:basedOn w:val="af6"/>
    <w:next w:val="af6"/>
    <w:link w:val="afc"/>
    <w:rsid w:val="006439B0"/>
    <w:rPr>
      <w:b/>
      <w:bCs/>
    </w:rPr>
  </w:style>
  <w:style w:type="character" w:customStyle="1" w:styleId="afc">
    <w:name w:val="נושא הערה תו"/>
    <w:basedOn w:val="14"/>
    <w:link w:val="afb"/>
    <w:rsid w:val="006439B0"/>
    <w:rPr>
      <w:rFonts w:ascii="Calibri" w:hAnsi="Calibri" w:cs="David"/>
      <w:b/>
      <w:bCs/>
      <w:sz w:val="20"/>
      <w:szCs w:val="20"/>
    </w:rPr>
  </w:style>
  <w:style w:type="paragraph" w:customStyle="1" w:styleId="afd">
    <w:name w:val="סגנון"/>
    <w:basedOn w:val="a3"/>
    <w:next w:val="af4"/>
    <w:link w:val="afe"/>
    <w:rsid w:val="006439B0"/>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d"/>
    <w:locked/>
    <w:rsid w:val="006439B0"/>
    <w:rPr>
      <w:rFonts w:ascii="Times New Roman" w:hAnsi="Times New Roman" w:cs="Times New Roman"/>
      <w:sz w:val="32"/>
      <w:szCs w:val="20"/>
    </w:rPr>
  </w:style>
  <w:style w:type="paragraph" w:customStyle="1" w:styleId="16">
    <w:name w:val="פיסקת רשימה1"/>
    <w:basedOn w:val="a3"/>
    <w:qFormat/>
    <w:rsid w:val="006439B0"/>
    <w:pPr>
      <w:spacing w:after="0" w:line="240" w:lineRule="auto"/>
      <w:ind w:left="720"/>
      <w:contextualSpacing/>
    </w:pPr>
    <w:rPr>
      <w:rFonts w:ascii="Times New Roman" w:hAnsi="Times New Roman" w:cs="Times New Roman"/>
      <w:sz w:val="24"/>
      <w:szCs w:val="24"/>
    </w:rPr>
  </w:style>
  <w:style w:type="paragraph" w:styleId="aff">
    <w:name w:val="TOC Heading"/>
    <w:basedOn w:val="1"/>
    <w:next w:val="a3"/>
    <w:uiPriority w:val="39"/>
    <w:qFormat/>
    <w:rsid w:val="006439B0"/>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6439B0"/>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6439B0"/>
    <w:pPr>
      <w:spacing w:after="0" w:line="240" w:lineRule="auto"/>
    </w:pPr>
    <w:rPr>
      <w:rFonts w:ascii="Times New Roman" w:hAnsi="Times New Roman" w:cs="David"/>
      <w:sz w:val="24"/>
      <w:szCs w:val="24"/>
    </w:rPr>
  </w:style>
  <w:style w:type="character" w:customStyle="1" w:styleId="Char">
    <w:name w:val="טקסט סעיף Char"/>
    <w:rsid w:val="006439B0"/>
    <w:rPr>
      <w:rFonts w:ascii="Arial" w:hAnsi="Arial" w:cs="Arial"/>
      <w:sz w:val="22"/>
      <w:szCs w:val="22"/>
      <w:lang w:val="en-US" w:eastAsia="en-US" w:bidi="he-IL"/>
    </w:rPr>
  </w:style>
  <w:style w:type="paragraph" w:styleId="aff0">
    <w:name w:val="List Paragraph"/>
    <w:basedOn w:val="a3"/>
    <w:link w:val="aff1"/>
    <w:uiPriority w:val="34"/>
    <w:qFormat/>
    <w:rsid w:val="006439B0"/>
    <w:pPr>
      <w:spacing w:after="0" w:line="240" w:lineRule="auto"/>
      <w:ind w:left="720"/>
      <w:contextualSpacing/>
    </w:pPr>
    <w:rPr>
      <w:rFonts w:ascii="Times New Roman" w:hAnsi="Times New Roman" w:cs="Miriam"/>
      <w:sz w:val="20"/>
      <w:szCs w:val="28"/>
    </w:rPr>
  </w:style>
  <w:style w:type="paragraph" w:customStyle="1" w:styleId="P00">
    <w:name w:val="P00"/>
    <w:rsid w:val="006439B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6439B0"/>
    <w:rPr>
      <w:rFonts w:ascii="Times New Roman" w:hAnsi="Times New Roman" w:cs="Times New Roman"/>
      <w:sz w:val="26"/>
      <w:szCs w:val="26"/>
    </w:rPr>
  </w:style>
  <w:style w:type="character" w:customStyle="1" w:styleId="big-number">
    <w:name w:val="big-number"/>
    <w:rsid w:val="006439B0"/>
    <w:rPr>
      <w:rFonts w:ascii="Times New Roman" w:hAnsi="Times New Roman" w:cs="Times New Roman"/>
      <w:sz w:val="32"/>
      <w:szCs w:val="32"/>
    </w:rPr>
  </w:style>
  <w:style w:type="paragraph" w:customStyle="1" w:styleId="Char3">
    <w:name w:val="Char3"/>
    <w:basedOn w:val="a3"/>
    <w:rsid w:val="006439B0"/>
    <w:pPr>
      <w:bidi w:val="0"/>
      <w:spacing w:after="160" w:line="240" w:lineRule="exact"/>
      <w:jc w:val="both"/>
    </w:pPr>
    <w:rPr>
      <w:rFonts w:ascii="Verdana" w:hAnsi="Verdana" w:cs="FrankRuehl"/>
      <w:sz w:val="16"/>
      <w:szCs w:val="20"/>
      <w:lang w:bidi="ar-SA"/>
    </w:rPr>
  </w:style>
  <w:style w:type="character" w:customStyle="1" w:styleId="17">
    <w:name w:val="תו תו1"/>
    <w:locked/>
    <w:rsid w:val="006439B0"/>
    <w:rPr>
      <w:rFonts w:cs="David"/>
      <w:lang w:bidi="he-IL"/>
    </w:rPr>
  </w:style>
  <w:style w:type="paragraph" w:styleId="aff2">
    <w:name w:val="Revision"/>
    <w:hidden/>
    <w:uiPriority w:val="99"/>
    <w:semiHidden/>
    <w:rsid w:val="006439B0"/>
    <w:pPr>
      <w:spacing w:after="0" w:line="240" w:lineRule="auto"/>
    </w:pPr>
    <w:rPr>
      <w:rFonts w:ascii="Times New Roman" w:hAnsi="Times New Roman" w:cs="David"/>
      <w:sz w:val="24"/>
      <w:szCs w:val="24"/>
    </w:rPr>
  </w:style>
  <w:style w:type="paragraph" w:customStyle="1" w:styleId="Char2">
    <w:name w:val="Char2 תו"/>
    <w:basedOn w:val="a3"/>
    <w:rsid w:val="006439B0"/>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5"/>
    <w:rsid w:val="006439B0"/>
    <w:pPr>
      <w:tabs>
        <w:tab w:val="clear" w:pos="1931"/>
        <w:tab w:val="clear" w:pos="2830"/>
        <w:tab w:val="num" w:pos="4253"/>
      </w:tabs>
      <w:ind w:left="4253" w:right="0" w:hanging="1134"/>
    </w:pPr>
  </w:style>
  <w:style w:type="numbering" w:customStyle="1" w:styleId="110">
    <w:name w:val="ללא רשימה11"/>
    <w:next w:val="a6"/>
    <w:uiPriority w:val="99"/>
    <w:semiHidden/>
    <w:unhideWhenUsed/>
    <w:rsid w:val="006439B0"/>
  </w:style>
  <w:style w:type="paragraph" w:customStyle="1" w:styleId="18">
    <w:name w:val="תואר1"/>
    <w:basedOn w:val="a3"/>
    <w:qFormat/>
    <w:rsid w:val="006439B0"/>
    <w:pPr>
      <w:widowControl w:val="0"/>
      <w:spacing w:after="0" w:line="360" w:lineRule="auto"/>
      <w:jc w:val="center"/>
    </w:pPr>
    <w:rPr>
      <w:rFonts w:ascii="Times New Roman" w:hAnsi="Times New Roman"/>
      <w:sz w:val="24"/>
      <w:szCs w:val="32"/>
    </w:rPr>
  </w:style>
  <w:style w:type="paragraph" w:customStyle="1" w:styleId="111">
    <w:name w:val="פיסקת רשימה11"/>
    <w:basedOn w:val="a3"/>
    <w:rsid w:val="006439B0"/>
    <w:pPr>
      <w:spacing w:after="0" w:line="240" w:lineRule="auto"/>
      <w:ind w:left="720"/>
      <w:contextualSpacing/>
    </w:pPr>
    <w:rPr>
      <w:rFonts w:ascii="Times New Roman" w:hAnsi="Times New Roman" w:cs="Times New Roman"/>
      <w:sz w:val="24"/>
      <w:szCs w:val="24"/>
    </w:rPr>
  </w:style>
  <w:style w:type="table" w:styleId="aff3">
    <w:name w:val="Table Grid"/>
    <w:basedOn w:val="a5"/>
    <w:rsid w:val="006439B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439B0"/>
  </w:style>
  <w:style w:type="paragraph" w:styleId="aff4">
    <w:name w:val="No Spacing"/>
    <w:uiPriority w:val="1"/>
    <w:qFormat/>
    <w:rsid w:val="006439B0"/>
    <w:pPr>
      <w:bidi/>
      <w:spacing w:after="0" w:line="240" w:lineRule="auto"/>
    </w:pPr>
    <w:rPr>
      <w:rFonts w:ascii="Calibri" w:eastAsia="Calibri" w:hAnsi="Calibri" w:cs="Arial"/>
    </w:rPr>
  </w:style>
  <w:style w:type="numbering" w:customStyle="1" w:styleId="NoList1">
    <w:name w:val="No List1"/>
    <w:next w:val="a6"/>
    <w:uiPriority w:val="99"/>
    <w:semiHidden/>
    <w:unhideWhenUsed/>
    <w:rsid w:val="006439B0"/>
  </w:style>
  <w:style w:type="character" w:customStyle="1" w:styleId="aff1">
    <w:name w:val="פיסקת רשימה תו"/>
    <w:link w:val="aff0"/>
    <w:uiPriority w:val="34"/>
    <w:locked/>
    <w:rsid w:val="006439B0"/>
    <w:rPr>
      <w:rFonts w:ascii="Times New Roman" w:hAnsi="Times New Roman" w:cs="Miriam"/>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98"/>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hAnsi="Calibri" w:cs="Arial"/>
    </w:rPr>
  </w:style>
  <w:style w:type="paragraph" w:styleId="1">
    <w:name w:val="heading 1"/>
    <w:basedOn w:val="a3"/>
    <w:next w:val="a3"/>
    <w:link w:val="10"/>
    <w:qFormat/>
    <w:rsid w:val="006439B0"/>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6439B0"/>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6439B0"/>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6439B0"/>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6439B0"/>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6439B0"/>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6439B0"/>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3"/>
    <w:next w:val="a3"/>
    <w:link w:val="80"/>
    <w:qFormat/>
    <w:rsid w:val="006439B0"/>
    <w:pPr>
      <w:spacing w:before="240" w:after="60" w:line="240" w:lineRule="auto"/>
      <w:outlineLvl w:val="7"/>
    </w:pPr>
    <w:rPr>
      <w:rFonts w:ascii="Times New Roman" w:hAnsi="Times New Roman" w:cs="Times New Roman"/>
      <w:i/>
      <w:iCs/>
      <w:sz w:val="24"/>
      <w:szCs w:val="24"/>
    </w:rPr>
  </w:style>
  <w:style w:type="paragraph" w:styleId="9">
    <w:name w:val="heading 9"/>
    <w:basedOn w:val="a3"/>
    <w:next w:val="a3"/>
    <w:link w:val="90"/>
    <w:uiPriority w:val="9"/>
    <w:semiHidden/>
    <w:unhideWhenUsed/>
    <w:qFormat/>
    <w:rsid w:val="006439B0"/>
    <w:pPr>
      <w:keepNext/>
      <w:keepLines/>
      <w:spacing w:before="40" w:after="0"/>
      <w:ind w:left="1584" w:hanging="1584"/>
      <w:outlineLvl w:val="8"/>
    </w:pPr>
    <w:rPr>
      <w:rFonts w:ascii="Cambria" w:hAnsi="Cambria" w:cs="Times New Roman"/>
      <w:i/>
      <w:iCs/>
      <w:color w:val="272727"/>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041D81"/>
    <w:pPr>
      <w:tabs>
        <w:tab w:val="center" w:pos="4153"/>
        <w:tab w:val="right" w:pos="8306"/>
      </w:tabs>
      <w:spacing w:after="0" w:line="240" w:lineRule="auto"/>
    </w:pPr>
  </w:style>
  <w:style w:type="character" w:customStyle="1" w:styleId="a8">
    <w:name w:val="כותרת עליונה תו"/>
    <w:basedOn w:val="a4"/>
    <w:link w:val="a7"/>
    <w:uiPriority w:val="99"/>
    <w:rsid w:val="00041D81"/>
    <w:rPr>
      <w:rFonts w:ascii="Calibri" w:eastAsia="Times New Roman" w:hAnsi="Calibri" w:cs="Arial"/>
    </w:rPr>
  </w:style>
  <w:style w:type="paragraph" w:styleId="a9">
    <w:name w:val="footer"/>
    <w:basedOn w:val="a3"/>
    <w:link w:val="aa"/>
    <w:uiPriority w:val="99"/>
    <w:unhideWhenUsed/>
    <w:rsid w:val="00041D81"/>
    <w:pPr>
      <w:tabs>
        <w:tab w:val="center" w:pos="4153"/>
        <w:tab w:val="right" w:pos="8306"/>
      </w:tabs>
      <w:spacing w:after="0" w:line="240" w:lineRule="auto"/>
    </w:pPr>
  </w:style>
  <w:style w:type="character" w:customStyle="1" w:styleId="aa">
    <w:name w:val="כותרת תחתונה תו"/>
    <w:basedOn w:val="a4"/>
    <w:link w:val="a9"/>
    <w:uiPriority w:val="99"/>
    <w:rsid w:val="00041D81"/>
    <w:rPr>
      <w:rFonts w:ascii="Calibri" w:eastAsia="Times New Roman" w:hAnsi="Calibri" w:cs="Arial"/>
    </w:rPr>
  </w:style>
  <w:style w:type="paragraph" w:styleId="ab">
    <w:name w:val="Balloon Text"/>
    <w:basedOn w:val="a3"/>
    <w:link w:val="ac"/>
    <w:uiPriority w:val="99"/>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uiPriority w:val="99"/>
    <w:rsid w:val="00041D81"/>
    <w:rPr>
      <w:rFonts w:ascii="Tahoma" w:eastAsia="Times New Roman" w:hAnsi="Tahoma" w:cs="Tahoma"/>
      <w:sz w:val="16"/>
      <w:szCs w:val="16"/>
    </w:rPr>
  </w:style>
  <w:style w:type="character" w:customStyle="1" w:styleId="10">
    <w:name w:val="כותרת 1 תו"/>
    <w:basedOn w:val="a4"/>
    <w:link w:val="1"/>
    <w:rsid w:val="006439B0"/>
    <w:rPr>
      <w:rFonts w:ascii="Times New Roman" w:hAnsi="Times New Roman" w:cs="David Transparent"/>
      <w:sz w:val="20"/>
      <w:szCs w:val="28"/>
    </w:rPr>
  </w:style>
  <w:style w:type="character" w:customStyle="1" w:styleId="20">
    <w:name w:val="כותרת 2 תו"/>
    <w:basedOn w:val="a4"/>
    <w:link w:val="2"/>
    <w:rsid w:val="006439B0"/>
    <w:rPr>
      <w:rFonts w:ascii="Times New Roman" w:hAnsi="Times New Roman" w:cs="David Transparent"/>
      <w:sz w:val="20"/>
      <w:szCs w:val="28"/>
      <w:u w:val="single"/>
    </w:rPr>
  </w:style>
  <w:style w:type="character" w:customStyle="1" w:styleId="30">
    <w:name w:val="כותרת 3 תו"/>
    <w:basedOn w:val="a4"/>
    <w:link w:val="3"/>
    <w:rsid w:val="006439B0"/>
    <w:rPr>
      <w:rFonts w:ascii="Arial" w:hAnsi="Arial" w:cs="Arial"/>
      <w:b/>
      <w:bCs/>
      <w:sz w:val="26"/>
      <w:szCs w:val="26"/>
    </w:rPr>
  </w:style>
  <w:style w:type="character" w:customStyle="1" w:styleId="40">
    <w:name w:val="כותרת 4 תו"/>
    <w:basedOn w:val="a4"/>
    <w:link w:val="4"/>
    <w:rsid w:val="006439B0"/>
    <w:rPr>
      <w:rFonts w:ascii="Times New Roman" w:hAnsi="Times New Roman" w:cs="David"/>
      <w:b/>
      <w:bCs/>
      <w:sz w:val="24"/>
      <w:szCs w:val="28"/>
      <w:u w:val="single"/>
    </w:rPr>
  </w:style>
  <w:style w:type="character" w:customStyle="1" w:styleId="50">
    <w:name w:val="כותרת 5 תו"/>
    <w:basedOn w:val="a4"/>
    <w:link w:val="5"/>
    <w:rsid w:val="006439B0"/>
    <w:rPr>
      <w:rFonts w:ascii="Times New Roman" w:hAnsi="Times New Roman" w:cs="David"/>
      <w:b/>
      <w:bCs/>
      <w:sz w:val="24"/>
      <w:szCs w:val="28"/>
      <w:u w:val="single"/>
    </w:rPr>
  </w:style>
  <w:style w:type="character" w:customStyle="1" w:styleId="60">
    <w:name w:val="כותרת 6 תו"/>
    <w:basedOn w:val="a4"/>
    <w:link w:val="6"/>
    <w:rsid w:val="006439B0"/>
    <w:rPr>
      <w:rFonts w:ascii="Times New Roman" w:hAnsi="Times New Roman" w:cs="David"/>
      <w:b/>
      <w:bCs/>
      <w:sz w:val="24"/>
      <w:szCs w:val="28"/>
    </w:rPr>
  </w:style>
  <w:style w:type="character" w:customStyle="1" w:styleId="70">
    <w:name w:val="כותרת 7 תו"/>
    <w:basedOn w:val="a4"/>
    <w:link w:val="7"/>
    <w:rsid w:val="006439B0"/>
    <w:rPr>
      <w:rFonts w:ascii="Times New Roman" w:hAnsi="Times New Roman" w:cs="David"/>
      <w:b/>
      <w:bCs/>
      <w:sz w:val="24"/>
      <w:szCs w:val="24"/>
    </w:rPr>
  </w:style>
  <w:style w:type="character" w:customStyle="1" w:styleId="80">
    <w:name w:val="כותרת 8 תו"/>
    <w:basedOn w:val="a4"/>
    <w:link w:val="8"/>
    <w:rsid w:val="006439B0"/>
    <w:rPr>
      <w:rFonts w:ascii="Times New Roman" w:hAnsi="Times New Roman" w:cs="Times New Roman"/>
      <w:i/>
      <w:iCs/>
      <w:sz w:val="24"/>
      <w:szCs w:val="24"/>
    </w:rPr>
  </w:style>
  <w:style w:type="character" w:customStyle="1" w:styleId="90">
    <w:name w:val="כותרת 9 תו"/>
    <w:basedOn w:val="a4"/>
    <w:link w:val="9"/>
    <w:uiPriority w:val="9"/>
    <w:semiHidden/>
    <w:rsid w:val="006439B0"/>
    <w:rPr>
      <w:rFonts w:ascii="Cambria" w:hAnsi="Cambria" w:cs="Times New Roman"/>
      <w:i/>
      <w:iCs/>
      <w:color w:val="272727"/>
      <w:sz w:val="21"/>
      <w:szCs w:val="21"/>
    </w:rPr>
  </w:style>
  <w:style w:type="numbering" w:customStyle="1" w:styleId="11">
    <w:name w:val="ללא רשימה1"/>
    <w:next w:val="a6"/>
    <w:uiPriority w:val="99"/>
    <w:semiHidden/>
    <w:unhideWhenUsed/>
    <w:rsid w:val="006439B0"/>
  </w:style>
  <w:style w:type="paragraph" w:styleId="ad">
    <w:name w:val="Body Text"/>
    <w:basedOn w:val="a3"/>
    <w:link w:val="ae"/>
    <w:rsid w:val="006439B0"/>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6439B0"/>
    <w:rPr>
      <w:rFonts w:ascii="Times New Roman" w:hAnsi="Times New Roman" w:cs="David Transparent"/>
      <w:sz w:val="20"/>
      <w:szCs w:val="24"/>
    </w:rPr>
  </w:style>
  <w:style w:type="character" w:styleId="af">
    <w:name w:val="page number"/>
    <w:rsid w:val="006439B0"/>
    <w:rPr>
      <w:rFonts w:cs="Times New Roman"/>
    </w:rPr>
  </w:style>
  <w:style w:type="paragraph" w:styleId="af0">
    <w:name w:val="Body Text Indent"/>
    <w:basedOn w:val="a3"/>
    <w:link w:val="af1"/>
    <w:rsid w:val="006439B0"/>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6439B0"/>
    <w:rPr>
      <w:rFonts w:ascii="Times New Roman" w:hAnsi="Times New Roman" w:cs="David"/>
      <w:sz w:val="24"/>
      <w:szCs w:val="24"/>
    </w:rPr>
  </w:style>
  <w:style w:type="paragraph" w:customStyle="1" w:styleId="a0">
    <w:name w:val="טקסט סעיף תו תו תו תו"/>
    <w:basedOn w:val="a3"/>
    <w:link w:val="af2"/>
    <w:rsid w:val="006439B0"/>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6439B0"/>
    <w:rPr>
      <w:rFonts w:ascii="Arial" w:hAnsi="Arial" w:cs="Arial"/>
    </w:rPr>
  </w:style>
  <w:style w:type="paragraph" w:customStyle="1" w:styleId="a">
    <w:name w:val="תת סעיף"/>
    <w:basedOn w:val="a3"/>
    <w:rsid w:val="006439B0"/>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6439B0"/>
    <w:rPr>
      <w:rFonts w:ascii="Arial" w:hAnsi="Arial"/>
      <w:lang w:val="x-none" w:eastAsia="x-none"/>
    </w:rPr>
  </w:style>
  <w:style w:type="paragraph" w:customStyle="1" w:styleId="a1">
    <w:name w:val="טקסט סעיף"/>
    <w:basedOn w:val="a3"/>
    <w:link w:val="af3"/>
    <w:rsid w:val="006439B0"/>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6439B0"/>
    <w:rPr>
      <w:rFonts w:cs="Times New Roman"/>
      <w:color w:val="0000FF"/>
      <w:u w:val="single"/>
    </w:rPr>
  </w:style>
  <w:style w:type="paragraph" w:customStyle="1" w:styleId="af4">
    <w:name w:val="תואר"/>
    <w:basedOn w:val="a3"/>
    <w:link w:val="12"/>
    <w:qFormat/>
    <w:rsid w:val="006439B0"/>
    <w:pPr>
      <w:widowControl w:val="0"/>
      <w:spacing w:after="0" w:line="360" w:lineRule="auto"/>
      <w:jc w:val="center"/>
    </w:pPr>
    <w:rPr>
      <w:rFonts w:ascii="Times New Roman" w:hAnsi="Times New Roman"/>
      <w:sz w:val="24"/>
      <w:szCs w:val="32"/>
    </w:rPr>
  </w:style>
  <w:style w:type="character" w:customStyle="1" w:styleId="12">
    <w:name w:val="תואר תו1"/>
    <w:link w:val="af4"/>
    <w:locked/>
    <w:rsid w:val="006439B0"/>
    <w:rPr>
      <w:rFonts w:ascii="Times New Roman" w:hAnsi="Times New Roman" w:cs="Arial"/>
      <w:sz w:val="24"/>
      <w:szCs w:val="32"/>
    </w:rPr>
  </w:style>
  <w:style w:type="character" w:customStyle="1" w:styleId="13">
    <w:name w:val="טקסט בלונים תו1"/>
    <w:basedOn w:val="a4"/>
    <w:semiHidden/>
    <w:rsid w:val="006439B0"/>
    <w:rPr>
      <w:rFonts w:ascii="Tahoma" w:hAnsi="Tahoma" w:cs="Tahoma"/>
      <w:sz w:val="16"/>
      <w:szCs w:val="16"/>
    </w:rPr>
  </w:style>
  <w:style w:type="character" w:customStyle="1" w:styleId="af5">
    <w:name w:val="טקסט הערה תו"/>
    <w:link w:val="af6"/>
    <w:locked/>
    <w:rsid w:val="006439B0"/>
    <w:rPr>
      <w:rFonts w:cs="David"/>
    </w:rPr>
  </w:style>
  <w:style w:type="paragraph" w:styleId="af6">
    <w:name w:val="annotation text"/>
    <w:basedOn w:val="a3"/>
    <w:link w:val="af5"/>
    <w:rsid w:val="006439B0"/>
    <w:pPr>
      <w:spacing w:after="0" w:line="240" w:lineRule="auto"/>
    </w:pPr>
    <w:rPr>
      <w:rFonts w:asciiTheme="minorHAnsi" w:hAnsiTheme="minorHAnsi" w:cs="David"/>
    </w:rPr>
  </w:style>
  <w:style w:type="character" w:customStyle="1" w:styleId="14">
    <w:name w:val="טקסט הערה תו1"/>
    <w:basedOn w:val="a4"/>
    <w:semiHidden/>
    <w:rsid w:val="006439B0"/>
    <w:rPr>
      <w:rFonts w:ascii="Calibri" w:hAnsi="Calibri" w:cs="Arial"/>
      <w:sz w:val="20"/>
      <w:szCs w:val="20"/>
    </w:rPr>
  </w:style>
  <w:style w:type="paragraph" w:customStyle="1" w:styleId="af7">
    <w:name w:val="שם הוראה"/>
    <w:basedOn w:val="a3"/>
    <w:rsid w:val="006439B0"/>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3"/>
    <w:rsid w:val="006439B0"/>
    <w:pPr>
      <w:spacing w:after="0" w:line="240" w:lineRule="auto"/>
      <w:jc w:val="both"/>
    </w:pPr>
    <w:rPr>
      <w:rFonts w:ascii="Arial" w:hAnsi="Arial"/>
      <w:noProof/>
      <w:sz w:val="20"/>
      <w:szCs w:val="20"/>
    </w:rPr>
  </w:style>
  <w:style w:type="paragraph" w:customStyle="1" w:styleId="a2">
    <w:name w:val="כותרת סעיף"/>
    <w:basedOn w:val="a3"/>
    <w:rsid w:val="006439B0"/>
    <w:pPr>
      <w:numPr>
        <w:numId w:val="4"/>
      </w:numPr>
      <w:spacing w:before="240" w:after="0" w:line="360" w:lineRule="auto"/>
      <w:jc w:val="both"/>
    </w:pPr>
    <w:rPr>
      <w:rFonts w:ascii="Arial" w:hAnsi="Arial"/>
      <w:b/>
      <w:bCs/>
      <w:color w:val="1B3461"/>
    </w:rPr>
  </w:style>
  <w:style w:type="paragraph" w:customStyle="1" w:styleId="15">
    <w:name w:val="תת סעיף1"/>
    <w:basedOn w:val="a"/>
    <w:rsid w:val="006439B0"/>
    <w:pPr>
      <w:numPr>
        <w:numId w:val="0"/>
      </w:numPr>
      <w:tabs>
        <w:tab w:val="num" w:pos="2830"/>
      </w:tabs>
      <w:ind w:left="2830" w:right="2835" w:hanging="850"/>
    </w:pPr>
  </w:style>
  <w:style w:type="paragraph" w:customStyle="1" w:styleId="af9">
    <w:name w:val="כותרת טבלת נספחים"/>
    <w:basedOn w:val="a3"/>
    <w:rsid w:val="006439B0"/>
    <w:pPr>
      <w:spacing w:after="0" w:line="240" w:lineRule="auto"/>
      <w:jc w:val="center"/>
    </w:pPr>
    <w:rPr>
      <w:rFonts w:ascii="Arial" w:hAnsi="Arial"/>
      <w:b/>
      <w:color w:val="1B3461"/>
      <w:sz w:val="28"/>
    </w:rPr>
  </w:style>
  <w:style w:type="paragraph" w:customStyle="1" w:styleId="Sign">
    <w:name w:val="Sign"/>
    <w:basedOn w:val="a3"/>
    <w:rsid w:val="006439B0"/>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a">
    <w:name w:val="annotation reference"/>
    <w:uiPriority w:val="98"/>
    <w:rsid w:val="006439B0"/>
    <w:rPr>
      <w:rFonts w:cs="Times New Roman"/>
      <w:sz w:val="16"/>
      <w:szCs w:val="16"/>
    </w:rPr>
  </w:style>
  <w:style w:type="paragraph" w:styleId="afb">
    <w:name w:val="annotation subject"/>
    <w:basedOn w:val="af6"/>
    <w:next w:val="af6"/>
    <w:link w:val="afc"/>
    <w:rsid w:val="006439B0"/>
    <w:rPr>
      <w:b/>
      <w:bCs/>
    </w:rPr>
  </w:style>
  <w:style w:type="character" w:customStyle="1" w:styleId="afc">
    <w:name w:val="נושא הערה תו"/>
    <w:basedOn w:val="14"/>
    <w:link w:val="afb"/>
    <w:rsid w:val="006439B0"/>
    <w:rPr>
      <w:rFonts w:ascii="Calibri" w:hAnsi="Calibri" w:cs="David"/>
      <w:b/>
      <w:bCs/>
      <w:sz w:val="20"/>
      <w:szCs w:val="20"/>
    </w:rPr>
  </w:style>
  <w:style w:type="paragraph" w:customStyle="1" w:styleId="afd">
    <w:name w:val="סגנון"/>
    <w:basedOn w:val="a3"/>
    <w:next w:val="af4"/>
    <w:link w:val="afe"/>
    <w:rsid w:val="006439B0"/>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d"/>
    <w:locked/>
    <w:rsid w:val="006439B0"/>
    <w:rPr>
      <w:rFonts w:ascii="Times New Roman" w:hAnsi="Times New Roman" w:cs="Times New Roman"/>
      <w:sz w:val="32"/>
      <w:szCs w:val="20"/>
    </w:rPr>
  </w:style>
  <w:style w:type="paragraph" w:customStyle="1" w:styleId="16">
    <w:name w:val="פיסקת רשימה1"/>
    <w:basedOn w:val="a3"/>
    <w:qFormat/>
    <w:rsid w:val="006439B0"/>
    <w:pPr>
      <w:spacing w:after="0" w:line="240" w:lineRule="auto"/>
      <w:ind w:left="720"/>
      <w:contextualSpacing/>
    </w:pPr>
    <w:rPr>
      <w:rFonts w:ascii="Times New Roman" w:hAnsi="Times New Roman" w:cs="Times New Roman"/>
      <w:sz w:val="24"/>
      <w:szCs w:val="24"/>
    </w:rPr>
  </w:style>
  <w:style w:type="paragraph" w:styleId="aff">
    <w:name w:val="TOC Heading"/>
    <w:basedOn w:val="1"/>
    <w:next w:val="a3"/>
    <w:uiPriority w:val="39"/>
    <w:qFormat/>
    <w:rsid w:val="006439B0"/>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6439B0"/>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6439B0"/>
    <w:pPr>
      <w:spacing w:after="0" w:line="240" w:lineRule="auto"/>
    </w:pPr>
    <w:rPr>
      <w:rFonts w:ascii="Times New Roman" w:hAnsi="Times New Roman" w:cs="David"/>
      <w:sz w:val="24"/>
      <w:szCs w:val="24"/>
    </w:rPr>
  </w:style>
  <w:style w:type="character" w:customStyle="1" w:styleId="Char">
    <w:name w:val="טקסט סעיף Char"/>
    <w:rsid w:val="006439B0"/>
    <w:rPr>
      <w:rFonts w:ascii="Arial" w:hAnsi="Arial" w:cs="Arial"/>
      <w:sz w:val="22"/>
      <w:szCs w:val="22"/>
      <w:lang w:val="en-US" w:eastAsia="en-US" w:bidi="he-IL"/>
    </w:rPr>
  </w:style>
  <w:style w:type="paragraph" w:styleId="aff0">
    <w:name w:val="List Paragraph"/>
    <w:basedOn w:val="a3"/>
    <w:link w:val="aff1"/>
    <w:uiPriority w:val="34"/>
    <w:qFormat/>
    <w:rsid w:val="006439B0"/>
    <w:pPr>
      <w:spacing w:after="0" w:line="240" w:lineRule="auto"/>
      <w:ind w:left="720"/>
      <w:contextualSpacing/>
    </w:pPr>
    <w:rPr>
      <w:rFonts w:ascii="Times New Roman" w:hAnsi="Times New Roman" w:cs="Miriam"/>
      <w:sz w:val="20"/>
      <w:szCs w:val="28"/>
    </w:rPr>
  </w:style>
  <w:style w:type="paragraph" w:customStyle="1" w:styleId="P00">
    <w:name w:val="P00"/>
    <w:rsid w:val="006439B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6439B0"/>
    <w:rPr>
      <w:rFonts w:ascii="Times New Roman" w:hAnsi="Times New Roman" w:cs="Times New Roman"/>
      <w:sz w:val="26"/>
      <w:szCs w:val="26"/>
    </w:rPr>
  </w:style>
  <w:style w:type="character" w:customStyle="1" w:styleId="big-number">
    <w:name w:val="big-number"/>
    <w:rsid w:val="006439B0"/>
    <w:rPr>
      <w:rFonts w:ascii="Times New Roman" w:hAnsi="Times New Roman" w:cs="Times New Roman"/>
      <w:sz w:val="32"/>
      <w:szCs w:val="32"/>
    </w:rPr>
  </w:style>
  <w:style w:type="paragraph" w:customStyle="1" w:styleId="Char3">
    <w:name w:val="Char3"/>
    <w:basedOn w:val="a3"/>
    <w:rsid w:val="006439B0"/>
    <w:pPr>
      <w:bidi w:val="0"/>
      <w:spacing w:after="160" w:line="240" w:lineRule="exact"/>
      <w:jc w:val="both"/>
    </w:pPr>
    <w:rPr>
      <w:rFonts w:ascii="Verdana" w:hAnsi="Verdana" w:cs="FrankRuehl"/>
      <w:sz w:val="16"/>
      <w:szCs w:val="20"/>
      <w:lang w:bidi="ar-SA"/>
    </w:rPr>
  </w:style>
  <w:style w:type="character" w:customStyle="1" w:styleId="17">
    <w:name w:val="תו תו1"/>
    <w:locked/>
    <w:rsid w:val="006439B0"/>
    <w:rPr>
      <w:rFonts w:cs="David"/>
      <w:lang w:bidi="he-IL"/>
    </w:rPr>
  </w:style>
  <w:style w:type="paragraph" w:styleId="aff2">
    <w:name w:val="Revision"/>
    <w:hidden/>
    <w:uiPriority w:val="99"/>
    <w:semiHidden/>
    <w:rsid w:val="006439B0"/>
    <w:pPr>
      <w:spacing w:after="0" w:line="240" w:lineRule="auto"/>
    </w:pPr>
    <w:rPr>
      <w:rFonts w:ascii="Times New Roman" w:hAnsi="Times New Roman" w:cs="David"/>
      <w:sz w:val="24"/>
      <w:szCs w:val="24"/>
    </w:rPr>
  </w:style>
  <w:style w:type="paragraph" w:customStyle="1" w:styleId="Char2">
    <w:name w:val="Char2 תו"/>
    <w:basedOn w:val="a3"/>
    <w:rsid w:val="006439B0"/>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5"/>
    <w:rsid w:val="006439B0"/>
    <w:pPr>
      <w:tabs>
        <w:tab w:val="clear" w:pos="1931"/>
        <w:tab w:val="clear" w:pos="2830"/>
        <w:tab w:val="num" w:pos="4253"/>
      </w:tabs>
      <w:ind w:left="4253" w:right="0" w:hanging="1134"/>
    </w:pPr>
  </w:style>
  <w:style w:type="numbering" w:customStyle="1" w:styleId="110">
    <w:name w:val="ללא רשימה11"/>
    <w:next w:val="a6"/>
    <w:uiPriority w:val="99"/>
    <w:semiHidden/>
    <w:unhideWhenUsed/>
    <w:rsid w:val="006439B0"/>
  </w:style>
  <w:style w:type="paragraph" w:customStyle="1" w:styleId="18">
    <w:name w:val="תואר1"/>
    <w:basedOn w:val="a3"/>
    <w:qFormat/>
    <w:rsid w:val="006439B0"/>
    <w:pPr>
      <w:widowControl w:val="0"/>
      <w:spacing w:after="0" w:line="360" w:lineRule="auto"/>
      <w:jc w:val="center"/>
    </w:pPr>
    <w:rPr>
      <w:rFonts w:ascii="Times New Roman" w:hAnsi="Times New Roman"/>
      <w:sz w:val="24"/>
      <w:szCs w:val="32"/>
    </w:rPr>
  </w:style>
  <w:style w:type="paragraph" w:customStyle="1" w:styleId="111">
    <w:name w:val="פיסקת רשימה11"/>
    <w:basedOn w:val="a3"/>
    <w:rsid w:val="006439B0"/>
    <w:pPr>
      <w:spacing w:after="0" w:line="240" w:lineRule="auto"/>
      <w:ind w:left="720"/>
      <w:contextualSpacing/>
    </w:pPr>
    <w:rPr>
      <w:rFonts w:ascii="Times New Roman" w:hAnsi="Times New Roman" w:cs="Times New Roman"/>
      <w:sz w:val="24"/>
      <w:szCs w:val="24"/>
    </w:rPr>
  </w:style>
  <w:style w:type="table" w:styleId="aff3">
    <w:name w:val="Table Grid"/>
    <w:basedOn w:val="a5"/>
    <w:rsid w:val="006439B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439B0"/>
  </w:style>
  <w:style w:type="paragraph" w:styleId="aff4">
    <w:name w:val="No Spacing"/>
    <w:uiPriority w:val="1"/>
    <w:qFormat/>
    <w:rsid w:val="006439B0"/>
    <w:pPr>
      <w:bidi/>
      <w:spacing w:after="0" w:line="240" w:lineRule="auto"/>
    </w:pPr>
    <w:rPr>
      <w:rFonts w:ascii="Calibri" w:eastAsia="Calibri" w:hAnsi="Calibri" w:cs="Arial"/>
    </w:rPr>
  </w:style>
  <w:style w:type="numbering" w:customStyle="1" w:styleId="NoList1">
    <w:name w:val="No List1"/>
    <w:next w:val="a6"/>
    <w:uiPriority w:val="99"/>
    <w:semiHidden/>
    <w:unhideWhenUsed/>
    <w:rsid w:val="006439B0"/>
  </w:style>
  <w:style w:type="character" w:customStyle="1" w:styleId="aff1">
    <w:name w:val="פיסקת רשימה תו"/>
    <w:link w:val="aff0"/>
    <w:uiPriority w:val="34"/>
    <w:locked/>
    <w:rsid w:val="006439B0"/>
    <w:rPr>
      <w:rFonts w:ascii="Times New Roman" w:hAnsi="Times New Roman" w:cs="Miriam"/>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 TargetMode="External"/><Relationship Id="rId13" Type="http://schemas.openxmlformats.org/officeDocument/2006/relationships/footer" Target="footer1.xml"/><Relationship Id="rId18"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conomy.gov.i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imap@economy.gov.il"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justice.gov.il/MOJHeb/RashamHachvaro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conomy.gov.il" TargetMode="Externa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17478</Words>
  <Characters>87393</Characters>
  <Application>Microsoft Office Word</Application>
  <DocSecurity>0</DocSecurity>
  <Lines>728</Lines>
  <Paragraphs>209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104662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2016-11-30T07:49:00Z</cp:lastPrinted>
  <dcterms:created xsi:type="dcterms:W3CDTF">2016-12-01T07:00:00Z</dcterms:created>
  <dcterms:modified xsi:type="dcterms:W3CDTF">2016-12-01T07:00:00Z</dcterms:modified>
</cp:coreProperties>
</file>